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1281C" w14:textId="5DD3C6A5" w:rsidR="00E02B42" w:rsidRPr="00E02B42" w:rsidRDefault="00C7130B" w:rsidP="005349FD">
      <w:pPr>
        <w:pStyle w:val="Heading1"/>
        <w:framePr w:dropCap="drop" w:lines="2" w:h="469" w:hRule="exact" w:wrap="auto" w:hAnchor="page" w:x="4597" w:y="130"/>
        <w:spacing w:line="469" w:lineRule="exact"/>
        <w:rPr>
          <w:i/>
          <w:position w:val="-3"/>
          <w:sz w:val="55"/>
        </w:rPr>
      </w:pPr>
      <w:r>
        <w:rPr>
          <w:position w:val="-3"/>
          <w:sz w:val="55"/>
        </w:rPr>
        <w:t>MINUTES</w:t>
      </w:r>
    </w:p>
    <w:p w14:paraId="33819849" w14:textId="77777777" w:rsidR="00B945A8" w:rsidRPr="00B81783" w:rsidRDefault="00B945A8" w:rsidP="005B0E8D">
      <w:pPr>
        <w:rPr>
          <w:rFonts w:cs="Times New Roman"/>
          <w:b/>
          <w:iCs/>
          <w:szCs w:val="24"/>
        </w:rPr>
      </w:pPr>
    </w:p>
    <w:p w14:paraId="52A2988D" w14:textId="77777777" w:rsidR="00EB384E" w:rsidRPr="00B81783" w:rsidRDefault="00EB384E" w:rsidP="00AA06CD">
      <w:pPr>
        <w:jc w:val="center"/>
        <w:rPr>
          <w:rFonts w:cs="Times New Roman"/>
          <w:b/>
          <w:i/>
          <w:sz w:val="14"/>
          <w:szCs w:val="14"/>
        </w:rPr>
      </w:pPr>
    </w:p>
    <w:p w14:paraId="2432C5F0" w14:textId="77777777" w:rsidR="002801C2" w:rsidRDefault="002801C2" w:rsidP="00A70801">
      <w:pPr>
        <w:pStyle w:val="Header"/>
        <w:tabs>
          <w:tab w:val="clear" w:pos="4320"/>
          <w:tab w:val="clear" w:pos="8640"/>
          <w:tab w:val="left" w:pos="3378"/>
        </w:tabs>
        <w:ind w:left="720" w:hanging="720"/>
        <w:rPr>
          <w:rFonts w:cs="Times New Roman"/>
          <w:b/>
          <w:bCs/>
          <w:szCs w:val="24"/>
        </w:rPr>
      </w:pPr>
    </w:p>
    <w:p w14:paraId="2CCDD303" w14:textId="567A4BF3" w:rsidR="00E02B42" w:rsidRDefault="0096273B" w:rsidP="0096273B">
      <w:pPr>
        <w:pStyle w:val="Header"/>
        <w:tabs>
          <w:tab w:val="clear" w:pos="4320"/>
          <w:tab w:val="clear" w:pos="8640"/>
          <w:tab w:val="left" w:pos="1560"/>
          <w:tab w:val="left" w:pos="3378"/>
        </w:tabs>
        <w:ind w:left="720" w:hanging="720"/>
        <w:rPr>
          <w:rFonts w:cs="Times New Roman"/>
          <w:b/>
          <w:bCs/>
          <w:szCs w:val="24"/>
        </w:rPr>
      </w:pPr>
      <w:r>
        <w:rPr>
          <w:rFonts w:cs="Times New Roman"/>
          <w:b/>
          <w:bCs/>
          <w:szCs w:val="24"/>
        </w:rPr>
        <w:t>Meeting:</w:t>
      </w:r>
      <w:r>
        <w:rPr>
          <w:rFonts w:cs="Times New Roman"/>
          <w:b/>
          <w:bCs/>
          <w:szCs w:val="24"/>
        </w:rPr>
        <w:tab/>
        <w:t>Parish Council meeting</w:t>
      </w:r>
    </w:p>
    <w:p w14:paraId="1BC21583" w14:textId="2399FD58" w:rsidR="0096273B" w:rsidRDefault="0096273B" w:rsidP="0096273B">
      <w:pPr>
        <w:pStyle w:val="Header"/>
        <w:tabs>
          <w:tab w:val="clear" w:pos="4320"/>
          <w:tab w:val="clear" w:pos="8640"/>
          <w:tab w:val="left" w:pos="1560"/>
          <w:tab w:val="left" w:pos="3378"/>
        </w:tabs>
        <w:ind w:left="720" w:hanging="720"/>
        <w:rPr>
          <w:rFonts w:cs="Times New Roman"/>
          <w:b/>
          <w:bCs/>
          <w:szCs w:val="24"/>
        </w:rPr>
      </w:pPr>
      <w:r>
        <w:rPr>
          <w:rFonts w:cs="Times New Roman"/>
          <w:b/>
          <w:bCs/>
          <w:szCs w:val="24"/>
        </w:rPr>
        <w:t>Date:</w:t>
      </w:r>
      <w:r>
        <w:rPr>
          <w:rFonts w:cs="Times New Roman"/>
          <w:b/>
          <w:bCs/>
          <w:szCs w:val="24"/>
        </w:rPr>
        <w:tab/>
      </w:r>
      <w:r>
        <w:rPr>
          <w:rFonts w:cs="Times New Roman"/>
          <w:b/>
          <w:bCs/>
          <w:szCs w:val="24"/>
        </w:rPr>
        <w:tab/>
      </w:r>
      <w:r w:rsidR="00591191">
        <w:rPr>
          <w:rFonts w:cs="Times New Roman"/>
          <w:b/>
          <w:bCs/>
          <w:szCs w:val="24"/>
        </w:rPr>
        <w:t>5</w:t>
      </w:r>
      <w:r w:rsidR="00591191" w:rsidRPr="00591191">
        <w:rPr>
          <w:rFonts w:cs="Times New Roman"/>
          <w:b/>
          <w:bCs/>
          <w:szCs w:val="24"/>
          <w:vertAlign w:val="superscript"/>
        </w:rPr>
        <w:t>th</w:t>
      </w:r>
      <w:r w:rsidR="00591191">
        <w:rPr>
          <w:rFonts w:cs="Times New Roman"/>
          <w:b/>
          <w:bCs/>
          <w:szCs w:val="24"/>
        </w:rPr>
        <w:t xml:space="preserve"> October</w:t>
      </w:r>
      <w:r w:rsidR="00F44612">
        <w:rPr>
          <w:rFonts w:cs="Times New Roman"/>
          <w:b/>
          <w:bCs/>
          <w:szCs w:val="24"/>
        </w:rPr>
        <w:t xml:space="preserve"> 2026</w:t>
      </w:r>
      <w:r w:rsidR="00647468">
        <w:rPr>
          <w:rFonts w:cs="Times New Roman"/>
          <w:b/>
          <w:bCs/>
          <w:szCs w:val="24"/>
        </w:rPr>
        <w:t>,</w:t>
      </w:r>
      <w:r>
        <w:rPr>
          <w:rFonts w:cs="Times New Roman"/>
          <w:b/>
          <w:bCs/>
          <w:szCs w:val="24"/>
        </w:rPr>
        <w:t xml:space="preserve"> 7</w:t>
      </w:r>
      <w:r w:rsidR="00D55C69">
        <w:rPr>
          <w:rFonts w:cs="Times New Roman"/>
          <w:b/>
          <w:bCs/>
          <w:szCs w:val="24"/>
        </w:rPr>
        <w:t>.</w:t>
      </w:r>
      <w:r w:rsidR="00CB76DE">
        <w:rPr>
          <w:rFonts w:cs="Times New Roman"/>
          <w:b/>
          <w:bCs/>
          <w:szCs w:val="24"/>
        </w:rPr>
        <w:t>3</w:t>
      </w:r>
      <w:r w:rsidR="00DC210A">
        <w:rPr>
          <w:rFonts w:cs="Times New Roman"/>
          <w:b/>
          <w:bCs/>
          <w:szCs w:val="24"/>
        </w:rPr>
        <w:t>0</w:t>
      </w:r>
      <w:r>
        <w:rPr>
          <w:rFonts w:cs="Times New Roman"/>
          <w:b/>
          <w:bCs/>
          <w:szCs w:val="24"/>
        </w:rPr>
        <w:t>pm</w:t>
      </w:r>
    </w:p>
    <w:p w14:paraId="5A93D11A" w14:textId="58C6ABC9" w:rsidR="0096273B" w:rsidRDefault="0096273B" w:rsidP="0096273B">
      <w:pPr>
        <w:pStyle w:val="Header"/>
        <w:tabs>
          <w:tab w:val="clear" w:pos="4320"/>
          <w:tab w:val="clear" w:pos="8640"/>
          <w:tab w:val="left" w:pos="1560"/>
          <w:tab w:val="left" w:pos="3378"/>
        </w:tabs>
        <w:ind w:left="720" w:hanging="720"/>
        <w:rPr>
          <w:rFonts w:cs="Times New Roman"/>
          <w:b/>
          <w:bCs/>
          <w:szCs w:val="24"/>
        </w:rPr>
      </w:pPr>
      <w:r>
        <w:rPr>
          <w:rFonts w:cs="Times New Roman"/>
          <w:b/>
          <w:bCs/>
          <w:szCs w:val="24"/>
        </w:rPr>
        <w:t>Location:</w:t>
      </w:r>
      <w:r>
        <w:rPr>
          <w:rFonts w:cs="Times New Roman"/>
          <w:b/>
          <w:bCs/>
          <w:szCs w:val="24"/>
        </w:rPr>
        <w:tab/>
      </w:r>
      <w:r w:rsidR="003C400E">
        <w:rPr>
          <w:rFonts w:cs="Times New Roman"/>
          <w:b/>
          <w:bCs/>
          <w:szCs w:val="24"/>
        </w:rPr>
        <w:t>Thornwood Common Parish Hall, Weald Hall Lane, Thornwood</w:t>
      </w:r>
    </w:p>
    <w:p w14:paraId="448C0E27" w14:textId="77777777" w:rsidR="0096273B" w:rsidRDefault="0096273B" w:rsidP="00A70801">
      <w:pPr>
        <w:pStyle w:val="Header"/>
        <w:tabs>
          <w:tab w:val="clear" w:pos="4320"/>
          <w:tab w:val="clear" w:pos="8640"/>
          <w:tab w:val="left" w:pos="3378"/>
        </w:tabs>
        <w:ind w:left="720" w:hanging="720"/>
        <w:rPr>
          <w:rFonts w:cs="Times New Roman"/>
          <w:b/>
          <w:bCs/>
          <w:szCs w:val="24"/>
        </w:rPr>
      </w:pPr>
    </w:p>
    <w:p w14:paraId="4049C11E" w14:textId="4F8E7949" w:rsidR="00F60D5A" w:rsidRPr="00B84717" w:rsidRDefault="00A157B6" w:rsidP="00F60D5A">
      <w:pPr>
        <w:tabs>
          <w:tab w:val="left" w:pos="900"/>
          <w:tab w:val="right" w:pos="9173"/>
        </w:tabs>
        <w:ind w:left="1276" w:hanging="1276"/>
        <w:rPr>
          <w:bCs/>
          <w:szCs w:val="24"/>
        </w:rPr>
      </w:pPr>
      <w:r w:rsidRPr="00696E47">
        <w:rPr>
          <w:b/>
          <w:szCs w:val="24"/>
        </w:rPr>
        <w:t>PRESENT:</w:t>
      </w:r>
      <w:r>
        <w:rPr>
          <w:b/>
          <w:szCs w:val="24"/>
        </w:rPr>
        <w:t xml:space="preserve"> </w:t>
      </w:r>
      <w:r>
        <w:rPr>
          <w:b/>
          <w:szCs w:val="24"/>
        </w:rPr>
        <w:tab/>
      </w:r>
      <w:r w:rsidR="00F74DFC">
        <w:rPr>
          <w:b/>
          <w:szCs w:val="24"/>
        </w:rPr>
        <w:t>(</w:t>
      </w:r>
      <w:r w:rsidR="00A52B48">
        <w:rPr>
          <w:b/>
          <w:szCs w:val="24"/>
        </w:rPr>
        <w:t>9</w:t>
      </w:r>
      <w:r w:rsidR="00F60D5A" w:rsidRPr="00696E47">
        <w:rPr>
          <w:b/>
          <w:szCs w:val="24"/>
        </w:rPr>
        <w:t xml:space="preserve">)  </w:t>
      </w:r>
      <w:r w:rsidR="00F60D5A" w:rsidRPr="00696E47">
        <w:rPr>
          <w:bCs/>
          <w:szCs w:val="24"/>
        </w:rPr>
        <w:t xml:space="preserve">Cllr </w:t>
      </w:r>
      <w:r w:rsidR="00F60D5A">
        <w:rPr>
          <w:bCs/>
          <w:szCs w:val="24"/>
        </w:rPr>
        <w:t>Buckley (Chairman)</w:t>
      </w:r>
      <w:r w:rsidR="00F60D5A" w:rsidRPr="00696E47">
        <w:rPr>
          <w:bCs/>
          <w:szCs w:val="24"/>
        </w:rPr>
        <w:t xml:space="preserve">, </w:t>
      </w:r>
      <w:r w:rsidR="00DC210A">
        <w:rPr>
          <w:b/>
          <w:szCs w:val="24"/>
        </w:rPr>
        <w:tab/>
      </w:r>
      <w:r w:rsidR="00B84717" w:rsidRPr="00B84717">
        <w:rPr>
          <w:bCs/>
          <w:szCs w:val="24"/>
        </w:rPr>
        <w:t>Cllr</w:t>
      </w:r>
      <w:r w:rsidR="0059138D">
        <w:rPr>
          <w:bCs/>
          <w:szCs w:val="24"/>
        </w:rPr>
        <w:t xml:space="preserve"> </w:t>
      </w:r>
      <w:r w:rsidR="00B84717" w:rsidRPr="00B84717">
        <w:rPr>
          <w:bCs/>
          <w:szCs w:val="24"/>
        </w:rPr>
        <w:t>Spearman,</w:t>
      </w:r>
      <w:r w:rsidR="00EC5E14" w:rsidRPr="00B84717">
        <w:rPr>
          <w:bCs/>
          <w:szCs w:val="24"/>
        </w:rPr>
        <w:t xml:space="preserve"> </w:t>
      </w:r>
      <w:r w:rsidR="00857539">
        <w:rPr>
          <w:bCs/>
          <w:szCs w:val="24"/>
        </w:rPr>
        <w:t>Cllr Hind</w:t>
      </w:r>
      <w:r w:rsidR="00D30B0A">
        <w:rPr>
          <w:bCs/>
          <w:szCs w:val="24"/>
        </w:rPr>
        <w:t xml:space="preserve">, </w:t>
      </w:r>
      <w:r w:rsidR="00DC774C">
        <w:rPr>
          <w:bCs/>
          <w:szCs w:val="24"/>
        </w:rPr>
        <w:t>Cllr Clegg</w:t>
      </w:r>
      <w:r w:rsidR="00130812">
        <w:rPr>
          <w:bCs/>
          <w:szCs w:val="24"/>
        </w:rPr>
        <w:t>,</w:t>
      </w:r>
      <w:r w:rsidR="00D30B0A">
        <w:rPr>
          <w:bCs/>
          <w:szCs w:val="24"/>
        </w:rPr>
        <w:t xml:space="preserve"> Cllr Mrs Hawkins</w:t>
      </w:r>
      <w:r w:rsidR="002665A8">
        <w:rPr>
          <w:bCs/>
          <w:szCs w:val="24"/>
        </w:rPr>
        <w:t>, Cllr Mrs Etherington, Cllr Mrs Jackman</w:t>
      </w:r>
      <w:r w:rsidR="00591191">
        <w:rPr>
          <w:bCs/>
          <w:szCs w:val="24"/>
        </w:rPr>
        <w:t>, Cllr Tyler</w:t>
      </w:r>
      <w:r w:rsidR="00A52B48">
        <w:rPr>
          <w:bCs/>
          <w:szCs w:val="24"/>
        </w:rPr>
        <w:t>, Cllr Ms Wood</w:t>
      </w:r>
    </w:p>
    <w:p w14:paraId="4A32ABC6" w14:textId="77777777" w:rsidR="00DC774C" w:rsidRDefault="00DC774C" w:rsidP="00A157B6">
      <w:pPr>
        <w:ind w:left="1212"/>
        <w:rPr>
          <w:b/>
          <w:i/>
          <w:szCs w:val="24"/>
        </w:rPr>
      </w:pPr>
    </w:p>
    <w:p w14:paraId="203733E7" w14:textId="3D2CB8E1" w:rsidR="00A157B6" w:rsidRPr="00696E47" w:rsidRDefault="00A157B6" w:rsidP="00A157B6">
      <w:pPr>
        <w:ind w:left="1212"/>
        <w:rPr>
          <w:b/>
          <w:szCs w:val="24"/>
        </w:rPr>
      </w:pPr>
      <w:r w:rsidRPr="00696E47">
        <w:rPr>
          <w:b/>
          <w:i/>
          <w:szCs w:val="24"/>
        </w:rPr>
        <w:t xml:space="preserve">Officers in Attendance </w:t>
      </w:r>
      <w:r w:rsidRPr="00696E47">
        <w:rPr>
          <w:b/>
          <w:szCs w:val="24"/>
        </w:rPr>
        <w:t>(</w:t>
      </w:r>
      <w:r w:rsidR="00130812">
        <w:rPr>
          <w:b/>
          <w:szCs w:val="24"/>
        </w:rPr>
        <w:t>1</w:t>
      </w:r>
      <w:r w:rsidRPr="00696E47">
        <w:rPr>
          <w:b/>
          <w:szCs w:val="24"/>
        </w:rPr>
        <w:t>)</w:t>
      </w:r>
    </w:p>
    <w:p w14:paraId="1F1055A9" w14:textId="0540E22D" w:rsidR="00A157B6" w:rsidRPr="00696E47" w:rsidRDefault="00D30B0A" w:rsidP="00A157B6">
      <w:pPr>
        <w:tabs>
          <w:tab w:val="left" w:pos="1276"/>
        </w:tabs>
        <w:rPr>
          <w:szCs w:val="24"/>
        </w:rPr>
      </w:pPr>
      <w:r>
        <w:rPr>
          <w:szCs w:val="24"/>
        </w:rPr>
        <w:tab/>
      </w:r>
      <w:r w:rsidR="00A157B6" w:rsidRPr="00696E47">
        <w:rPr>
          <w:szCs w:val="24"/>
        </w:rPr>
        <w:t>Adriana Jones – Principal Finance Officer</w:t>
      </w:r>
      <w:r w:rsidR="002F77DB">
        <w:rPr>
          <w:szCs w:val="24"/>
        </w:rPr>
        <w:t xml:space="preserve">, and meeting </w:t>
      </w:r>
      <w:r w:rsidR="00740F70">
        <w:rPr>
          <w:szCs w:val="24"/>
        </w:rPr>
        <w:t>c</w:t>
      </w:r>
      <w:r w:rsidR="002F77DB">
        <w:rPr>
          <w:szCs w:val="24"/>
        </w:rPr>
        <w:t>lerk</w:t>
      </w:r>
    </w:p>
    <w:p w14:paraId="3C9DDDE5" w14:textId="77777777" w:rsidR="00D24D5F" w:rsidRPr="00696E47" w:rsidRDefault="00D24D5F" w:rsidP="00A157B6">
      <w:pPr>
        <w:tabs>
          <w:tab w:val="left" w:pos="900"/>
        </w:tabs>
        <w:jc w:val="right"/>
        <w:rPr>
          <w:i/>
          <w:iCs/>
          <w:szCs w:val="24"/>
        </w:rPr>
      </w:pPr>
    </w:p>
    <w:p w14:paraId="7D9DEED7" w14:textId="5878CA47" w:rsidR="00A157B6" w:rsidRPr="00130812" w:rsidRDefault="00A157B6" w:rsidP="00A157B6">
      <w:pPr>
        <w:ind w:left="2835" w:hanging="2835"/>
        <w:rPr>
          <w:iCs/>
          <w:szCs w:val="24"/>
        </w:rPr>
      </w:pPr>
      <w:r w:rsidRPr="00696E47">
        <w:rPr>
          <w:b/>
          <w:bCs/>
          <w:iCs/>
          <w:szCs w:val="24"/>
        </w:rPr>
        <w:t>Members of the Public (</w:t>
      </w:r>
      <w:r w:rsidR="00130812">
        <w:rPr>
          <w:b/>
          <w:bCs/>
          <w:iCs/>
          <w:szCs w:val="24"/>
        </w:rPr>
        <w:t>3</w:t>
      </w:r>
      <w:r w:rsidRPr="00696E47">
        <w:rPr>
          <w:b/>
          <w:bCs/>
          <w:iCs/>
          <w:szCs w:val="24"/>
        </w:rPr>
        <w:t>)</w:t>
      </w:r>
      <w:r w:rsidR="00130812">
        <w:rPr>
          <w:b/>
          <w:bCs/>
          <w:iCs/>
          <w:szCs w:val="24"/>
        </w:rPr>
        <w:t xml:space="preserve"> – </w:t>
      </w:r>
      <w:r w:rsidR="00130812" w:rsidRPr="00130812">
        <w:rPr>
          <w:iCs/>
          <w:szCs w:val="24"/>
        </w:rPr>
        <w:t xml:space="preserve">Inc </w:t>
      </w:r>
      <w:r w:rsidR="00130812">
        <w:rPr>
          <w:iCs/>
          <w:szCs w:val="24"/>
        </w:rPr>
        <w:t xml:space="preserve">EFDC </w:t>
      </w:r>
      <w:r w:rsidR="00130812" w:rsidRPr="00130812">
        <w:rPr>
          <w:iCs/>
          <w:szCs w:val="24"/>
        </w:rPr>
        <w:t>Cllr</w:t>
      </w:r>
      <w:r w:rsidR="00130812">
        <w:rPr>
          <w:iCs/>
          <w:szCs w:val="24"/>
        </w:rPr>
        <w:t xml:space="preserve"> Gupta, </w:t>
      </w:r>
      <w:r w:rsidR="00591191">
        <w:rPr>
          <w:iCs/>
          <w:szCs w:val="24"/>
        </w:rPr>
        <w:t xml:space="preserve">ECC Cllr </w:t>
      </w:r>
      <w:r w:rsidR="00C54C16">
        <w:rPr>
          <w:iCs/>
          <w:szCs w:val="24"/>
        </w:rPr>
        <w:t>K McIvor, and one resident</w:t>
      </w:r>
      <w:r w:rsidR="00130812" w:rsidRPr="00130812">
        <w:rPr>
          <w:iCs/>
          <w:szCs w:val="24"/>
        </w:rPr>
        <w:t xml:space="preserve"> </w:t>
      </w:r>
    </w:p>
    <w:p w14:paraId="2EE0B56D" w14:textId="006884A1" w:rsidR="00A157B6" w:rsidRDefault="00A157B6" w:rsidP="00A157B6">
      <w:pPr>
        <w:rPr>
          <w:szCs w:val="24"/>
        </w:rPr>
      </w:pPr>
      <w:r w:rsidRPr="00696E47">
        <w:rPr>
          <w:b/>
          <w:szCs w:val="24"/>
        </w:rPr>
        <w:t xml:space="preserve">Members of the Press </w:t>
      </w:r>
      <w:r w:rsidRPr="00696E47">
        <w:rPr>
          <w:b/>
          <w:i/>
          <w:szCs w:val="24"/>
        </w:rPr>
        <w:t xml:space="preserve"> </w:t>
      </w:r>
      <w:r w:rsidRPr="00696E47">
        <w:rPr>
          <w:b/>
          <w:szCs w:val="24"/>
        </w:rPr>
        <w:t>(</w:t>
      </w:r>
      <w:r w:rsidR="00130812">
        <w:rPr>
          <w:b/>
          <w:szCs w:val="24"/>
        </w:rPr>
        <w:t>1</w:t>
      </w:r>
      <w:r w:rsidRPr="00696E47">
        <w:rPr>
          <w:b/>
          <w:szCs w:val="24"/>
        </w:rPr>
        <w:t>)</w:t>
      </w:r>
      <w:r w:rsidRPr="00696E47">
        <w:rPr>
          <w:szCs w:val="24"/>
        </w:rPr>
        <w:t xml:space="preserve"> </w:t>
      </w:r>
    </w:p>
    <w:p w14:paraId="47FC375F" w14:textId="77777777" w:rsidR="001C319C" w:rsidRDefault="001C319C" w:rsidP="00A157B6">
      <w:pPr>
        <w:rPr>
          <w:szCs w:val="24"/>
        </w:rPr>
      </w:pPr>
    </w:p>
    <w:p w14:paraId="3145510C" w14:textId="4CCE7E4E" w:rsidR="008B274F" w:rsidRPr="00752BB1" w:rsidRDefault="008D6515" w:rsidP="0078287C">
      <w:pPr>
        <w:pStyle w:val="Heading2"/>
      </w:pPr>
      <w:r>
        <w:t>C26.</w:t>
      </w:r>
      <w:r w:rsidR="00C54C16">
        <w:t>125</w:t>
      </w:r>
      <w:r>
        <w:t xml:space="preserve"> </w:t>
      </w:r>
      <w:r w:rsidR="008B274F" w:rsidRPr="00752BB1">
        <w:t>APOLOGIES FOR ABSENCE</w:t>
      </w:r>
      <w:r w:rsidR="00A157B6">
        <w:t xml:space="preserve"> (</w:t>
      </w:r>
      <w:r w:rsidR="00C54C16">
        <w:t>4</w:t>
      </w:r>
      <w:r w:rsidR="00A157B6">
        <w:t>)</w:t>
      </w:r>
    </w:p>
    <w:p w14:paraId="0E7075D1" w14:textId="3553EC6D" w:rsidR="008D6515" w:rsidRDefault="0078287C" w:rsidP="00F43D55">
      <w:pPr>
        <w:tabs>
          <w:tab w:val="left" w:pos="900"/>
          <w:tab w:val="right" w:pos="9173"/>
        </w:tabs>
      </w:pPr>
      <w:r w:rsidRPr="00696E47">
        <w:rPr>
          <w:bCs/>
          <w:szCs w:val="24"/>
        </w:rPr>
        <w:t xml:space="preserve">Apologies </w:t>
      </w:r>
      <w:r>
        <w:rPr>
          <w:bCs/>
          <w:szCs w:val="24"/>
        </w:rPr>
        <w:t xml:space="preserve">received </w:t>
      </w:r>
      <w:r w:rsidR="00052A9F">
        <w:rPr>
          <w:bCs/>
          <w:szCs w:val="24"/>
        </w:rPr>
        <w:t xml:space="preserve">and accepted </w:t>
      </w:r>
      <w:r w:rsidR="004A022C">
        <w:rPr>
          <w:bCs/>
          <w:szCs w:val="24"/>
        </w:rPr>
        <w:t>from</w:t>
      </w:r>
      <w:r w:rsidR="00DC210A">
        <w:rPr>
          <w:bCs/>
          <w:szCs w:val="24"/>
        </w:rPr>
        <w:t xml:space="preserve"> </w:t>
      </w:r>
      <w:r w:rsidR="00DC774C">
        <w:rPr>
          <w:bCs/>
          <w:szCs w:val="24"/>
        </w:rPr>
        <w:t>Cllr Lambert</w:t>
      </w:r>
      <w:r w:rsidR="00F43D55">
        <w:rPr>
          <w:bCs/>
          <w:szCs w:val="24"/>
        </w:rPr>
        <w:t>,</w:t>
      </w:r>
      <w:r w:rsidR="002665A8" w:rsidRPr="002665A8">
        <w:rPr>
          <w:bCs/>
          <w:szCs w:val="24"/>
        </w:rPr>
        <w:t xml:space="preserve"> </w:t>
      </w:r>
      <w:r w:rsidR="002665A8">
        <w:rPr>
          <w:bCs/>
          <w:szCs w:val="24"/>
        </w:rPr>
        <w:t>Cllr Kinnear</w:t>
      </w:r>
      <w:r w:rsidR="00F43D55">
        <w:rPr>
          <w:bCs/>
          <w:szCs w:val="24"/>
        </w:rPr>
        <w:t>,</w:t>
      </w:r>
      <w:r w:rsidR="002665A8">
        <w:rPr>
          <w:bCs/>
          <w:szCs w:val="24"/>
        </w:rPr>
        <w:t xml:space="preserve"> Cllr Irvine, </w:t>
      </w:r>
      <w:r w:rsidR="00C54C16">
        <w:rPr>
          <w:bCs/>
          <w:szCs w:val="24"/>
        </w:rPr>
        <w:t xml:space="preserve">and </w:t>
      </w:r>
      <w:r w:rsidR="002665A8">
        <w:rPr>
          <w:bCs/>
          <w:szCs w:val="24"/>
        </w:rPr>
        <w:t>Cllr Blanks</w:t>
      </w:r>
      <w:r w:rsidR="00C54C16">
        <w:rPr>
          <w:bCs/>
          <w:szCs w:val="24"/>
        </w:rPr>
        <w:t>.</w:t>
      </w:r>
    </w:p>
    <w:p w14:paraId="6A1EFBFB" w14:textId="77777777" w:rsidR="0059138D" w:rsidRDefault="0059138D" w:rsidP="002C7E61">
      <w:pPr>
        <w:pStyle w:val="Heading2"/>
      </w:pPr>
    </w:p>
    <w:p w14:paraId="29A0E128" w14:textId="4826E760" w:rsidR="00A009A3" w:rsidRPr="0059138D" w:rsidRDefault="00A009A3" w:rsidP="002C7E61">
      <w:pPr>
        <w:pStyle w:val="Heading2"/>
      </w:pPr>
      <w:r w:rsidRPr="0059138D">
        <w:t>C2</w:t>
      </w:r>
      <w:r w:rsidR="004A022C" w:rsidRPr="0059138D">
        <w:t>6</w:t>
      </w:r>
      <w:r w:rsidRPr="0059138D">
        <w:t>.</w:t>
      </w:r>
      <w:r w:rsidR="00C54C16">
        <w:t>126</w:t>
      </w:r>
      <w:r w:rsidRPr="0059138D">
        <w:t xml:space="preserve"> OTHER ABSENCES </w:t>
      </w:r>
      <w:r w:rsidR="00F43D55">
        <w:t>(1</w:t>
      </w:r>
      <w:r w:rsidRPr="0059138D">
        <w:t>)</w:t>
      </w:r>
      <w:r w:rsidRPr="0059138D">
        <w:tab/>
      </w:r>
    </w:p>
    <w:p w14:paraId="0E85D0D0" w14:textId="1E5A6FD2" w:rsidR="00A009A3" w:rsidRPr="0059138D" w:rsidRDefault="00A40607" w:rsidP="00DC210A">
      <w:pPr>
        <w:pStyle w:val="Heading2"/>
        <w:rPr>
          <w:b w:val="0"/>
          <w:szCs w:val="24"/>
        </w:rPr>
      </w:pPr>
      <w:r w:rsidRPr="0059138D">
        <w:rPr>
          <w:b w:val="0"/>
          <w:szCs w:val="24"/>
        </w:rPr>
        <w:t>Cllr Born</w:t>
      </w:r>
      <w:r w:rsidR="0099047D">
        <w:rPr>
          <w:b w:val="0"/>
          <w:szCs w:val="24"/>
        </w:rPr>
        <w:t xml:space="preserve"> and</w:t>
      </w:r>
      <w:r w:rsidR="00C54C16">
        <w:rPr>
          <w:b w:val="0"/>
          <w:szCs w:val="24"/>
        </w:rPr>
        <w:t xml:space="preserve"> Cllr Stroud</w:t>
      </w:r>
      <w:r w:rsidR="0099047D">
        <w:rPr>
          <w:b w:val="0"/>
          <w:szCs w:val="24"/>
        </w:rPr>
        <w:t>.</w:t>
      </w:r>
    </w:p>
    <w:p w14:paraId="32E4D0E5" w14:textId="77777777" w:rsidR="00DC210A" w:rsidRPr="00DC210A" w:rsidRDefault="00DC210A" w:rsidP="00DC210A"/>
    <w:p w14:paraId="3EA86BE4" w14:textId="341B8A24" w:rsidR="00A009A3" w:rsidRPr="00696E47" w:rsidRDefault="00A009A3" w:rsidP="002C7E61">
      <w:pPr>
        <w:pStyle w:val="Heading2"/>
      </w:pPr>
      <w:r w:rsidRPr="00696E47">
        <w:t>C2</w:t>
      </w:r>
      <w:r w:rsidR="00F3717B">
        <w:t>6</w:t>
      </w:r>
      <w:r>
        <w:t>.</w:t>
      </w:r>
      <w:r w:rsidR="00A52B48">
        <w:t>127</w:t>
      </w:r>
      <w:r w:rsidRPr="00696E47">
        <w:t xml:space="preserve"> MINUTES</w:t>
      </w:r>
    </w:p>
    <w:p w14:paraId="5E3FE9BC" w14:textId="7D4DF506" w:rsidR="00A009A3" w:rsidRDefault="00A009A3" w:rsidP="002C7E61">
      <w:r>
        <w:rPr>
          <w:bCs/>
        </w:rPr>
        <w:t>C</w:t>
      </w:r>
      <w:r w:rsidRPr="00696E47">
        <w:rPr>
          <w:bCs/>
        </w:rPr>
        <w:t xml:space="preserve">ouncillors </w:t>
      </w:r>
      <w:r w:rsidRPr="00696E47">
        <w:rPr>
          <w:b/>
          <w:i/>
          <w:iCs/>
        </w:rPr>
        <w:t xml:space="preserve">AGREED </w:t>
      </w:r>
      <w:r w:rsidRPr="00696E47">
        <w:rPr>
          <w:bCs/>
        </w:rPr>
        <w:t xml:space="preserve">the </w:t>
      </w:r>
      <w:r>
        <w:rPr>
          <w:bCs/>
        </w:rPr>
        <w:t>m</w:t>
      </w:r>
      <w:r w:rsidRPr="00696E47">
        <w:rPr>
          <w:bCs/>
        </w:rPr>
        <w:t>inutes of the</w:t>
      </w:r>
      <w:r w:rsidR="008A155D">
        <w:rPr>
          <w:bCs/>
        </w:rPr>
        <w:t xml:space="preserve"> </w:t>
      </w:r>
      <w:r w:rsidRPr="00696E47">
        <w:rPr>
          <w:bCs/>
        </w:rPr>
        <w:t>Parish Council Meeting held on</w:t>
      </w:r>
      <w:r w:rsidRPr="00A11B5A">
        <w:t xml:space="preserve"> </w:t>
      </w:r>
      <w:r w:rsidR="00A52B48">
        <w:t>14</w:t>
      </w:r>
      <w:r w:rsidR="00A52B48" w:rsidRPr="00A52B48">
        <w:rPr>
          <w:vertAlign w:val="superscript"/>
        </w:rPr>
        <w:t>th</w:t>
      </w:r>
      <w:r w:rsidR="00A52B48">
        <w:t xml:space="preserve"> September </w:t>
      </w:r>
      <w:r w:rsidR="00D0533A">
        <w:t>2026.</w:t>
      </w:r>
    </w:p>
    <w:p w14:paraId="1B4879BD" w14:textId="77777777" w:rsidR="00A009A3" w:rsidRDefault="00A009A3" w:rsidP="00A009A3">
      <w:pPr>
        <w:tabs>
          <w:tab w:val="left" w:pos="900"/>
        </w:tabs>
        <w:rPr>
          <w:bCs/>
          <w:szCs w:val="24"/>
        </w:rPr>
      </w:pPr>
    </w:p>
    <w:p w14:paraId="2BD60634" w14:textId="17233885" w:rsidR="00F3717B" w:rsidRPr="00696E47" w:rsidRDefault="00F3717B" w:rsidP="00F3717B">
      <w:pPr>
        <w:pStyle w:val="Heading2"/>
      </w:pPr>
      <w:r w:rsidRPr="00696E47">
        <w:t>C2</w:t>
      </w:r>
      <w:r>
        <w:t>6.</w:t>
      </w:r>
      <w:r w:rsidR="00D0533A">
        <w:t>1</w:t>
      </w:r>
      <w:r w:rsidR="00A52B48">
        <w:t>28</w:t>
      </w:r>
      <w:r w:rsidRPr="00696E47">
        <w:t xml:space="preserve"> DECLARATIONS OF INTEREST</w:t>
      </w:r>
    </w:p>
    <w:p w14:paraId="4CB8D0DB" w14:textId="77777777" w:rsidR="00F3717B" w:rsidRDefault="00F3717B" w:rsidP="00F3717B">
      <w:r>
        <w:t>None.</w:t>
      </w:r>
    </w:p>
    <w:p w14:paraId="47D2C1CC" w14:textId="77777777" w:rsidR="003D1FE7" w:rsidRDefault="003D1FE7" w:rsidP="00F3717B"/>
    <w:p w14:paraId="7851214F" w14:textId="4BB15C4A" w:rsidR="00F43D55" w:rsidRPr="00696E47" w:rsidRDefault="00F43D55" w:rsidP="00F43D55">
      <w:pPr>
        <w:pStyle w:val="Heading2"/>
      </w:pPr>
      <w:r w:rsidRPr="00696E47">
        <w:t>C2</w:t>
      </w:r>
      <w:r>
        <w:t>6.</w:t>
      </w:r>
      <w:r w:rsidR="00D0533A">
        <w:t>1</w:t>
      </w:r>
      <w:r w:rsidR="00A52B48">
        <w:t>29</w:t>
      </w:r>
      <w:r>
        <w:t xml:space="preserve">  QUESTIONS FROM MEMBERS OF THE PUBLIC</w:t>
      </w:r>
    </w:p>
    <w:p w14:paraId="5B77C404" w14:textId="4F6076C1" w:rsidR="00D0533A" w:rsidRDefault="00A52B48" w:rsidP="00D0533A">
      <w:r>
        <w:t>There were no questions.</w:t>
      </w:r>
    </w:p>
    <w:p w14:paraId="6867A74B" w14:textId="77777777" w:rsidR="00F43D55" w:rsidRDefault="00F43D55" w:rsidP="00F43D55">
      <w:pPr>
        <w:tabs>
          <w:tab w:val="left" w:pos="900"/>
        </w:tabs>
        <w:rPr>
          <w:bCs/>
          <w:szCs w:val="24"/>
        </w:rPr>
      </w:pPr>
    </w:p>
    <w:p w14:paraId="6B89D604" w14:textId="6319CC3A" w:rsidR="00F43D55" w:rsidRPr="00401441" w:rsidRDefault="00F43D55" w:rsidP="00F43D55">
      <w:pPr>
        <w:pStyle w:val="Heading2"/>
        <w:rPr>
          <w:rFonts w:cs="Times New Roman"/>
          <w:szCs w:val="24"/>
        </w:rPr>
      </w:pPr>
      <w:r w:rsidRPr="00401441">
        <w:rPr>
          <w:rFonts w:cs="Times New Roman"/>
          <w:szCs w:val="24"/>
        </w:rPr>
        <w:t>C2</w:t>
      </w:r>
      <w:r>
        <w:rPr>
          <w:rFonts w:cs="Times New Roman"/>
          <w:szCs w:val="24"/>
        </w:rPr>
        <w:t>6</w:t>
      </w:r>
      <w:r w:rsidRPr="00401441">
        <w:rPr>
          <w:rFonts w:cs="Times New Roman"/>
          <w:szCs w:val="24"/>
        </w:rPr>
        <w:t>.</w:t>
      </w:r>
      <w:r w:rsidR="00790F05">
        <w:rPr>
          <w:rFonts w:cs="Times New Roman"/>
          <w:szCs w:val="24"/>
        </w:rPr>
        <w:t>13</w:t>
      </w:r>
      <w:r w:rsidR="00A52B48">
        <w:rPr>
          <w:rFonts w:cs="Times New Roman"/>
          <w:szCs w:val="24"/>
        </w:rPr>
        <w:t>0</w:t>
      </w:r>
      <w:r w:rsidRPr="00401441">
        <w:rPr>
          <w:rFonts w:cs="Times New Roman"/>
          <w:szCs w:val="24"/>
        </w:rPr>
        <w:t xml:space="preserve"> REPORT OF THE </w:t>
      </w:r>
      <w:r w:rsidR="00820E89">
        <w:rPr>
          <w:rFonts w:cs="Times New Roman"/>
          <w:szCs w:val="24"/>
        </w:rPr>
        <w:t>ACTING PROPER OFFICER</w:t>
      </w:r>
    </w:p>
    <w:p w14:paraId="21E43544" w14:textId="31286146" w:rsidR="00F43D55" w:rsidRPr="00401441" w:rsidRDefault="00820E89" w:rsidP="00F43D55">
      <w:pPr>
        <w:rPr>
          <w:rFonts w:cs="Times New Roman"/>
          <w:szCs w:val="24"/>
        </w:rPr>
      </w:pPr>
      <w:r>
        <w:rPr>
          <w:rFonts w:cs="Times New Roman"/>
          <w:szCs w:val="24"/>
        </w:rPr>
        <w:t xml:space="preserve">In the absence of the Clerk, the </w:t>
      </w:r>
      <w:r w:rsidR="00B02F85">
        <w:rPr>
          <w:rFonts w:cs="Times New Roman"/>
          <w:szCs w:val="24"/>
        </w:rPr>
        <w:t>PFO</w:t>
      </w:r>
      <w:r>
        <w:rPr>
          <w:rFonts w:cs="Times New Roman"/>
          <w:szCs w:val="24"/>
        </w:rPr>
        <w:t xml:space="preserve"> </w:t>
      </w:r>
      <w:r w:rsidR="00F43D55" w:rsidRPr="00401441">
        <w:rPr>
          <w:rFonts w:cs="Times New Roman"/>
          <w:szCs w:val="24"/>
        </w:rPr>
        <w:t>provided an update on current matters</w:t>
      </w:r>
      <w:r>
        <w:rPr>
          <w:rFonts w:cs="Times New Roman"/>
          <w:szCs w:val="24"/>
        </w:rPr>
        <w:t xml:space="preserve"> as follows</w:t>
      </w:r>
      <w:r w:rsidR="00F43D55" w:rsidRPr="00401441">
        <w:rPr>
          <w:rFonts w:cs="Times New Roman"/>
          <w:szCs w:val="24"/>
        </w:rPr>
        <w:t>:</w:t>
      </w:r>
    </w:p>
    <w:p w14:paraId="77C19DE4" w14:textId="42298018" w:rsidR="00867512" w:rsidRPr="0070017D" w:rsidRDefault="00867512" w:rsidP="00867512">
      <w:pPr>
        <w:pStyle w:val="ListParagraph"/>
        <w:numPr>
          <w:ilvl w:val="0"/>
          <w:numId w:val="24"/>
        </w:numPr>
        <w:rPr>
          <w:rFonts w:eastAsia="Times New Roman" w:cs="Times New Roman"/>
          <w:szCs w:val="24"/>
        </w:rPr>
      </w:pPr>
      <w:r w:rsidRPr="0070017D">
        <w:rPr>
          <w:rFonts w:eastAsia="Times New Roman" w:cs="Times New Roman"/>
          <w:szCs w:val="24"/>
        </w:rPr>
        <w:t>Sleepers and Plaques at shops in NW, inc sponsorship</w:t>
      </w:r>
      <w:r w:rsidR="00B02F85">
        <w:rPr>
          <w:rFonts w:eastAsia="Times New Roman" w:cs="Times New Roman"/>
          <w:szCs w:val="24"/>
        </w:rPr>
        <w:t xml:space="preserve"> – in hand, and contractor chased</w:t>
      </w:r>
    </w:p>
    <w:p w14:paraId="59D322A5" w14:textId="78CF3617" w:rsidR="00867512" w:rsidRPr="00867512" w:rsidRDefault="00867512" w:rsidP="00867512">
      <w:pPr>
        <w:pStyle w:val="ListParagraph"/>
        <w:numPr>
          <w:ilvl w:val="0"/>
          <w:numId w:val="24"/>
        </w:numPr>
        <w:rPr>
          <w:rFonts w:eastAsia="Times New Roman" w:cs="Times New Roman"/>
          <w:szCs w:val="24"/>
        </w:rPr>
      </w:pPr>
      <w:r w:rsidRPr="00867512">
        <w:rPr>
          <w:rFonts w:eastAsia="Times New Roman" w:cs="Times New Roman"/>
          <w:szCs w:val="24"/>
        </w:rPr>
        <w:t>Liaison with Cllr McIvor regarding roadworks along NW High Road</w:t>
      </w:r>
      <w:r>
        <w:rPr>
          <w:rFonts w:eastAsia="Times New Roman" w:cs="Times New Roman"/>
          <w:szCs w:val="24"/>
        </w:rPr>
        <w:t>, who assisted in resolving the matter</w:t>
      </w:r>
    </w:p>
    <w:p w14:paraId="13E506A9" w14:textId="6DD19E04" w:rsidR="00867512" w:rsidRPr="00867512" w:rsidRDefault="00867512" w:rsidP="00867512">
      <w:pPr>
        <w:pStyle w:val="ListParagraph"/>
        <w:numPr>
          <w:ilvl w:val="0"/>
          <w:numId w:val="24"/>
        </w:numPr>
        <w:rPr>
          <w:rFonts w:eastAsia="Times New Roman" w:cs="Times New Roman"/>
          <w:szCs w:val="24"/>
        </w:rPr>
      </w:pPr>
      <w:r w:rsidRPr="00867512">
        <w:rPr>
          <w:rFonts w:eastAsia="Times New Roman" w:cs="Times New Roman"/>
          <w:szCs w:val="24"/>
        </w:rPr>
        <w:t xml:space="preserve">Request for improved play facilities at Thornwood – </w:t>
      </w:r>
      <w:r>
        <w:rPr>
          <w:rFonts w:eastAsia="Times New Roman" w:cs="Times New Roman"/>
          <w:szCs w:val="24"/>
        </w:rPr>
        <w:t xml:space="preserve">liaising with local resident </w:t>
      </w:r>
      <w:r w:rsidR="00796DC5">
        <w:rPr>
          <w:rFonts w:eastAsia="Times New Roman" w:cs="Times New Roman"/>
          <w:szCs w:val="24"/>
        </w:rPr>
        <w:t>about improved facilities, advised regarding S106 monies, and that further liaison with community would take place when funds received.</w:t>
      </w:r>
      <w:r w:rsidRPr="00867512">
        <w:rPr>
          <w:rFonts w:eastAsia="Times New Roman" w:cs="Times New Roman"/>
          <w:szCs w:val="24"/>
        </w:rPr>
        <w:t xml:space="preserve"> </w:t>
      </w:r>
    </w:p>
    <w:p w14:paraId="543D3864" w14:textId="77777777" w:rsidR="00867512" w:rsidRPr="00867512" w:rsidRDefault="00867512" w:rsidP="00867512">
      <w:pPr>
        <w:pStyle w:val="ListParagraph"/>
        <w:numPr>
          <w:ilvl w:val="0"/>
          <w:numId w:val="24"/>
        </w:numPr>
        <w:rPr>
          <w:rFonts w:eastAsia="Times New Roman" w:cs="Times New Roman"/>
          <w:szCs w:val="24"/>
        </w:rPr>
      </w:pPr>
      <w:r w:rsidRPr="00867512">
        <w:rPr>
          <w:rFonts w:eastAsia="Times New Roman" w:cs="Times New Roman"/>
          <w:szCs w:val="24"/>
        </w:rPr>
        <w:t>Cemetery matters (being dealt with by Senior Admin Officer)</w:t>
      </w:r>
    </w:p>
    <w:p w14:paraId="4BA93A9B" w14:textId="170BE72E" w:rsidR="00867512" w:rsidRPr="00867512" w:rsidRDefault="00867512" w:rsidP="00867512">
      <w:pPr>
        <w:pStyle w:val="ListParagraph"/>
        <w:numPr>
          <w:ilvl w:val="0"/>
          <w:numId w:val="24"/>
        </w:numPr>
        <w:rPr>
          <w:rFonts w:eastAsia="Times New Roman" w:cs="Times New Roman"/>
          <w:szCs w:val="24"/>
        </w:rPr>
      </w:pPr>
      <w:r w:rsidRPr="00867512">
        <w:rPr>
          <w:rFonts w:eastAsia="Times New Roman" w:cs="Times New Roman"/>
          <w:szCs w:val="24"/>
        </w:rPr>
        <w:t xml:space="preserve">Process of </w:t>
      </w:r>
      <w:r w:rsidR="00B02F85">
        <w:rPr>
          <w:rFonts w:eastAsia="Times New Roman" w:cs="Times New Roman"/>
          <w:szCs w:val="24"/>
        </w:rPr>
        <w:t>h</w:t>
      </w:r>
      <w:r w:rsidRPr="00867512">
        <w:rPr>
          <w:rFonts w:eastAsia="Times New Roman" w:cs="Times New Roman"/>
          <w:szCs w:val="24"/>
        </w:rPr>
        <w:t xml:space="preserve">istorical </w:t>
      </w:r>
      <w:r w:rsidR="00B02F85">
        <w:rPr>
          <w:rFonts w:eastAsia="Times New Roman" w:cs="Times New Roman"/>
          <w:szCs w:val="24"/>
        </w:rPr>
        <w:t>p</w:t>
      </w:r>
      <w:r w:rsidRPr="00867512">
        <w:rPr>
          <w:rFonts w:eastAsia="Times New Roman" w:cs="Times New Roman"/>
          <w:szCs w:val="24"/>
        </w:rPr>
        <w:t>aperwork being digitalised, and will subsequently go to Essex Records Office or disposed of.</w:t>
      </w:r>
    </w:p>
    <w:p w14:paraId="363A23D3" w14:textId="77777777" w:rsidR="00867512" w:rsidRPr="00867512" w:rsidRDefault="00867512" w:rsidP="00867512">
      <w:pPr>
        <w:pStyle w:val="ListParagraph"/>
        <w:numPr>
          <w:ilvl w:val="0"/>
          <w:numId w:val="24"/>
        </w:numPr>
        <w:rPr>
          <w:rFonts w:eastAsia="Times New Roman" w:cs="Times New Roman"/>
          <w:szCs w:val="24"/>
        </w:rPr>
      </w:pPr>
      <w:r w:rsidRPr="00867512">
        <w:rPr>
          <w:rFonts w:eastAsia="Times New Roman" w:cs="Times New Roman"/>
          <w:szCs w:val="24"/>
        </w:rPr>
        <w:t>Tree Risk Assessment undertaken, and will be placed on the November Open Spaces and Environmental Committee for consideration (agenda being compiled by Senior Admin Officer)</w:t>
      </w:r>
    </w:p>
    <w:p w14:paraId="6F7D357C" w14:textId="3ECBA98C" w:rsidR="00867512" w:rsidRPr="00867512" w:rsidRDefault="00867512" w:rsidP="00867512">
      <w:pPr>
        <w:pStyle w:val="ListParagraph"/>
        <w:numPr>
          <w:ilvl w:val="0"/>
          <w:numId w:val="24"/>
        </w:numPr>
        <w:rPr>
          <w:rFonts w:eastAsia="Times New Roman" w:cs="Times New Roman"/>
          <w:szCs w:val="24"/>
        </w:rPr>
      </w:pPr>
      <w:r w:rsidRPr="00867512">
        <w:rPr>
          <w:rFonts w:eastAsia="Times New Roman" w:cs="Times New Roman"/>
          <w:szCs w:val="24"/>
        </w:rPr>
        <w:lastRenderedPageBreak/>
        <w:t xml:space="preserve">CCTV request Essex Police – Theft of motor vehicle outside </w:t>
      </w:r>
      <w:r w:rsidR="00796DC5" w:rsidRPr="00867512">
        <w:rPr>
          <w:rFonts w:eastAsia="Times New Roman" w:cs="Times New Roman"/>
          <w:szCs w:val="24"/>
        </w:rPr>
        <w:t>Thornwood</w:t>
      </w:r>
      <w:r w:rsidRPr="00867512">
        <w:rPr>
          <w:rFonts w:eastAsia="Times New Roman" w:cs="Times New Roman"/>
          <w:szCs w:val="24"/>
        </w:rPr>
        <w:t xml:space="preserve"> Hall 24/9</w:t>
      </w:r>
      <w:r w:rsidR="007F0E0F">
        <w:rPr>
          <w:rFonts w:eastAsia="Times New Roman" w:cs="Times New Roman"/>
          <w:szCs w:val="24"/>
        </w:rPr>
        <w:t xml:space="preserve">, well organised theft of motor vehicle, CCTV sent to police.  Cllr Mrs Hawkins advised there was also an attempted burglary </w:t>
      </w:r>
      <w:r w:rsidR="00B02F85">
        <w:rPr>
          <w:rFonts w:eastAsia="Times New Roman" w:cs="Times New Roman"/>
          <w:szCs w:val="24"/>
        </w:rPr>
        <w:t>in</w:t>
      </w:r>
      <w:r w:rsidR="007F0E0F">
        <w:rPr>
          <w:rFonts w:eastAsia="Times New Roman" w:cs="Times New Roman"/>
          <w:szCs w:val="24"/>
        </w:rPr>
        <w:t xml:space="preserve"> Duck Lane, and suggested an occasional patrol car around the area would be helpful.</w:t>
      </w:r>
    </w:p>
    <w:p w14:paraId="3179BC1A" w14:textId="1E4F2A40" w:rsidR="00867512" w:rsidRDefault="00867512" w:rsidP="00867512">
      <w:pPr>
        <w:pStyle w:val="ListParagraph"/>
        <w:numPr>
          <w:ilvl w:val="0"/>
          <w:numId w:val="24"/>
        </w:numPr>
        <w:rPr>
          <w:rFonts w:eastAsia="Times New Roman" w:cs="Times New Roman"/>
          <w:szCs w:val="24"/>
        </w:rPr>
      </w:pPr>
      <w:r w:rsidRPr="00867512">
        <w:rPr>
          <w:rFonts w:eastAsia="Times New Roman" w:cs="Times New Roman"/>
          <w:szCs w:val="24"/>
        </w:rPr>
        <w:t xml:space="preserve">Report on social media that Pheonix not being used to house migrants </w:t>
      </w:r>
      <w:r w:rsidR="00E47DD2">
        <w:rPr>
          <w:rFonts w:eastAsia="Times New Roman" w:cs="Times New Roman"/>
          <w:szCs w:val="24"/>
        </w:rPr>
        <w:t xml:space="preserve">– </w:t>
      </w:r>
      <w:r w:rsidR="00F80366">
        <w:rPr>
          <w:rFonts w:eastAsia="Times New Roman" w:cs="Times New Roman"/>
          <w:szCs w:val="24"/>
        </w:rPr>
        <w:t>Chairman</w:t>
      </w:r>
      <w:r w:rsidR="00E47DD2">
        <w:rPr>
          <w:rFonts w:eastAsia="Times New Roman" w:cs="Times New Roman"/>
          <w:szCs w:val="24"/>
        </w:rPr>
        <w:t xml:space="preserve"> gave the following statement:</w:t>
      </w:r>
    </w:p>
    <w:p w14:paraId="08CA2461" w14:textId="506CF47D" w:rsidR="00F80366" w:rsidRPr="00F80366" w:rsidRDefault="00B02F85" w:rsidP="00F80366">
      <w:pPr>
        <w:ind w:left="1134"/>
        <w:rPr>
          <w:i/>
          <w:iCs/>
          <w:szCs w:val="24"/>
        </w:rPr>
      </w:pPr>
      <w:r>
        <w:rPr>
          <w:i/>
          <w:iCs/>
          <w:szCs w:val="24"/>
        </w:rPr>
        <w:t>‘</w:t>
      </w:r>
      <w:r w:rsidR="00F80366" w:rsidRPr="00F80366">
        <w:rPr>
          <w:i/>
          <w:iCs/>
          <w:szCs w:val="24"/>
        </w:rPr>
        <w:t>As you may be aware, the hotel currently providing accommodation for asylum seekers is due to close in the coming weeks. This marks a significant change for those living there, as well as for our local community.</w:t>
      </w:r>
      <w:r w:rsidR="00F80366">
        <w:rPr>
          <w:i/>
          <w:iCs/>
          <w:szCs w:val="24"/>
        </w:rPr>
        <w:t xml:space="preserve"> </w:t>
      </w:r>
      <w:r w:rsidR="00F80366" w:rsidRPr="00F80366">
        <w:rPr>
          <w:i/>
          <w:iCs/>
          <w:szCs w:val="24"/>
        </w:rPr>
        <w:t>At this time, it is important that we approach the situation with compassion, understanding and respect for everyone affected. Regardless of individual circumstances, many people associated with the hotel have become part of the wider community during their stay, and periods of change and uncertainty can be challenging for all concerned.</w:t>
      </w:r>
      <w:r w:rsidR="00F80366">
        <w:rPr>
          <w:i/>
          <w:iCs/>
          <w:szCs w:val="24"/>
        </w:rPr>
        <w:t xml:space="preserve"> </w:t>
      </w:r>
      <w:r w:rsidR="00F80366" w:rsidRPr="00F80366">
        <w:rPr>
          <w:i/>
          <w:iCs/>
          <w:szCs w:val="24"/>
        </w:rPr>
        <w:t>As a Parish Council, our focus remains on promoting community cohesion, supporting local residents, and encouraging kindness and neighbourliness. We would like to thank local organisations, volunteers and residents who have contributed positively and constructively throughout this period.</w:t>
      </w:r>
      <w:r w:rsidR="00F80366">
        <w:rPr>
          <w:i/>
          <w:iCs/>
          <w:szCs w:val="24"/>
        </w:rPr>
        <w:t xml:space="preserve"> </w:t>
      </w:r>
      <w:r w:rsidR="00F80366" w:rsidRPr="00F80366">
        <w:rPr>
          <w:i/>
          <w:iCs/>
          <w:szCs w:val="24"/>
        </w:rPr>
        <w:t>We hope that the transition ahead will be managed smoothly and with consideration for both those leaving the accommodation and the local community, and we wish everyone involved the very best for the future.</w:t>
      </w:r>
      <w:r>
        <w:rPr>
          <w:i/>
          <w:iCs/>
          <w:szCs w:val="24"/>
        </w:rPr>
        <w:t>’</w:t>
      </w:r>
    </w:p>
    <w:p w14:paraId="77B8DC2A" w14:textId="77777777" w:rsidR="00E47DD2" w:rsidRPr="00867512" w:rsidRDefault="00E47DD2" w:rsidP="00E47DD2">
      <w:pPr>
        <w:pStyle w:val="ListParagraph"/>
        <w:ind w:left="1080"/>
        <w:rPr>
          <w:rFonts w:eastAsia="Times New Roman" w:cs="Times New Roman"/>
          <w:szCs w:val="24"/>
        </w:rPr>
      </w:pPr>
    </w:p>
    <w:p w14:paraId="3F1E96EE" w14:textId="75EAB236" w:rsidR="00F43D55" w:rsidRPr="000C7401" w:rsidRDefault="00F43D55" w:rsidP="00F43D55">
      <w:pPr>
        <w:pStyle w:val="Heading2"/>
      </w:pPr>
      <w:r w:rsidRPr="000C7401">
        <w:t>C2</w:t>
      </w:r>
      <w:r>
        <w:t>6.</w:t>
      </w:r>
      <w:r w:rsidR="00790F05">
        <w:t>1</w:t>
      </w:r>
      <w:r w:rsidR="00F80366">
        <w:t>31</w:t>
      </w:r>
      <w:r w:rsidRPr="000C7401">
        <w:t xml:space="preserve"> REPORTS &amp; MEMBERS REPORTS</w:t>
      </w:r>
    </w:p>
    <w:p w14:paraId="3BD5E3DF" w14:textId="5536BEE6" w:rsidR="00F43D55" w:rsidRDefault="00F43D55" w:rsidP="00753C9F">
      <w:pPr>
        <w:pStyle w:val="Heading3"/>
        <w:numPr>
          <w:ilvl w:val="0"/>
          <w:numId w:val="5"/>
        </w:numPr>
        <w:tabs>
          <w:tab w:val="num" w:pos="1134"/>
        </w:tabs>
        <w:ind w:hanging="294"/>
      </w:pPr>
      <w:r w:rsidRPr="002C7E61">
        <w:t xml:space="preserve">Chairman’s Report – </w:t>
      </w:r>
      <w:r>
        <w:t xml:space="preserve">The Chairman reported </w:t>
      </w:r>
      <w:r w:rsidR="00A363A9">
        <w:t xml:space="preserve">on the renewal of the sleepers outside the front of the shops in North </w:t>
      </w:r>
      <w:r w:rsidR="00A51889">
        <w:t>Weald</w:t>
      </w:r>
      <w:r w:rsidR="00A363A9">
        <w:t xml:space="preserve">, </w:t>
      </w:r>
      <w:r w:rsidR="00B02F85">
        <w:t xml:space="preserve">which </w:t>
      </w:r>
      <w:r w:rsidR="00A363A9">
        <w:t xml:space="preserve">after </w:t>
      </w:r>
      <w:r w:rsidR="00D57DFA">
        <w:t xml:space="preserve">installation </w:t>
      </w:r>
      <w:r w:rsidR="00A363A9">
        <w:t>would be painted and the plaques placed on them</w:t>
      </w:r>
      <w:r w:rsidR="006411F5">
        <w:t>.</w:t>
      </w:r>
      <w:r w:rsidR="002A2CCE">
        <w:t xml:space="preserve">  He also advised that maintenance of the garden box on the village green in North Weald would need to be considered by the Environmental Committee following the stepping down of members of the </w:t>
      </w:r>
      <w:r w:rsidR="003D65DB">
        <w:t>now closed</w:t>
      </w:r>
      <w:r w:rsidR="002A2CCE">
        <w:t xml:space="preserve"> preservation society who used to manage this area at no cost. </w:t>
      </w:r>
    </w:p>
    <w:p w14:paraId="6E53C790" w14:textId="77777777" w:rsidR="006411F5" w:rsidRDefault="006411F5" w:rsidP="00753C9F">
      <w:pPr>
        <w:tabs>
          <w:tab w:val="num" w:pos="1134"/>
        </w:tabs>
        <w:ind w:hanging="294"/>
      </w:pPr>
    </w:p>
    <w:p w14:paraId="187AF8CD" w14:textId="1D8B5EC9" w:rsidR="00F43D55" w:rsidRDefault="00F43D55" w:rsidP="00753C9F">
      <w:pPr>
        <w:pStyle w:val="Heading3"/>
        <w:numPr>
          <w:ilvl w:val="0"/>
          <w:numId w:val="5"/>
        </w:numPr>
        <w:tabs>
          <w:tab w:val="num" w:pos="1134"/>
        </w:tabs>
        <w:ind w:hanging="294"/>
      </w:pPr>
      <w:r w:rsidRPr="002C7E61">
        <w:t>Vice Chairman’s Report</w:t>
      </w:r>
      <w:r w:rsidRPr="00A7058C">
        <w:rPr>
          <w:b/>
          <w:bCs/>
        </w:rPr>
        <w:t xml:space="preserve"> </w:t>
      </w:r>
      <w:r w:rsidRPr="00DD48F2">
        <w:t xml:space="preserve">– </w:t>
      </w:r>
      <w:r>
        <w:t xml:space="preserve">Cllr Mrs Hawkins </w:t>
      </w:r>
      <w:r w:rsidR="00B94761">
        <w:t>reported that the weather had improved meaning there was some growth on the allotments.</w:t>
      </w:r>
    </w:p>
    <w:p w14:paraId="40A79FF9" w14:textId="77777777" w:rsidR="00F43D55" w:rsidRPr="00AD335F" w:rsidRDefault="00F43D55" w:rsidP="00753C9F">
      <w:pPr>
        <w:tabs>
          <w:tab w:val="num" w:pos="1134"/>
        </w:tabs>
        <w:ind w:hanging="294"/>
      </w:pPr>
    </w:p>
    <w:p w14:paraId="6F4ED341" w14:textId="19AD958C" w:rsidR="00F43D55" w:rsidRDefault="00F43D55" w:rsidP="00B3663F">
      <w:pPr>
        <w:pStyle w:val="Heading3"/>
        <w:numPr>
          <w:ilvl w:val="0"/>
          <w:numId w:val="5"/>
        </w:numPr>
        <w:tabs>
          <w:tab w:val="num" w:pos="1134"/>
        </w:tabs>
        <w:ind w:hanging="294"/>
      </w:pPr>
      <w:r w:rsidRPr="009402A2">
        <w:t>District &amp; County Councillors Reports –</w:t>
      </w:r>
      <w:r>
        <w:t xml:space="preserve"> </w:t>
      </w:r>
      <w:r w:rsidR="00796BC6">
        <w:t xml:space="preserve">Cllr Gupta provided </w:t>
      </w:r>
      <w:r w:rsidR="00B94761">
        <w:t xml:space="preserve">a verbal report, advising </w:t>
      </w:r>
      <w:r w:rsidR="00053EE3">
        <w:t xml:space="preserve">there was considerable concern locally about the recent spate of crimes in the Parish, with two of his neighbours properties </w:t>
      </w:r>
      <w:r w:rsidR="004A4D8F">
        <w:t xml:space="preserve">having been </w:t>
      </w:r>
      <w:r w:rsidR="00053EE3">
        <w:t xml:space="preserve">burgled.  He had heard earlier in the day </w:t>
      </w:r>
      <w:r w:rsidR="000A11B3">
        <w:t xml:space="preserve">that Waitrose in Buckhurst Hill had also been targeted, so this issue was district wide.  He also advised that he had attended the recent </w:t>
      </w:r>
      <w:r w:rsidR="004A4D8F">
        <w:t>Suicide</w:t>
      </w:r>
      <w:r w:rsidR="000A11B3">
        <w:t xml:space="preserve"> Prevention Awareness event at </w:t>
      </w:r>
      <w:r w:rsidR="003D2E48">
        <w:t>Greenacres, and found the event very interesting, the speakers were very good, and he learnt a lot about the situation.</w:t>
      </w:r>
    </w:p>
    <w:p w14:paraId="3871CD91" w14:textId="77777777" w:rsidR="00964EF0" w:rsidRDefault="00964EF0" w:rsidP="00964EF0"/>
    <w:p w14:paraId="5F364B53" w14:textId="2B3EB911" w:rsidR="00964EF0" w:rsidRPr="00964EF0" w:rsidRDefault="00964EF0" w:rsidP="00964EF0">
      <w:pPr>
        <w:ind w:left="709"/>
      </w:pPr>
      <w:r>
        <w:t xml:space="preserve">Cllr K McIvor reminded </w:t>
      </w:r>
      <w:r w:rsidR="00D56791">
        <w:t>Councillors</w:t>
      </w:r>
      <w:r>
        <w:t xml:space="preserve"> about the ‘Tell Us’ page </w:t>
      </w:r>
      <w:r w:rsidR="00D56791">
        <w:t xml:space="preserve">on ECC website where you can report a Highway issue and will receive a reference number that can be tracked.  This also allows Cllr McIvor to escalate the matter if necessary if there is no action after a period of time.  </w:t>
      </w:r>
      <w:r w:rsidR="00135AA9">
        <w:t xml:space="preserve"> Cllr McIvor asked if the Council had sufficient salt reserves for the winter, and advised that request for salt could be put in via the ECC website if needed.  The Chairman stated that the matter of yellow</w:t>
      </w:r>
      <w:r w:rsidR="004C14F4">
        <w:t xml:space="preserve"> grit</w:t>
      </w:r>
      <w:r w:rsidR="00135AA9">
        <w:t xml:space="preserve"> boxes had been discussed a number of time</w:t>
      </w:r>
      <w:r w:rsidR="0093457C">
        <w:t>s</w:t>
      </w:r>
      <w:r w:rsidR="004C14F4">
        <w:t xml:space="preserve"> in the past</w:t>
      </w:r>
      <w:r w:rsidR="0093457C">
        <w:t xml:space="preserve">.    Cllr McIvor advised that she was intending on completing a walk around in Thornwood in the coming few weeks </w:t>
      </w:r>
      <w:r w:rsidR="004C021E">
        <w:t>as she was aware of a number of highway matters</w:t>
      </w:r>
      <w:r w:rsidR="00011522">
        <w:t xml:space="preserve">, and would hopefully be in a position to report back at the next meeting.  She stated that as a County Councillor she was present to be of assistance </w:t>
      </w:r>
      <w:r w:rsidR="004C14F4">
        <w:t>and</w:t>
      </w:r>
      <w:r w:rsidR="00011522">
        <w:t xml:space="preserve"> help to the Parish Council,</w:t>
      </w:r>
      <w:r w:rsidR="00D86E54">
        <w:t xml:space="preserve"> and t</w:t>
      </w:r>
      <w:r w:rsidR="00D73F7C">
        <w:t>he Council should</w:t>
      </w:r>
      <w:r w:rsidR="00D86E54">
        <w:t xml:space="preserve"> contact her if there were any issues or concerns. </w:t>
      </w:r>
    </w:p>
    <w:p w14:paraId="1762252F" w14:textId="77777777" w:rsidR="003D2E48" w:rsidRPr="003D2E48" w:rsidRDefault="003D2E48" w:rsidP="003D2E48"/>
    <w:p w14:paraId="7C768433" w14:textId="51382742" w:rsidR="00212EDD" w:rsidRDefault="00F43D55" w:rsidP="00604D67">
      <w:pPr>
        <w:ind w:left="709" w:hanging="709"/>
      </w:pPr>
      <w:r>
        <w:t xml:space="preserve">       d)  Parish Councillors Reports</w:t>
      </w:r>
      <w:r w:rsidR="00692D8E">
        <w:t xml:space="preserve"> - </w:t>
      </w:r>
      <w:r>
        <w:tab/>
        <w:t xml:space="preserve">Cllr Clegg reported </w:t>
      </w:r>
      <w:r w:rsidR="00604D67">
        <w:t xml:space="preserve">on </w:t>
      </w:r>
      <w:r w:rsidR="00D73F7C">
        <w:t>community speedwatch</w:t>
      </w:r>
      <w:r w:rsidR="00604D67">
        <w:t xml:space="preserve"> activity at Weald Bridge Road a few weeks back, with 15% of vehicles speeding. </w:t>
      </w:r>
      <w:r w:rsidR="00212EDD">
        <w:t xml:space="preserve">  Cllr Clegg asked Cllrs McIvor and Gupta a question, asking if they could confirm their response by Monday next week as this was relevant to the </w:t>
      </w:r>
      <w:r w:rsidR="00212EDD">
        <w:lastRenderedPageBreak/>
        <w:t>planning meeting.  He asked ‘</w:t>
      </w:r>
      <w:r w:rsidR="003972A3" w:rsidRPr="00D73F7C">
        <w:rPr>
          <w:i/>
          <w:iCs/>
        </w:rPr>
        <w:t xml:space="preserve">as Chairman of the planning committee, </w:t>
      </w:r>
      <w:r w:rsidR="00847285" w:rsidRPr="00D73F7C">
        <w:rPr>
          <w:i/>
          <w:iCs/>
        </w:rPr>
        <w:t xml:space="preserve">he would like to know before next Monday’s meeting as to whether EFDC have met the percentage criteria </w:t>
      </w:r>
      <w:r w:rsidR="00CA73E1" w:rsidRPr="00D73F7C">
        <w:rPr>
          <w:i/>
          <w:iCs/>
        </w:rPr>
        <w:t>for Gypsy and Traveller sites in the whole of the district’</w:t>
      </w:r>
      <w:r w:rsidR="002A53CE">
        <w:t>.  Cllr McIvor advised that she was unsure, but would find out and report back to t</w:t>
      </w:r>
      <w:r w:rsidR="00032E84">
        <w:t xml:space="preserve">he Parish Office.  The PFO advised that it was her understanding </w:t>
      </w:r>
      <w:r w:rsidR="00CA73E1">
        <w:t>that</w:t>
      </w:r>
      <w:r w:rsidR="00032E84">
        <w:t xml:space="preserve"> the latest position of EFDC was that they were not meeting their land supply </w:t>
      </w:r>
      <w:r w:rsidR="00CE6652">
        <w:t>requirements, but would wait to hear back from Cllr McIvor</w:t>
      </w:r>
      <w:r w:rsidR="00CA73E1">
        <w:t xml:space="preserve"> to confirm</w:t>
      </w:r>
      <w:r w:rsidR="00CE6652">
        <w:t xml:space="preserve">.  Cllr Clegg stated that it was possible next weeks planning meeting would have significant interest from the public, and as the Chairman of that committee, he would like to clearly understand EFDCs position.   </w:t>
      </w:r>
    </w:p>
    <w:p w14:paraId="36347319" w14:textId="77777777" w:rsidR="00212EDD" w:rsidRDefault="00212EDD" w:rsidP="00604D67">
      <w:pPr>
        <w:ind w:left="709" w:hanging="709"/>
      </w:pPr>
    </w:p>
    <w:p w14:paraId="0B017A57" w14:textId="6E959FA6" w:rsidR="00F43D55" w:rsidRPr="00212EDD" w:rsidRDefault="00F43D55" w:rsidP="00CE6652">
      <w:pPr>
        <w:pStyle w:val="ListParagraph"/>
        <w:numPr>
          <w:ilvl w:val="0"/>
          <w:numId w:val="25"/>
        </w:numPr>
        <w:ind w:left="709" w:hanging="283"/>
        <w:rPr>
          <w:bCs/>
        </w:rPr>
      </w:pPr>
      <w:r w:rsidRPr="007343B9">
        <w:t xml:space="preserve">Queens Hall Charity Report </w:t>
      </w:r>
      <w:r w:rsidRPr="00212EDD">
        <w:rPr>
          <w:bCs/>
        </w:rPr>
        <w:t>– No report</w:t>
      </w:r>
    </w:p>
    <w:p w14:paraId="52BF0830" w14:textId="77777777" w:rsidR="00F43D55" w:rsidRPr="00696E47" w:rsidRDefault="00F43D55" w:rsidP="00753C9F">
      <w:pPr>
        <w:pStyle w:val="ListParagraph"/>
        <w:ind w:left="709" w:hanging="295"/>
        <w:outlineLvl w:val="0"/>
        <w:rPr>
          <w:bCs/>
          <w:sz w:val="18"/>
          <w:szCs w:val="18"/>
        </w:rPr>
      </w:pPr>
    </w:p>
    <w:p w14:paraId="05A9F634" w14:textId="43F84DA2" w:rsidR="00F43D55" w:rsidRDefault="00F43D55" w:rsidP="00753C9F">
      <w:pPr>
        <w:pStyle w:val="Heading3"/>
        <w:numPr>
          <w:ilvl w:val="0"/>
          <w:numId w:val="25"/>
        </w:numPr>
        <w:ind w:left="709" w:hanging="295"/>
      </w:pPr>
      <w:r w:rsidRPr="007A366B">
        <w:t>Highways –</w:t>
      </w:r>
      <w:r>
        <w:t xml:space="preserve"> </w:t>
      </w:r>
      <w:r w:rsidR="00A66701">
        <w:t xml:space="preserve">Councillors noted that the dip in the road opposite the new Carpenters </w:t>
      </w:r>
      <w:r w:rsidR="00CA232F">
        <w:t xml:space="preserve">Yard </w:t>
      </w:r>
      <w:r w:rsidR="00A66701">
        <w:t>development ha</w:t>
      </w:r>
      <w:r w:rsidR="00B741E6">
        <w:t>d</w:t>
      </w:r>
      <w:r w:rsidR="00A66701">
        <w:t xml:space="preserve"> been reported to ECC again</w:t>
      </w:r>
      <w:r w:rsidR="00CE6652">
        <w:t xml:space="preserve">, and had also been escalated to Cllr McIvor to progress via urgent repairs.  Cllr McIvor stated that </w:t>
      </w:r>
      <w:r w:rsidR="007563D7">
        <w:t>she was fully aware of this dip, and has raised the matter at ECC and was waiting for some action.  She also mentioned the considerable amount of roadworks along  Thornwood Road over recent months.</w:t>
      </w:r>
    </w:p>
    <w:p w14:paraId="7E40ECED" w14:textId="77777777" w:rsidR="004A0B3F" w:rsidRDefault="004A0B3F" w:rsidP="004A0B3F"/>
    <w:p w14:paraId="72931C5A" w14:textId="0DF2AB4F" w:rsidR="00F43D55" w:rsidRPr="00696E47" w:rsidRDefault="00F43D55" w:rsidP="00F43D55">
      <w:pPr>
        <w:pStyle w:val="Heading2"/>
      </w:pPr>
      <w:r w:rsidRPr="00696E47">
        <w:t>C2</w:t>
      </w:r>
      <w:r>
        <w:t>6.</w:t>
      </w:r>
      <w:r w:rsidR="00753C9F">
        <w:t>1</w:t>
      </w:r>
      <w:r w:rsidR="007563D7">
        <w:t>32</w:t>
      </w:r>
      <w:r>
        <w:t xml:space="preserve"> </w:t>
      </w:r>
      <w:r w:rsidRPr="00696E47">
        <w:t>FINANCIAL REPORTS</w:t>
      </w:r>
    </w:p>
    <w:p w14:paraId="75682A17" w14:textId="1E4F96A4" w:rsidR="00F43D55" w:rsidRDefault="007563D7" w:rsidP="00E16709">
      <w:r>
        <w:t xml:space="preserve">The PFO apologised that she had not </w:t>
      </w:r>
      <w:r w:rsidR="00254508">
        <w:t xml:space="preserve">had </w:t>
      </w:r>
      <w:r>
        <w:t xml:space="preserve">quite enough time to complete the cheque list for September, and that this would be sent the following day with approval </w:t>
      </w:r>
      <w:r w:rsidR="00111F64">
        <w:t>on the November agenda.  In terms of the C</w:t>
      </w:r>
      <w:r w:rsidR="00254508">
        <w:t>CL</w:t>
      </w:r>
      <w:r w:rsidR="00111F64">
        <w:t>A interest, the latest report showed that on 2</w:t>
      </w:r>
      <w:r w:rsidR="00111F64" w:rsidRPr="00111F64">
        <w:rPr>
          <w:vertAlign w:val="superscript"/>
        </w:rPr>
        <w:t>nd</w:t>
      </w:r>
      <w:r w:rsidR="00111F64">
        <w:t xml:space="preserve"> October interest of £475.69 was received. </w:t>
      </w:r>
      <w:r w:rsidR="00F43D55" w:rsidRPr="00E06391">
        <w:t xml:space="preserve">  </w:t>
      </w:r>
    </w:p>
    <w:p w14:paraId="3823B36F" w14:textId="77777777" w:rsidR="00F43D55" w:rsidRDefault="00F43D55" w:rsidP="00F43D55"/>
    <w:p w14:paraId="49CB6FC4" w14:textId="6E52DD07" w:rsidR="006646E7" w:rsidRDefault="00F43D55" w:rsidP="006646E7">
      <w:pPr>
        <w:rPr>
          <w:rFonts w:eastAsia="Aptos" w:cs="Times New Roman"/>
          <w:b/>
          <w:bCs/>
          <w:szCs w:val="24"/>
          <w14:ligatures w14:val="standardContextual"/>
        </w:rPr>
      </w:pPr>
      <w:r>
        <w:rPr>
          <w:b/>
          <w:bCs/>
        </w:rPr>
        <w:t>C26.</w:t>
      </w:r>
      <w:r w:rsidR="00E16709">
        <w:rPr>
          <w:b/>
          <w:bCs/>
        </w:rPr>
        <w:t>1</w:t>
      </w:r>
      <w:r w:rsidR="007758E8">
        <w:rPr>
          <w:b/>
          <w:bCs/>
        </w:rPr>
        <w:t>33</w:t>
      </w:r>
      <w:r>
        <w:rPr>
          <w:b/>
          <w:bCs/>
        </w:rPr>
        <w:t xml:space="preserve"> </w:t>
      </w:r>
      <w:r w:rsidR="006646E7">
        <w:rPr>
          <w:rFonts w:eastAsia="Aptos" w:cs="Times New Roman"/>
          <w:b/>
          <w:bCs/>
          <w:szCs w:val="24"/>
          <w14:ligatures w14:val="standardContextual"/>
        </w:rPr>
        <w:t>UPDATE ON MEETING</w:t>
      </w:r>
      <w:r w:rsidR="00254508">
        <w:rPr>
          <w:rFonts w:eastAsia="Aptos" w:cs="Times New Roman"/>
          <w:b/>
          <w:bCs/>
          <w:szCs w:val="24"/>
          <w14:ligatures w14:val="standardContextual"/>
        </w:rPr>
        <w:t>S</w:t>
      </w:r>
    </w:p>
    <w:p w14:paraId="7900E38B" w14:textId="77777777" w:rsidR="00740790" w:rsidRDefault="00740790" w:rsidP="006646E7">
      <w:pPr>
        <w:rPr>
          <w:rFonts w:eastAsia="Aptos" w:cs="Times New Roman"/>
          <w:b/>
          <w:bCs/>
          <w:szCs w:val="24"/>
          <w14:ligatures w14:val="standardContextual"/>
        </w:rPr>
      </w:pPr>
    </w:p>
    <w:p w14:paraId="1C8B7C76" w14:textId="77777777" w:rsidR="006646E7" w:rsidRPr="00072189" w:rsidRDefault="006646E7" w:rsidP="00740790">
      <w:pPr>
        <w:outlineLvl w:val="2"/>
        <w:rPr>
          <w:rFonts w:eastAsia="Times New Roman" w:cs="Times New Roman"/>
          <w:b/>
          <w:bCs/>
          <w:szCs w:val="24"/>
          <w:lang w:eastAsia="en-GB"/>
        </w:rPr>
      </w:pPr>
      <w:r w:rsidRPr="00072189">
        <w:rPr>
          <w:rFonts w:eastAsia="Times New Roman" w:cs="Times New Roman"/>
          <w:b/>
          <w:bCs/>
          <w:szCs w:val="24"/>
          <w:lang w:eastAsia="en-GB"/>
        </w:rPr>
        <w:t xml:space="preserve">a) </w:t>
      </w:r>
      <w:r>
        <w:rPr>
          <w:rFonts w:eastAsia="Times New Roman" w:cs="Times New Roman"/>
          <w:b/>
          <w:bCs/>
          <w:szCs w:val="24"/>
          <w:lang w:eastAsia="en-GB"/>
        </w:rPr>
        <w:t>Meeting 30</w:t>
      </w:r>
      <w:r w:rsidRPr="00C70639">
        <w:rPr>
          <w:rFonts w:eastAsia="Times New Roman" w:cs="Times New Roman"/>
          <w:b/>
          <w:bCs/>
          <w:szCs w:val="24"/>
          <w:vertAlign w:val="superscript"/>
          <w:lang w:eastAsia="en-GB"/>
        </w:rPr>
        <w:t>th</w:t>
      </w:r>
      <w:r>
        <w:rPr>
          <w:rFonts w:eastAsia="Times New Roman" w:cs="Times New Roman"/>
          <w:b/>
          <w:bCs/>
          <w:szCs w:val="24"/>
          <w:lang w:eastAsia="en-GB"/>
        </w:rPr>
        <w:t xml:space="preserve"> July regarding</w:t>
      </w:r>
      <w:r w:rsidRPr="00072189">
        <w:rPr>
          <w:rFonts w:eastAsia="Times New Roman" w:cs="Times New Roman"/>
          <w:b/>
          <w:bCs/>
          <w:szCs w:val="24"/>
          <w:lang w:eastAsia="en-GB"/>
        </w:rPr>
        <w:t xml:space="preserve"> proposed and approved housing developments in the Parish, and traffic issues related to North Weald Market</w:t>
      </w:r>
    </w:p>
    <w:p w14:paraId="7DE6F96A" w14:textId="77777777" w:rsidR="00F04077" w:rsidRDefault="006646E7" w:rsidP="00740790">
      <w:pPr>
        <w:numPr>
          <w:ilvl w:val="0"/>
          <w:numId w:val="26"/>
        </w:numPr>
        <w:rPr>
          <w:rFonts w:eastAsia="Times New Roman" w:cs="Times New Roman"/>
          <w:szCs w:val="24"/>
          <w:lang w:eastAsia="en-GB"/>
        </w:rPr>
      </w:pPr>
      <w:r w:rsidRPr="00740790">
        <w:rPr>
          <w:rFonts w:eastAsia="Times New Roman" w:cs="Times New Roman"/>
          <w:szCs w:val="24"/>
          <w:lang w:eastAsia="en-GB"/>
        </w:rPr>
        <w:t xml:space="preserve">Councillors </w:t>
      </w:r>
      <w:r w:rsidR="00740790">
        <w:rPr>
          <w:rFonts w:eastAsia="Times New Roman" w:cs="Times New Roman"/>
          <w:szCs w:val="24"/>
          <w:lang w:eastAsia="en-GB"/>
        </w:rPr>
        <w:t>noted</w:t>
      </w:r>
      <w:r w:rsidRPr="00740790">
        <w:rPr>
          <w:rFonts w:eastAsia="Times New Roman" w:cs="Times New Roman"/>
          <w:szCs w:val="24"/>
          <w:lang w:eastAsia="en-GB"/>
        </w:rPr>
        <w:t xml:space="preserve"> </w:t>
      </w:r>
      <w:r w:rsidR="007758E8">
        <w:rPr>
          <w:rFonts w:eastAsia="Times New Roman" w:cs="Times New Roman"/>
          <w:szCs w:val="24"/>
          <w:lang w:eastAsia="en-GB"/>
        </w:rPr>
        <w:t>the following update</w:t>
      </w:r>
      <w:r w:rsidR="00F04077">
        <w:rPr>
          <w:rFonts w:eastAsia="Times New Roman" w:cs="Times New Roman"/>
          <w:szCs w:val="24"/>
          <w:lang w:eastAsia="en-GB"/>
        </w:rPr>
        <w:t>s on outstanding matters regarding traffic issues relating to North Weald Airfield:</w:t>
      </w:r>
    </w:p>
    <w:p w14:paraId="514A6381" w14:textId="77777777" w:rsidR="00B476A0" w:rsidRDefault="00B476A0" w:rsidP="00B476A0">
      <w:pPr>
        <w:ind w:left="720"/>
        <w:rPr>
          <w:rFonts w:eastAsia="Times New Roman" w:cs="Times New Roman"/>
          <w:szCs w:val="24"/>
          <w:lang w:eastAsia="en-GB"/>
        </w:rPr>
      </w:pPr>
    </w:p>
    <w:p w14:paraId="3340DA5D" w14:textId="7DCF98A4" w:rsidR="000A523D" w:rsidRDefault="00CD0DC9" w:rsidP="00B476A0">
      <w:pPr>
        <w:numPr>
          <w:ilvl w:val="0"/>
          <w:numId w:val="33"/>
        </w:numPr>
        <w:rPr>
          <w:rFonts w:eastAsia="Times New Roman" w:cs="Times New Roman"/>
          <w:szCs w:val="24"/>
          <w:lang w:eastAsia="en-GB"/>
        </w:rPr>
      </w:pPr>
      <w:r w:rsidRPr="00FA4484">
        <w:rPr>
          <w:rFonts w:eastAsia="Times New Roman" w:cs="Times New Roman"/>
          <w:szCs w:val="24"/>
          <w:u w:val="single"/>
          <w:lang w:eastAsia="en-GB"/>
        </w:rPr>
        <w:t xml:space="preserve">Cllr K McIvor to request a traffic report for market days – Saturdays and bank holidays </w:t>
      </w:r>
      <w:r w:rsidRPr="00CD0DC9">
        <w:rPr>
          <w:rFonts w:eastAsia="Times New Roman" w:cs="Times New Roman"/>
          <w:szCs w:val="24"/>
          <w:lang w:eastAsia="en-GB"/>
        </w:rPr>
        <w:t xml:space="preserve">– </w:t>
      </w:r>
      <w:r>
        <w:rPr>
          <w:rFonts w:eastAsia="Times New Roman" w:cs="Times New Roman"/>
          <w:szCs w:val="24"/>
          <w:lang w:eastAsia="en-GB"/>
        </w:rPr>
        <w:t>Cllr McIvor gave a live update in the meeting, stating that she</w:t>
      </w:r>
      <w:r w:rsidR="000E606F">
        <w:rPr>
          <w:rFonts w:eastAsia="Times New Roman" w:cs="Times New Roman"/>
          <w:szCs w:val="24"/>
          <w:lang w:eastAsia="en-GB"/>
        </w:rPr>
        <w:t xml:space="preserve"> had attended North Weald Market almost every </w:t>
      </w:r>
      <w:r w:rsidR="00B476A0">
        <w:rPr>
          <w:rFonts w:eastAsia="Times New Roman" w:cs="Times New Roman"/>
          <w:szCs w:val="24"/>
          <w:lang w:eastAsia="en-GB"/>
        </w:rPr>
        <w:t>Saturday</w:t>
      </w:r>
      <w:r w:rsidR="000E606F">
        <w:rPr>
          <w:rFonts w:eastAsia="Times New Roman" w:cs="Times New Roman"/>
          <w:szCs w:val="24"/>
          <w:lang w:eastAsia="en-GB"/>
        </w:rPr>
        <w:t xml:space="preserve"> over the last few months</w:t>
      </w:r>
      <w:r w:rsidR="00FA4484">
        <w:rPr>
          <w:rFonts w:eastAsia="Times New Roman" w:cs="Times New Roman"/>
          <w:szCs w:val="24"/>
          <w:lang w:eastAsia="en-GB"/>
        </w:rPr>
        <w:t xml:space="preserve"> and </w:t>
      </w:r>
      <w:r w:rsidR="000E606F">
        <w:rPr>
          <w:rFonts w:eastAsia="Times New Roman" w:cs="Times New Roman"/>
          <w:szCs w:val="24"/>
          <w:lang w:eastAsia="en-GB"/>
        </w:rPr>
        <w:t xml:space="preserve">she was extremely conscious of the </w:t>
      </w:r>
      <w:r w:rsidR="00337194">
        <w:rPr>
          <w:rFonts w:eastAsia="Times New Roman" w:cs="Times New Roman"/>
          <w:szCs w:val="24"/>
          <w:lang w:eastAsia="en-GB"/>
        </w:rPr>
        <w:t xml:space="preserve">local concerns regarding traffic, and that she hoped everybody would agree that there had been a marked improvement in traffic as a result of the measures </w:t>
      </w:r>
      <w:r w:rsidR="00FA4484">
        <w:rPr>
          <w:rFonts w:eastAsia="Times New Roman" w:cs="Times New Roman"/>
          <w:szCs w:val="24"/>
          <w:lang w:eastAsia="en-GB"/>
        </w:rPr>
        <w:t xml:space="preserve">recently </w:t>
      </w:r>
      <w:r w:rsidR="00337194">
        <w:rPr>
          <w:rFonts w:eastAsia="Times New Roman" w:cs="Times New Roman"/>
          <w:szCs w:val="24"/>
          <w:lang w:eastAsia="en-GB"/>
        </w:rPr>
        <w:t>introduced.  She</w:t>
      </w:r>
      <w:r w:rsidR="00FA4484">
        <w:rPr>
          <w:rFonts w:eastAsia="Times New Roman" w:cs="Times New Roman"/>
          <w:szCs w:val="24"/>
          <w:lang w:eastAsia="en-GB"/>
        </w:rPr>
        <w:t xml:space="preserve"> confirmed she had </w:t>
      </w:r>
      <w:r w:rsidR="00337194">
        <w:rPr>
          <w:rFonts w:eastAsia="Times New Roman" w:cs="Times New Roman"/>
          <w:szCs w:val="24"/>
          <w:lang w:eastAsia="en-GB"/>
        </w:rPr>
        <w:t>not received a single complaint over the last 2 months.   ECC ha</w:t>
      </w:r>
      <w:r w:rsidR="00FA4484">
        <w:rPr>
          <w:rFonts w:eastAsia="Times New Roman" w:cs="Times New Roman"/>
          <w:szCs w:val="24"/>
          <w:lang w:eastAsia="en-GB"/>
        </w:rPr>
        <w:t>d</w:t>
      </w:r>
      <w:r w:rsidR="00337194">
        <w:rPr>
          <w:rFonts w:eastAsia="Times New Roman" w:cs="Times New Roman"/>
          <w:szCs w:val="24"/>
          <w:lang w:eastAsia="en-GB"/>
        </w:rPr>
        <w:t xml:space="preserve"> looked at traffic flow Monday to Friday and compared to Saturday, which showed that traffic of course increased but that it did not have a major impact on the road network.  Cllr McIvor confirmed she had asked for </w:t>
      </w:r>
      <w:r w:rsidRPr="00CD0DC9">
        <w:rPr>
          <w:rFonts w:eastAsia="Times New Roman" w:cs="Times New Roman"/>
          <w:szCs w:val="24"/>
          <w:lang w:eastAsia="en-GB"/>
        </w:rPr>
        <w:t xml:space="preserve">a meeting regarding the flow of traffic at </w:t>
      </w:r>
      <w:r w:rsidR="00FA4484">
        <w:rPr>
          <w:rFonts w:eastAsia="Times New Roman" w:cs="Times New Roman"/>
          <w:szCs w:val="24"/>
          <w:lang w:eastAsia="en-GB"/>
        </w:rPr>
        <w:t xml:space="preserve">the </w:t>
      </w:r>
      <w:r w:rsidRPr="00CD0DC9">
        <w:rPr>
          <w:rFonts w:eastAsia="Times New Roman" w:cs="Times New Roman"/>
          <w:szCs w:val="24"/>
          <w:lang w:eastAsia="en-GB"/>
        </w:rPr>
        <w:t>M11 roundabout</w:t>
      </w:r>
      <w:r w:rsidR="00337194">
        <w:rPr>
          <w:rFonts w:eastAsia="Times New Roman" w:cs="Times New Roman"/>
          <w:szCs w:val="24"/>
          <w:lang w:eastAsia="en-GB"/>
        </w:rPr>
        <w:t xml:space="preserve">, however had been advised this was a </w:t>
      </w:r>
      <w:r w:rsidRPr="00CD0DC9">
        <w:rPr>
          <w:rFonts w:eastAsia="Times New Roman" w:cs="Times New Roman"/>
          <w:szCs w:val="24"/>
          <w:lang w:eastAsia="en-GB"/>
        </w:rPr>
        <w:t xml:space="preserve">National Highways </w:t>
      </w:r>
      <w:r w:rsidR="00337194">
        <w:rPr>
          <w:rFonts w:eastAsia="Times New Roman" w:cs="Times New Roman"/>
          <w:szCs w:val="24"/>
          <w:lang w:eastAsia="en-GB"/>
        </w:rPr>
        <w:t xml:space="preserve">issue, but that she would do her best follow up on this. </w:t>
      </w:r>
      <w:r w:rsidR="003C538C">
        <w:rPr>
          <w:rFonts w:eastAsia="Times New Roman" w:cs="Times New Roman"/>
          <w:szCs w:val="24"/>
          <w:lang w:eastAsia="en-GB"/>
        </w:rPr>
        <w:t xml:space="preserve">  The Chairman asked if the fact there </w:t>
      </w:r>
      <w:r w:rsidR="00FA4484">
        <w:rPr>
          <w:rFonts w:eastAsia="Times New Roman" w:cs="Times New Roman"/>
          <w:szCs w:val="24"/>
          <w:lang w:eastAsia="en-GB"/>
        </w:rPr>
        <w:t xml:space="preserve">had been no issues </w:t>
      </w:r>
      <w:r w:rsidR="003C538C">
        <w:rPr>
          <w:rFonts w:eastAsia="Times New Roman" w:cs="Times New Roman"/>
          <w:szCs w:val="24"/>
          <w:lang w:eastAsia="en-GB"/>
        </w:rPr>
        <w:t xml:space="preserve">was a result of a </w:t>
      </w:r>
      <w:r w:rsidRPr="00CD0DC9">
        <w:rPr>
          <w:rFonts w:eastAsia="Times New Roman" w:cs="Times New Roman"/>
          <w:szCs w:val="24"/>
          <w:lang w:eastAsia="en-GB"/>
        </w:rPr>
        <w:t xml:space="preserve">reduction in </w:t>
      </w:r>
      <w:r w:rsidR="003C538C">
        <w:rPr>
          <w:rFonts w:eastAsia="Times New Roman" w:cs="Times New Roman"/>
          <w:szCs w:val="24"/>
          <w:lang w:eastAsia="en-GB"/>
        </w:rPr>
        <w:t xml:space="preserve">traffic going to the </w:t>
      </w:r>
      <w:r w:rsidRPr="00CD0DC9">
        <w:rPr>
          <w:rFonts w:eastAsia="Times New Roman" w:cs="Times New Roman"/>
          <w:szCs w:val="24"/>
          <w:lang w:eastAsia="en-GB"/>
        </w:rPr>
        <w:t>market</w:t>
      </w:r>
      <w:r w:rsidR="003C538C">
        <w:rPr>
          <w:rFonts w:eastAsia="Times New Roman" w:cs="Times New Roman"/>
          <w:szCs w:val="24"/>
          <w:lang w:eastAsia="en-GB"/>
        </w:rPr>
        <w:t xml:space="preserve">, to which Cllr McIvor advised she was not sure, but that </w:t>
      </w:r>
      <w:r w:rsidR="009B5CC0">
        <w:rPr>
          <w:rFonts w:eastAsia="Times New Roman" w:cs="Times New Roman"/>
          <w:szCs w:val="24"/>
          <w:lang w:eastAsia="en-GB"/>
        </w:rPr>
        <w:t xml:space="preserve">of all the times she had been there recently she had not seen any particular traffic issue that had  jumped out at her.  </w:t>
      </w:r>
      <w:r w:rsidR="005E1309">
        <w:rPr>
          <w:rFonts w:eastAsia="Times New Roman" w:cs="Times New Roman"/>
          <w:szCs w:val="24"/>
          <w:lang w:eastAsia="en-GB"/>
        </w:rPr>
        <w:t xml:space="preserve">Cllr McIvor </w:t>
      </w:r>
      <w:r w:rsidR="009B5CC0">
        <w:rPr>
          <w:rFonts w:eastAsia="Times New Roman" w:cs="Times New Roman"/>
          <w:szCs w:val="24"/>
          <w:lang w:eastAsia="en-GB"/>
        </w:rPr>
        <w:t xml:space="preserve">accepted Saturdays </w:t>
      </w:r>
      <w:r w:rsidR="005E1309">
        <w:rPr>
          <w:rFonts w:eastAsia="Times New Roman" w:cs="Times New Roman"/>
          <w:szCs w:val="24"/>
          <w:lang w:eastAsia="en-GB"/>
        </w:rPr>
        <w:t>were</w:t>
      </w:r>
      <w:r w:rsidR="009B5CC0">
        <w:rPr>
          <w:rFonts w:eastAsia="Times New Roman" w:cs="Times New Roman"/>
          <w:szCs w:val="24"/>
          <w:lang w:eastAsia="en-GB"/>
        </w:rPr>
        <w:t xml:space="preserve"> busy, </w:t>
      </w:r>
      <w:r w:rsidR="005E1309">
        <w:rPr>
          <w:rFonts w:eastAsia="Times New Roman" w:cs="Times New Roman"/>
          <w:szCs w:val="24"/>
          <w:lang w:eastAsia="en-GB"/>
        </w:rPr>
        <w:t>stating</w:t>
      </w:r>
      <w:r w:rsidR="009B5CC0">
        <w:rPr>
          <w:rFonts w:eastAsia="Times New Roman" w:cs="Times New Roman"/>
          <w:szCs w:val="24"/>
          <w:lang w:eastAsia="en-GB"/>
        </w:rPr>
        <w:t xml:space="preserve"> that she </w:t>
      </w:r>
      <w:r w:rsidR="005E1309">
        <w:rPr>
          <w:rFonts w:eastAsia="Times New Roman" w:cs="Times New Roman"/>
          <w:szCs w:val="24"/>
          <w:lang w:eastAsia="en-GB"/>
        </w:rPr>
        <w:t>makes a point keeping an eye out for vehicles that are parked inconsiderately, or for any issue that needed to be addressed.  She stated that the closure of Church Lane seemed to be helping.  Cllr Tyler asked if the closure would continue after 31</w:t>
      </w:r>
      <w:r w:rsidR="005E1309" w:rsidRPr="005E1309">
        <w:rPr>
          <w:rFonts w:eastAsia="Times New Roman" w:cs="Times New Roman"/>
          <w:szCs w:val="24"/>
          <w:vertAlign w:val="superscript"/>
          <w:lang w:eastAsia="en-GB"/>
        </w:rPr>
        <w:t>st</w:t>
      </w:r>
      <w:r w:rsidR="005E1309">
        <w:rPr>
          <w:rFonts w:eastAsia="Times New Roman" w:cs="Times New Roman"/>
          <w:szCs w:val="24"/>
          <w:lang w:eastAsia="en-GB"/>
        </w:rPr>
        <w:t xml:space="preserve"> October as information is that it would stop after this time, to which Cllr McIvor stated that </w:t>
      </w:r>
      <w:r w:rsidR="00AF18B3">
        <w:rPr>
          <w:rFonts w:eastAsia="Times New Roman" w:cs="Times New Roman"/>
          <w:szCs w:val="24"/>
          <w:lang w:eastAsia="en-GB"/>
        </w:rPr>
        <w:t xml:space="preserve">she was pretty sure this </w:t>
      </w:r>
      <w:r w:rsidR="004C5FC2">
        <w:rPr>
          <w:rFonts w:eastAsia="Times New Roman" w:cs="Times New Roman"/>
          <w:szCs w:val="24"/>
          <w:lang w:eastAsia="en-GB"/>
        </w:rPr>
        <w:t>closure</w:t>
      </w:r>
      <w:r w:rsidR="00AF18B3">
        <w:rPr>
          <w:rFonts w:eastAsia="Times New Roman" w:cs="Times New Roman"/>
          <w:szCs w:val="24"/>
          <w:lang w:eastAsia="en-GB"/>
        </w:rPr>
        <w:t xml:space="preserve"> would continue. </w:t>
      </w:r>
      <w:r w:rsidR="004C5FC2">
        <w:rPr>
          <w:rFonts w:eastAsia="Times New Roman" w:cs="Times New Roman"/>
          <w:szCs w:val="24"/>
          <w:lang w:eastAsia="en-GB"/>
        </w:rPr>
        <w:t xml:space="preserve">  Cllr Tyler stated that he agreed the market traffic had improved, but that </w:t>
      </w:r>
      <w:r w:rsidR="00F85C01">
        <w:rPr>
          <w:rFonts w:eastAsia="Times New Roman" w:cs="Times New Roman"/>
          <w:szCs w:val="24"/>
          <w:lang w:eastAsia="en-GB"/>
        </w:rPr>
        <w:t>his</w:t>
      </w:r>
      <w:r w:rsidR="000A523D">
        <w:rPr>
          <w:rFonts w:eastAsia="Times New Roman" w:cs="Times New Roman"/>
          <w:szCs w:val="24"/>
          <w:lang w:eastAsia="en-GB"/>
        </w:rPr>
        <w:t xml:space="preserve"> concern had always been access for emergency services.</w:t>
      </w:r>
      <w:r w:rsidR="004C5FC2">
        <w:rPr>
          <w:rFonts w:eastAsia="Times New Roman" w:cs="Times New Roman"/>
          <w:szCs w:val="24"/>
          <w:lang w:eastAsia="en-GB"/>
        </w:rPr>
        <w:t xml:space="preserve"> Cllr McIvor stated that </w:t>
      </w:r>
      <w:r w:rsidR="00AF18B3">
        <w:rPr>
          <w:rFonts w:eastAsia="Times New Roman" w:cs="Times New Roman"/>
          <w:szCs w:val="24"/>
          <w:lang w:eastAsia="en-GB"/>
        </w:rPr>
        <w:t>the market operators were very helpful and good to deal with</w:t>
      </w:r>
      <w:r w:rsidR="000A523D">
        <w:rPr>
          <w:rFonts w:eastAsia="Times New Roman" w:cs="Times New Roman"/>
          <w:szCs w:val="24"/>
          <w:lang w:eastAsia="en-GB"/>
        </w:rPr>
        <w:t xml:space="preserve">, and that she would continue to monitor the situation as it got closer to Christmas. </w:t>
      </w:r>
    </w:p>
    <w:p w14:paraId="2F31C1BA" w14:textId="77777777" w:rsidR="000A523D" w:rsidRDefault="000A523D" w:rsidP="000A523D">
      <w:pPr>
        <w:ind w:left="720"/>
        <w:jc w:val="left"/>
        <w:rPr>
          <w:rFonts w:eastAsia="Times New Roman" w:cs="Times New Roman"/>
          <w:szCs w:val="24"/>
          <w:lang w:eastAsia="en-GB"/>
        </w:rPr>
      </w:pPr>
    </w:p>
    <w:p w14:paraId="1549A178" w14:textId="74603E6A" w:rsidR="00CD0DC9" w:rsidRPr="00CD0DC9" w:rsidRDefault="000A523D" w:rsidP="00B476A0">
      <w:pPr>
        <w:ind w:left="720"/>
        <w:rPr>
          <w:rFonts w:eastAsia="Times New Roman" w:cs="Times New Roman"/>
          <w:szCs w:val="24"/>
          <w:lang w:eastAsia="en-GB"/>
        </w:rPr>
      </w:pPr>
      <w:r>
        <w:rPr>
          <w:rFonts w:eastAsia="Times New Roman" w:cs="Times New Roman"/>
          <w:szCs w:val="24"/>
          <w:lang w:eastAsia="en-GB"/>
        </w:rPr>
        <w:lastRenderedPageBreak/>
        <w:t>The Chairman stated that he had raised the matter o</w:t>
      </w:r>
      <w:r w:rsidR="00F85C01">
        <w:rPr>
          <w:rFonts w:eastAsia="Times New Roman" w:cs="Times New Roman"/>
          <w:szCs w:val="24"/>
          <w:lang w:eastAsia="en-GB"/>
        </w:rPr>
        <w:t>f</w:t>
      </w:r>
      <w:r>
        <w:rPr>
          <w:rFonts w:eastAsia="Times New Roman" w:cs="Times New Roman"/>
          <w:szCs w:val="24"/>
          <w:lang w:eastAsia="en-GB"/>
        </w:rPr>
        <w:t xml:space="preserve"> </w:t>
      </w:r>
      <w:r w:rsidR="001C0FF3">
        <w:rPr>
          <w:rFonts w:eastAsia="Times New Roman" w:cs="Times New Roman"/>
          <w:szCs w:val="24"/>
          <w:lang w:eastAsia="en-GB"/>
        </w:rPr>
        <w:t>c</w:t>
      </w:r>
      <w:r w:rsidR="00CD0DC9" w:rsidRPr="00CD0DC9">
        <w:rPr>
          <w:rFonts w:eastAsia="Times New Roman" w:cs="Times New Roman"/>
          <w:szCs w:val="24"/>
          <w:lang w:eastAsia="en-GB"/>
        </w:rPr>
        <w:t xml:space="preserve">ongestion at </w:t>
      </w:r>
      <w:r w:rsidR="00F85C01">
        <w:rPr>
          <w:rFonts w:eastAsia="Times New Roman" w:cs="Times New Roman"/>
          <w:szCs w:val="24"/>
          <w:lang w:eastAsia="en-GB"/>
        </w:rPr>
        <w:t xml:space="preserve">the </w:t>
      </w:r>
      <w:r w:rsidR="00CD0DC9" w:rsidRPr="00CD0DC9">
        <w:rPr>
          <w:rFonts w:eastAsia="Times New Roman" w:cs="Times New Roman"/>
          <w:szCs w:val="24"/>
          <w:lang w:eastAsia="en-GB"/>
        </w:rPr>
        <w:t>Canes Lane roundabout</w:t>
      </w:r>
      <w:r w:rsidR="00F85C01">
        <w:rPr>
          <w:rFonts w:eastAsia="Times New Roman" w:cs="Times New Roman"/>
          <w:szCs w:val="24"/>
          <w:lang w:eastAsia="en-GB"/>
        </w:rPr>
        <w:t xml:space="preserve"> on market days numerous time</w:t>
      </w:r>
      <w:r w:rsidR="001C0FF3">
        <w:rPr>
          <w:rFonts w:eastAsia="Times New Roman" w:cs="Times New Roman"/>
          <w:szCs w:val="24"/>
          <w:lang w:eastAsia="en-GB"/>
        </w:rPr>
        <w:t>, with traffic flowing south being unable to navigate that roundabout if there was market traffic blocking the road network, suggesting that ‘</w:t>
      </w:r>
      <w:r w:rsidR="00CD0DC9" w:rsidRPr="00CD0DC9">
        <w:rPr>
          <w:rFonts w:eastAsia="Times New Roman" w:cs="Times New Roman"/>
          <w:szCs w:val="24"/>
          <w:lang w:eastAsia="en-GB"/>
        </w:rPr>
        <w:t>feet on the ground</w:t>
      </w:r>
      <w:r w:rsidR="001C0FF3">
        <w:rPr>
          <w:rFonts w:eastAsia="Times New Roman" w:cs="Times New Roman"/>
          <w:szCs w:val="24"/>
          <w:lang w:eastAsia="en-GB"/>
        </w:rPr>
        <w:t xml:space="preserve">’ were needed to manage that situation.  Cllr McIvor stated that she really had not seen this issue recently, but </w:t>
      </w:r>
      <w:r w:rsidR="00B476A0">
        <w:rPr>
          <w:rFonts w:eastAsia="Times New Roman" w:cs="Times New Roman"/>
          <w:szCs w:val="24"/>
          <w:lang w:eastAsia="en-GB"/>
        </w:rPr>
        <w:t>if it did occur</w:t>
      </w:r>
      <w:r w:rsidR="00F85C01">
        <w:rPr>
          <w:rFonts w:eastAsia="Times New Roman" w:cs="Times New Roman"/>
          <w:szCs w:val="24"/>
          <w:lang w:eastAsia="en-GB"/>
        </w:rPr>
        <w:t>,</w:t>
      </w:r>
      <w:r w:rsidR="00B476A0">
        <w:rPr>
          <w:rFonts w:eastAsia="Times New Roman" w:cs="Times New Roman"/>
          <w:szCs w:val="24"/>
          <w:lang w:eastAsia="en-GB"/>
        </w:rPr>
        <w:t xml:space="preserve"> evidence could be sent directly to her to action. </w:t>
      </w:r>
      <w:r w:rsidR="00CD0DC9" w:rsidRPr="00CD0DC9">
        <w:rPr>
          <w:rFonts w:eastAsia="Times New Roman" w:cs="Times New Roman"/>
          <w:szCs w:val="24"/>
          <w:lang w:eastAsia="en-GB"/>
        </w:rPr>
        <w:t xml:space="preserve"> </w:t>
      </w:r>
    </w:p>
    <w:p w14:paraId="44C42BFF" w14:textId="77777777" w:rsidR="00CD0DC9" w:rsidRPr="00CD0DC9" w:rsidRDefault="00CD0DC9" w:rsidP="00CD0DC9">
      <w:pPr>
        <w:ind w:left="720"/>
        <w:rPr>
          <w:rFonts w:eastAsia="Times New Roman" w:cs="Times New Roman"/>
          <w:szCs w:val="24"/>
          <w:lang w:eastAsia="en-GB"/>
        </w:rPr>
      </w:pPr>
    </w:p>
    <w:p w14:paraId="34D8A057" w14:textId="7E5A69E9" w:rsidR="00CD0DC9" w:rsidRPr="00CD0DC9" w:rsidRDefault="00CD0DC9" w:rsidP="00CD0DC9">
      <w:pPr>
        <w:numPr>
          <w:ilvl w:val="0"/>
          <w:numId w:val="33"/>
        </w:numPr>
        <w:jc w:val="left"/>
        <w:rPr>
          <w:rFonts w:eastAsia="Times New Roman" w:cs="Times New Roman"/>
          <w:szCs w:val="24"/>
          <w:lang w:eastAsia="en-GB"/>
        </w:rPr>
      </w:pPr>
      <w:r w:rsidRPr="00F85C01">
        <w:rPr>
          <w:rFonts w:eastAsia="Times New Roman" w:cs="Times New Roman"/>
          <w:szCs w:val="24"/>
          <w:u w:val="single"/>
          <w:lang w:eastAsia="en-GB"/>
        </w:rPr>
        <w:t>Changes to phasing of lights at Hastingwood Interchange</w:t>
      </w:r>
      <w:r w:rsidRPr="00CD0DC9">
        <w:rPr>
          <w:rFonts w:eastAsia="Times New Roman" w:cs="Times New Roman"/>
          <w:szCs w:val="24"/>
          <w:lang w:eastAsia="en-GB"/>
        </w:rPr>
        <w:t xml:space="preserve"> – </w:t>
      </w:r>
      <w:r w:rsidR="00E34C43">
        <w:rPr>
          <w:rFonts w:eastAsia="Times New Roman" w:cs="Times New Roman"/>
          <w:szCs w:val="24"/>
          <w:lang w:eastAsia="en-GB"/>
        </w:rPr>
        <w:t>As stated, this was a National Highways matter outside the control of ECC, but Cllr McIvor would try and follow this up</w:t>
      </w:r>
      <w:r w:rsidRPr="00CD0DC9">
        <w:rPr>
          <w:rFonts w:eastAsia="Times New Roman" w:cs="Times New Roman"/>
          <w:szCs w:val="24"/>
          <w:lang w:eastAsia="en-GB"/>
        </w:rPr>
        <w:t>.</w:t>
      </w:r>
    </w:p>
    <w:p w14:paraId="758C071D" w14:textId="77777777" w:rsidR="00CD0DC9" w:rsidRPr="00CD0DC9" w:rsidRDefault="00CD0DC9" w:rsidP="00E34C43">
      <w:pPr>
        <w:ind w:left="720"/>
        <w:jc w:val="left"/>
        <w:rPr>
          <w:rFonts w:eastAsia="Times New Roman" w:cs="Times New Roman"/>
          <w:szCs w:val="24"/>
          <w:lang w:eastAsia="en-GB"/>
        </w:rPr>
      </w:pPr>
    </w:p>
    <w:p w14:paraId="17F9D7C0" w14:textId="33C8A7E8" w:rsidR="00CD0DC9" w:rsidRDefault="00CD0DC9" w:rsidP="00CD0DC9">
      <w:pPr>
        <w:numPr>
          <w:ilvl w:val="0"/>
          <w:numId w:val="33"/>
        </w:numPr>
        <w:jc w:val="left"/>
        <w:rPr>
          <w:rFonts w:eastAsia="Times New Roman" w:cs="Times New Roman"/>
          <w:szCs w:val="24"/>
          <w:lang w:eastAsia="en-GB"/>
        </w:rPr>
      </w:pPr>
      <w:r w:rsidRPr="00F85C01">
        <w:rPr>
          <w:rFonts w:eastAsia="Times New Roman" w:cs="Times New Roman"/>
          <w:szCs w:val="24"/>
          <w:u w:val="single"/>
          <w:lang w:eastAsia="en-GB"/>
        </w:rPr>
        <w:t>Feasibility of introducing H-Bars in Blenheim Way</w:t>
      </w:r>
      <w:r w:rsidRPr="00CD0DC9">
        <w:rPr>
          <w:rFonts w:eastAsia="Times New Roman" w:cs="Times New Roman"/>
          <w:szCs w:val="24"/>
          <w:lang w:eastAsia="en-GB"/>
        </w:rPr>
        <w:t xml:space="preserve"> – Cllr Bromwich </w:t>
      </w:r>
      <w:r w:rsidR="00E34C43">
        <w:rPr>
          <w:rFonts w:eastAsia="Times New Roman" w:cs="Times New Roman"/>
          <w:szCs w:val="24"/>
          <w:lang w:eastAsia="en-GB"/>
        </w:rPr>
        <w:t xml:space="preserve">had emailed to confirm he had scheduled a time to visit the sites and look at this matter, and would report back once he had done so. </w:t>
      </w:r>
    </w:p>
    <w:p w14:paraId="71857D7C" w14:textId="77777777" w:rsidR="00E34C43" w:rsidRPr="00CD0DC9" w:rsidRDefault="00E34C43" w:rsidP="00E34C43">
      <w:pPr>
        <w:jc w:val="left"/>
        <w:rPr>
          <w:rFonts w:eastAsia="Times New Roman" w:cs="Times New Roman"/>
          <w:szCs w:val="24"/>
          <w:lang w:eastAsia="en-GB"/>
        </w:rPr>
      </w:pPr>
    </w:p>
    <w:p w14:paraId="66D6B019" w14:textId="7E0A6617" w:rsidR="00CD0DC9" w:rsidRPr="00CD0DC9" w:rsidRDefault="00CD0DC9" w:rsidP="00CD0DC9">
      <w:pPr>
        <w:numPr>
          <w:ilvl w:val="0"/>
          <w:numId w:val="33"/>
        </w:numPr>
        <w:jc w:val="left"/>
        <w:rPr>
          <w:rFonts w:eastAsia="Times New Roman" w:cs="Times New Roman"/>
          <w:szCs w:val="24"/>
          <w:lang w:eastAsia="en-GB"/>
        </w:rPr>
      </w:pPr>
      <w:r w:rsidRPr="00F85C01">
        <w:rPr>
          <w:rFonts w:eastAsia="Times New Roman" w:cs="Times New Roman"/>
          <w:szCs w:val="24"/>
          <w:u w:val="single"/>
          <w:lang w:eastAsia="en-GB"/>
        </w:rPr>
        <w:t>Unified Q&amp;A document for website</w:t>
      </w:r>
      <w:r w:rsidRPr="00CD0DC9">
        <w:rPr>
          <w:rFonts w:eastAsia="Times New Roman" w:cs="Times New Roman"/>
          <w:szCs w:val="24"/>
          <w:lang w:eastAsia="en-GB"/>
        </w:rPr>
        <w:t xml:space="preserve"> – Cllr Balcombe </w:t>
      </w:r>
      <w:r w:rsidR="00E34C43">
        <w:rPr>
          <w:rFonts w:eastAsia="Times New Roman" w:cs="Times New Roman"/>
          <w:szCs w:val="24"/>
          <w:lang w:eastAsia="en-GB"/>
        </w:rPr>
        <w:t>confirmed both himself and Amelia had worked on this, but they were awaiting information from Cllr Bromwich on the H-Bars before it could be completed.</w:t>
      </w:r>
    </w:p>
    <w:p w14:paraId="20C190EF" w14:textId="77777777" w:rsidR="008B47DF" w:rsidRDefault="008B47DF" w:rsidP="00E16709">
      <w:pPr>
        <w:rPr>
          <w:b/>
          <w:bCs/>
        </w:rPr>
      </w:pPr>
    </w:p>
    <w:p w14:paraId="3B3C11A6" w14:textId="604B953C" w:rsidR="008B47DF" w:rsidRPr="000B492B" w:rsidRDefault="008B47DF" w:rsidP="008B47DF">
      <w:pPr>
        <w:rPr>
          <w:rFonts w:eastAsia="Aptos" w:cs="Times New Roman"/>
          <w:b/>
          <w:bCs/>
          <w:szCs w:val="24"/>
          <w14:ligatures w14:val="standardContextual"/>
        </w:rPr>
      </w:pPr>
      <w:r>
        <w:rPr>
          <w:rFonts w:eastAsia="Aptos" w:cs="Times New Roman"/>
          <w:b/>
          <w:bCs/>
          <w:szCs w:val="24"/>
          <w14:ligatures w14:val="standardContextual"/>
        </w:rPr>
        <w:t>b)</w:t>
      </w:r>
      <w:r w:rsidR="00640055">
        <w:rPr>
          <w:rFonts w:eastAsia="Aptos" w:cs="Times New Roman"/>
          <w:b/>
          <w:bCs/>
          <w:szCs w:val="24"/>
          <w14:ligatures w14:val="standardContextual"/>
        </w:rPr>
        <w:t xml:space="preserve"> </w:t>
      </w:r>
      <w:r>
        <w:rPr>
          <w:rFonts w:eastAsia="Aptos" w:cs="Times New Roman"/>
          <w:b/>
          <w:bCs/>
          <w:szCs w:val="24"/>
          <w14:ligatures w14:val="standardContextual"/>
        </w:rPr>
        <w:t>Meeting with representatives regarding EFDC Waste Services regarding Street Cleansing Issues</w:t>
      </w:r>
    </w:p>
    <w:p w14:paraId="1A1F335E" w14:textId="54C7D0F0" w:rsidR="008B47DF" w:rsidRDefault="00B76914" w:rsidP="008B47DF">
      <w:pPr>
        <w:rPr>
          <w:rFonts w:eastAsia="Aptos" w:cs="Times New Roman"/>
          <w:szCs w:val="24"/>
          <w14:ligatures w14:val="standardContextual"/>
        </w:rPr>
      </w:pPr>
      <w:r>
        <w:rPr>
          <w:rFonts w:eastAsia="Aptos" w:cs="Times New Roman"/>
          <w:szCs w:val="24"/>
          <w14:ligatures w14:val="standardContextual"/>
        </w:rPr>
        <w:t>The Chairman reported that f</w:t>
      </w:r>
      <w:r w:rsidR="008B47DF">
        <w:rPr>
          <w:rFonts w:eastAsia="Aptos" w:cs="Times New Roman"/>
          <w:szCs w:val="24"/>
          <w14:ligatures w14:val="standardContextual"/>
        </w:rPr>
        <w:t>ollowing a meeting on 12</w:t>
      </w:r>
      <w:r w:rsidR="008B47DF" w:rsidRPr="004A1C50">
        <w:rPr>
          <w:rFonts w:eastAsia="Aptos" w:cs="Times New Roman"/>
          <w:szCs w:val="24"/>
          <w:vertAlign w:val="superscript"/>
          <w14:ligatures w14:val="standardContextual"/>
        </w:rPr>
        <w:t>th</w:t>
      </w:r>
      <w:r w:rsidR="008B47DF">
        <w:rPr>
          <w:rFonts w:eastAsia="Aptos" w:cs="Times New Roman"/>
          <w:szCs w:val="24"/>
          <w14:ligatures w14:val="standardContextual"/>
        </w:rPr>
        <w:t xml:space="preserve"> August between the Chairman, Cllr Blanks, and representatives of EFDC regarding street cleansing issues in North Weald,</w:t>
      </w:r>
      <w:r>
        <w:rPr>
          <w:rFonts w:eastAsia="Aptos" w:cs="Times New Roman"/>
          <w:szCs w:val="24"/>
          <w14:ligatures w14:val="standardContextual"/>
        </w:rPr>
        <w:t xml:space="preserve"> the 9</w:t>
      </w:r>
      <w:r w:rsidRPr="00B76914">
        <w:rPr>
          <w:rFonts w:eastAsia="Aptos" w:cs="Times New Roman"/>
          <w:szCs w:val="24"/>
          <w:vertAlign w:val="superscript"/>
          <w14:ligatures w14:val="standardContextual"/>
        </w:rPr>
        <w:t>th</w:t>
      </w:r>
      <w:r>
        <w:rPr>
          <w:rFonts w:eastAsia="Aptos" w:cs="Times New Roman"/>
          <w:szCs w:val="24"/>
          <w14:ligatures w14:val="standardContextual"/>
        </w:rPr>
        <w:t xml:space="preserve"> October had been set to conduct a </w:t>
      </w:r>
      <w:r w:rsidR="008B47DF">
        <w:rPr>
          <w:rFonts w:eastAsia="Aptos" w:cs="Times New Roman"/>
          <w:szCs w:val="24"/>
          <w14:ligatures w14:val="standardContextual"/>
        </w:rPr>
        <w:t>visit</w:t>
      </w:r>
      <w:r>
        <w:rPr>
          <w:rFonts w:eastAsia="Aptos" w:cs="Times New Roman"/>
          <w:szCs w:val="24"/>
          <w14:ligatures w14:val="standardContextual"/>
        </w:rPr>
        <w:t xml:space="preserve"> at the </w:t>
      </w:r>
      <w:r w:rsidR="00640055">
        <w:rPr>
          <w:rFonts w:eastAsia="Aptos" w:cs="Times New Roman"/>
          <w:szCs w:val="24"/>
          <w14:ligatures w14:val="standardContextual"/>
        </w:rPr>
        <w:t>‘hotspot’ streets in the Parish in terms of litter</w:t>
      </w:r>
      <w:r w:rsidR="00D45116">
        <w:rPr>
          <w:rFonts w:eastAsia="Aptos" w:cs="Times New Roman"/>
          <w:szCs w:val="24"/>
          <w14:ligatures w14:val="standardContextual"/>
        </w:rPr>
        <w:t xml:space="preserve"> and fly tipping.</w:t>
      </w:r>
    </w:p>
    <w:p w14:paraId="3FE7D0A5" w14:textId="77777777" w:rsidR="008B47DF" w:rsidRDefault="008B47DF" w:rsidP="00E16709">
      <w:pPr>
        <w:rPr>
          <w:b/>
          <w:bCs/>
        </w:rPr>
      </w:pPr>
    </w:p>
    <w:p w14:paraId="5B107BF3" w14:textId="50291209" w:rsidR="00F43D55" w:rsidRPr="005C5EBE" w:rsidRDefault="00F43D55" w:rsidP="00F43D55">
      <w:pPr>
        <w:rPr>
          <w:b/>
          <w:bCs/>
        </w:rPr>
      </w:pPr>
      <w:r w:rsidRPr="005C5EBE">
        <w:rPr>
          <w:b/>
          <w:bCs/>
        </w:rPr>
        <w:t>C26.</w:t>
      </w:r>
      <w:r w:rsidR="00640055">
        <w:rPr>
          <w:b/>
          <w:bCs/>
        </w:rPr>
        <w:t>134</w:t>
      </w:r>
      <w:r w:rsidRPr="005C5EBE">
        <w:rPr>
          <w:b/>
          <w:bCs/>
        </w:rPr>
        <w:t xml:space="preserve">  </w:t>
      </w:r>
      <w:r w:rsidR="005C5EBE" w:rsidRPr="005C5EBE">
        <w:rPr>
          <w:b/>
          <w:bCs/>
        </w:rPr>
        <w:t>COMMUNITY ASSETS AND POSSIBLE TRANSFERS</w:t>
      </w:r>
    </w:p>
    <w:p w14:paraId="544FDDA8" w14:textId="7BBACFE9" w:rsidR="00824FF3" w:rsidRDefault="00290636" w:rsidP="00FA13C7">
      <w:pPr>
        <w:rPr>
          <w:rFonts w:eastAsia="Aptos" w:cs="Times New Roman"/>
          <w:szCs w:val="24"/>
          <w:lang w:eastAsia="en-GB"/>
        </w:rPr>
      </w:pPr>
      <w:r>
        <w:rPr>
          <w:rFonts w:eastAsia="Aptos" w:cs="Times New Roman"/>
          <w:szCs w:val="24"/>
          <w:lang w:eastAsia="en-GB"/>
        </w:rPr>
        <w:t xml:space="preserve">At the September meeting, Councillors were advised of the Community Asset Transfer </w:t>
      </w:r>
      <w:r w:rsidR="006679F6">
        <w:rPr>
          <w:rFonts w:eastAsia="Aptos" w:cs="Times New Roman"/>
          <w:szCs w:val="24"/>
          <w:lang w:eastAsia="en-GB"/>
        </w:rPr>
        <w:t xml:space="preserve">(CAT) </w:t>
      </w:r>
      <w:r>
        <w:rPr>
          <w:rFonts w:eastAsia="Aptos" w:cs="Times New Roman"/>
          <w:szCs w:val="24"/>
          <w:lang w:eastAsia="en-GB"/>
        </w:rPr>
        <w:t>process being considered by EFDC.  This matter is expected to go onto the October Cabinet meeting for approval.  Councillors discussed areas of the land in the Parish that may be suitable for transfer under this scheme.  The PFO advised that t</w:t>
      </w:r>
      <w:r w:rsidR="00D244CD">
        <w:rPr>
          <w:rFonts w:eastAsia="Aptos" w:cs="Times New Roman"/>
          <w:szCs w:val="24"/>
          <w:lang w:eastAsia="en-GB"/>
        </w:rPr>
        <w:t xml:space="preserve">he process was still to be agreed by EFDC, and that any areas of land proposed for transfer would require a full report to be completed by the Parish Council to confirm how it would benefit residents, remain in perpetuity, and </w:t>
      </w:r>
      <w:r w:rsidR="00751F5E">
        <w:rPr>
          <w:rFonts w:eastAsia="Aptos" w:cs="Times New Roman"/>
          <w:szCs w:val="24"/>
          <w:lang w:eastAsia="en-GB"/>
        </w:rPr>
        <w:t>why it should be transferred.  It was expected there may be a cost of transfer, and if such a cost was prohibitive, then the Parish Council could withdraw the request</w:t>
      </w:r>
      <w:r w:rsidR="00CD517B">
        <w:rPr>
          <w:rFonts w:eastAsia="Aptos" w:cs="Times New Roman"/>
          <w:szCs w:val="24"/>
          <w:lang w:eastAsia="en-GB"/>
        </w:rPr>
        <w:t xml:space="preserve"> if they felt it was cost prohibitive.</w:t>
      </w:r>
    </w:p>
    <w:p w14:paraId="2A273F85" w14:textId="77777777" w:rsidR="00824FF3" w:rsidRDefault="00824FF3" w:rsidP="00FA13C7">
      <w:pPr>
        <w:rPr>
          <w:rFonts w:eastAsia="Aptos" w:cs="Times New Roman"/>
          <w:szCs w:val="24"/>
          <w:lang w:eastAsia="en-GB"/>
        </w:rPr>
      </w:pPr>
    </w:p>
    <w:p w14:paraId="718A9910" w14:textId="36957468" w:rsidR="00824FF3" w:rsidRDefault="00824FF3" w:rsidP="00FA13C7">
      <w:pPr>
        <w:rPr>
          <w:rFonts w:eastAsia="Aptos" w:cs="Times New Roman"/>
          <w:szCs w:val="24"/>
          <w:lang w:eastAsia="en-GB"/>
        </w:rPr>
      </w:pPr>
      <w:r>
        <w:rPr>
          <w:rFonts w:eastAsia="Aptos" w:cs="Times New Roman"/>
          <w:szCs w:val="24"/>
          <w:lang w:eastAsia="en-GB"/>
        </w:rPr>
        <w:t>Cllr Mrs Etherington provided an update on the meeting</w:t>
      </w:r>
      <w:r w:rsidR="006679F6">
        <w:rPr>
          <w:rFonts w:eastAsia="Aptos" w:cs="Times New Roman"/>
          <w:szCs w:val="24"/>
          <w:lang w:eastAsia="en-GB"/>
        </w:rPr>
        <w:t xml:space="preserve"> which had taken place</w:t>
      </w:r>
      <w:r>
        <w:rPr>
          <w:rFonts w:eastAsia="Aptos" w:cs="Times New Roman"/>
          <w:szCs w:val="24"/>
          <w:lang w:eastAsia="en-GB"/>
        </w:rPr>
        <w:t xml:space="preserve"> the prior Monday with members of the Scouts Group, setting out the issues they were facing on their current plot of land near Queens Road, along with their short term and long term aspirations for the Scouts group. </w:t>
      </w:r>
      <w:r w:rsidR="00030094">
        <w:rPr>
          <w:rFonts w:eastAsia="Aptos" w:cs="Times New Roman"/>
          <w:szCs w:val="24"/>
          <w:lang w:eastAsia="en-GB"/>
        </w:rPr>
        <w:t xml:space="preserve">  She advised that there were over 70 scouts/cubs, etc,  that regularly attend the sessions, so it was a very well attended group, and that she would support </w:t>
      </w:r>
      <w:r w:rsidR="00586A8C">
        <w:rPr>
          <w:rFonts w:eastAsia="Aptos" w:cs="Times New Roman"/>
          <w:szCs w:val="24"/>
          <w:lang w:eastAsia="en-GB"/>
        </w:rPr>
        <w:t xml:space="preserve">the application to take on this ground.  </w:t>
      </w:r>
    </w:p>
    <w:p w14:paraId="38F41C91" w14:textId="77777777" w:rsidR="00586A8C" w:rsidRDefault="00586A8C" w:rsidP="00FA13C7">
      <w:pPr>
        <w:rPr>
          <w:rFonts w:eastAsia="Aptos" w:cs="Times New Roman"/>
          <w:szCs w:val="24"/>
          <w:lang w:eastAsia="en-GB"/>
        </w:rPr>
      </w:pPr>
    </w:p>
    <w:p w14:paraId="6E90C784" w14:textId="6BC0E2FE" w:rsidR="00586A8C" w:rsidRPr="006679F6" w:rsidRDefault="00586A8C" w:rsidP="00FA13C7">
      <w:pPr>
        <w:rPr>
          <w:rFonts w:eastAsia="Aptos" w:cs="Times New Roman"/>
          <w:szCs w:val="24"/>
          <w:lang w:eastAsia="en-GB"/>
        </w:rPr>
      </w:pPr>
      <w:r>
        <w:rPr>
          <w:rFonts w:eastAsia="Aptos" w:cs="Times New Roman"/>
          <w:szCs w:val="24"/>
          <w:lang w:eastAsia="en-GB"/>
        </w:rPr>
        <w:t xml:space="preserve">After further discussion, it was </w:t>
      </w:r>
      <w:r w:rsidRPr="006679F6">
        <w:rPr>
          <w:rFonts w:eastAsia="Aptos" w:cs="Times New Roman"/>
          <w:b/>
          <w:bCs/>
          <w:i/>
          <w:iCs/>
          <w:szCs w:val="24"/>
          <w:lang w:eastAsia="en-GB"/>
        </w:rPr>
        <w:t>AGREED</w:t>
      </w:r>
      <w:r>
        <w:rPr>
          <w:rFonts w:eastAsia="Aptos" w:cs="Times New Roman"/>
          <w:szCs w:val="24"/>
          <w:lang w:eastAsia="en-GB"/>
        </w:rPr>
        <w:t xml:space="preserve"> that once the CAT process was agreed by EFDC, the Parish Council </w:t>
      </w:r>
      <w:r w:rsidRPr="006679F6">
        <w:rPr>
          <w:rFonts w:eastAsia="Aptos" w:cs="Times New Roman"/>
          <w:szCs w:val="24"/>
          <w:lang w:eastAsia="en-GB"/>
        </w:rPr>
        <w:t>should formally apply to take on the following areas:</w:t>
      </w:r>
    </w:p>
    <w:p w14:paraId="2635CDA2" w14:textId="60B0766A" w:rsidR="0089033B" w:rsidRPr="006679F6" w:rsidRDefault="0089033B" w:rsidP="0089033B">
      <w:pPr>
        <w:pStyle w:val="ListParagraph"/>
        <w:numPr>
          <w:ilvl w:val="0"/>
          <w:numId w:val="34"/>
        </w:numPr>
        <w:jc w:val="left"/>
        <w:rPr>
          <w:rFonts w:eastAsia="Aptos" w:cs="Times New Roman"/>
          <w:szCs w:val="24"/>
          <w:lang w:eastAsia="en-GB"/>
        </w:rPr>
      </w:pPr>
      <w:r w:rsidRPr="006679F6">
        <w:rPr>
          <w:rFonts w:eastAsia="Aptos" w:cs="Times New Roman"/>
          <w:szCs w:val="24"/>
          <w:lang w:eastAsia="en-GB"/>
        </w:rPr>
        <w:t xml:space="preserve">Pike Way (currently on lease) – 2033 expires </w:t>
      </w:r>
    </w:p>
    <w:p w14:paraId="791E7BA5" w14:textId="1830B4A0" w:rsidR="0089033B" w:rsidRPr="006679F6" w:rsidRDefault="0089033B" w:rsidP="0089033B">
      <w:pPr>
        <w:pStyle w:val="ListParagraph"/>
        <w:numPr>
          <w:ilvl w:val="0"/>
          <w:numId w:val="34"/>
        </w:numPr>
        <w:jc w:val="left"/>
        <w:rPr>
          <w:rFonts w:eastAsia="Aptos" w:cs="Times New Roman"/>
          <w:szCs w:val="24"/>
          <w:lang w:eastAsia="en-GB"/>
        </w:rPr>
      </w:pPr>
      <w:r w:rsidRPr="006679F6">
        <w:rPr>
          <w:rFonts w:eastAsia="Aptos" w:cs="Times New Roman"/>
          <w:szCs w:val="24"/>
          <w:lang w:eastAsia="en-GB"/>
        </w:rPr>
        <w:t xml:space="preserve">Bluemans End (currently on lease) – 2030 expires </w:t>
      </w:r>
    </w:p>
    <w:p w14:paraId="217A57D6" w14:textId="28DA9FE0" w:rsidR="0089033B" w:rsidRPr="006679F6" w:rsidRDefault="0089033B" w:rsidP="0089033B">
      <w:pPr>
        <w:pStyle w:val="ListParagraph"/>
        <w:numPr>
          <w:ilvl w:val="0"/>
          <w:numId w:val="34"/>
        </w:numPr>
        <w:jc w:val="left"/>
        <w:rPr>
          <w:rFonts w:eastAsia="Aptos" w:cs="Times New Roman"/>
          <w:szCs w:val="24"/>
          <w:lang w:eastAsia="en-GB"/>
        </w:rPr>
      </w:pPr>
      <w:r w:rsidRPr="006679F6">
        <w:rPr>
          <w:rFonts w:eastAsia="Aptos" w:cs="Times New Roman"/>
          <w:szCs w:val="24"/>
          <w:lang w:eastAsia="en-GB"/>
        </w:rPr>
        <w:t>Allotments rear of Bluemans</w:t>
      </w:r>
    </w:p>
    <w:p w14:paraId="6D887FFC" w14:textId="663416AF" w:rsidR="0089033B" w:rsidRPr="006679F6" w:rsidRDefault="0089033B" w:rsidP="0089033B">
      <w:pPr>
        <w:pStyle w:val="ListParagraph"/>
        <w:numPr>
          <w:ilvl w:val="0"/>
          <w:numId w:val="34"/>
        </w:numPr>
        <w:jc w:val="left"/>
        <w:rPr>
          <w:rFonts w:eastAsia="Aptos" w:cs="Times New Roman"/>
          <w:szCs w:val="24"/>
          <w:lang w:eastAsia="en-GB"/>
        </w:rPr>
      </w:pPr>
      <w:r w:rsidRPr="006679F6">
        <w:rPr>
          <w:rFonts w:eastAsia="Aptos" w:cs="Times New Roman"/>
          <w:szCs w:val="24"/>
          <w:lang w:eastAsia="en-GB"/>
        </w:rPr>
        <w:t>Debt of honour</w:t>
      </w:r>
    </w:p>
    <w:p w14:paraId="28A2DF2F" w14:textId="77572E42" w:rsidR="0089033B" w:rsidRPr="006679F6" w:rsidRDefault="0089033B" w:rsidP="0089033B">
      <w:pPr>
        <w:pStyle w:val="ListParagraph"/>
        <w:numPr>
          <w:ilvl w:val="0"/>
          <w:numId w:val="34"/>
        </w:numPr>
        <w:jc w:val="left"/>
        <w:rPr>
          <w:rFonts w:eastAsia="Aptos" w:cs="Times New Roman"/>
          <w:szCs w:val="24"/>
          <w:lang w:eastAsia="en-GB"/>
        </w:rPr>
      </w:pPr>
      <w:r w:rsidRPr="006679F6">
        <w:rPr>
          <w:rFonts w:eastAsia="Aptos" w:cs="Times New Roman"/>
          <w:szCs w:val="24"/>
          <w:lang w:eastAsia="en-GB"/>
        </w:rPr>
        <w:t>Airfield Museum Green</w:t>
      </w:r>
    </w:p>
    <w:p w14:paraId="0B58D2A3" w14:textId="66968F63" w:rsidR="0089033B" w:rsidRPr="006679F6" w:rsidRDefault="0089033B" w:rsidP="0089033B">
      <w:pPr>
        <w:pStyle w:val="ListParagraph"/>
        <w:numPr>
          <w:ilvl w:val="0"/>
          <w:numId w:val="34"/>
        </w:numPr>
        <w:jc w:val="left"/>
        <w:rPr>
          <w:rFonts w:eastAsia="Aptos" w:cs="Times New Roman"/>
          <w:szCs w:val="24"/>
          <w:lang w:eastAsia="en-GB"/>
        </w:rPr>
      </w:pPr>
      <w:r w:rsidRPr="006679F6">
        <w:rPr>
          <w:rFonts w:eastAsia="Aptos" w:cs="Times New Roman"/>
          <w:szCs w:val="24"/>
          <w:lang w:eastAsia="en-GB"/>
        </w:rPr>
        <w:t>Airfield Museum</w:t>
      </w:r>
    </w:p>
    <w:p w14:paraId="69957268" w14:textId="4E45CCC2" w:rsidR="0089033B" w:rsidRPr="006679F6" w:rsidRDefault="0089033B" w:rsidP="0089033B">
      <w:pPr>
        <w:pStyle w:val="ListParagraph"/>
        <w:numPr>
          <w:ilvl w:val="0"/>
          <w:numId w:val="34"/>
        </w:numPr>
        <w:jc w:val="left"/>
        <w:rPr>
          <w:rFonts w:eastAsia="Aptos" w:cs="Times New Roman"/>
          <w:szCs w:val="24"/>
          <w:lang w:eastAsia="en-GB"/>
        </w:rPr>
      </w:pPr>
      <w:r w:rsidRPr="006679F6">
        <w:rPr>
          <w:rFonts w:eastAsia="Aptos" w:cs="Times New Roman"/>
          <w:szCs w:val="24"/>
          <w:lang w:eastAsia="en-GB"/>
        </w:rPr>
        <w:t>Land opposite Airfield Green - the File Store</w:t>
      </w:r>
    </w:p>
    <w:p w14:paraId="2552ECA7" w14:textId="77777777" w:rsidR="0089033B" w:rsidRPr="006679F6" w:rsidRDefault="0089033B" w:rsidP="0089033B">
      <w:pPr>
        <w:pStyle w:val="ListParagraph"/>
        <w:numPr>
          <w:ilvl w:val="0"/>
          <w:numId w:val="34"/>
        </w:numPr>
        <w:jc w:val="left"/>
        <w:rPr>
          <w:rFonts w:eastAsia="Aptos" w:cs="Times New Roman"/>
          <w:szCs w:val="24"/>
          <w:lang w:eastAsia="en-GB"/>
        </w:rPr>
      </w:pPr>
      <w:r w:rsidRPr="006679F6">
        <w:rPr>
          <w:rFonts w:eastAsia="Aptos" w:cs="Times New Roman"/>
          <w:szCs w:val="24"/>
          <w:lang w:eastAsia="en-GB"/>
        </w:rPr>
        <w:t>Queens Road allotments</w:t>
      </w:r>
    </w:p>
    <w:p w14:paraId="57FEBFDE" w14:textId="77777777" w:rsidR="00586A8C" w:rsidRDefault="00586A8C" w:rsidP="00FA13C7">
      <w:pPr>
        <w:rPr>
          <w:rFonts w:eastAsia="Aptos" w:cs="Times New Roman"/>
          <w:szCs w:val="24"/>
          <w:lang w:eastAsia="en-GB"/>
        </w:rPr>
      </w:pPr>
    </w:p>
    <w:p w14:paraId="684FEFF5" w14:textId="77777777" w:rsidR="006679F6" w:rsidRPr="006679F6" w:rsidRDefault="006679F6" w:rsidP="00FA13C7">
      <w:pPr>
        <w:rPr>
          <w:rFonts w:eastAsia="Aptos" w:cs="Times New Roman"/>
          <w:szCs w:val="24"/>
          <w:lang w:eastAsia="en-GB"/>
        </w:rPr>
      </w:pPr>
    </w:p>
    <w:p w14:paraId="1AB682C1" w14:textId="7C95C760" w:rsidR="00F43D55" w:rsidRDefault="00F43D55" w:rsidP="00F43D55">
      <w:pPr>
        <w:rPr>
          <w:b/>
          <w:bCs/>
        </w:rPr>
      </w:pPr>
      <w:r>
        <w:rPr>
          <w:b/>
          <w:bCs/>
        </w:rPr>
        <w:lastRenderedPageBreak/>
        <w:t>C26.</w:t>
      </w:r>
      <w:r w:rsidR="00240076">
        <w:rPr>
          <w:b/>
          <w:bCs/>
        </w:rPr>
        <w:t>1</w:t>
      </w:r>
      <w:r w:rsidR="0089033B">
        <w:rPr>
          <w:b/>
          <w:bCs/>
        </w:rPr>
        <w:t>35</w:t>
      </w:r>
      <w:r>
        <w:rPr>
          <w:b/>
          <w:bCs/>
        </w:rPr>
        <w:t xml:space="preserve">  </w:t>
      </w:r>
      <w:r w:rsidR="00F95C30">
        <w:rPr>
          <w:b/>
          <w:bCs/>
        </w:rPr>
        <w:t>GREEN BELT REVIEW</w:t>
      </w:r>
    </w:p>
    <w:p w14:paraId="38DD29BB" w14:textId="297D1D43" w:rsidR="00396CBB" w:rsidRPr="0090129A" w:rsidRDefault="00396CBB" w:rsidP="00396CBB">
      <w:pPr>
        <w:rPr>
          <w:rFonts w:eastAsia="Times New Roman" w:cs="Aptos"/>
          <w:szCs w:val="24"/>
        </w:rPr>
      </w:pPr>
      <w:r>
        <w:rPr>
          <w:rFonts w:eastAsia="Times New Roman" w:cs="Aptos"/>
          <w:szCs w:val="24"/>
        </w:rPr>
        <w:t xml:space="preserve">Councillors noted that </w:t>
      </w:r>
      <w:r w:rsidRPr="0090129A">
        <w:rPr>
          <w:rFonts w:eastAsia="Times New Roman" w:cs="Aptos"/>
          <w:szCs w:val="24"/>
        </w:rPr>
        <w:t>EFDC and Harlow Council ha</w:t>
      </w:r>
      <w:r>
        <w:rPr>
          <w:rFonts w:eastAsia="Times New Roman" w:cs="Aptos"/>
          <w:szCs w:val="24"/>
        </w:rPr>
        <w:t>d</w:t>
      </w:r>
      <w:r w:rsidRPr="0090129A">
        <w:rPr>
          <w:rFonts w:eastAsia="Times New Roman" w:cs="Aptos"/>
          <w:szCs w:val="24"/>
        </w:rPr>
        <w:t xml:space="preserve"> appointed Arup to prepare a joint Green Belt Assessment</w:t>
      </w:r>
      <w:r>
        <w:rPr>
          <w:rFonts w:eastAsia="Times New Roman" w:cs="Aptos"/>
          <w:szCs w:val="24"/>
        </w:rPr>
        <w:t xml:space="preserve">, which will </w:t>
      </w:r>
      <w:r w:rsidRPr="0090129A">
        <w:rPr>
          <w:rFonts w:eastAsia="Times New Roman" w:cs="Aptos"/>
          <w:szCs w:val="24"/>
        </w:rPr>
        <w:t>form part of the evidence base for future plan-making by considering how land within the Green Belt performs against the nationally defined Green Belt purposes and, where relevant, how grey belt land may be identified. The work is being carried out in 2 stages:</w:t>
      </w:r>
    </w:p>
    <w:p w14:paraId="1796C034" w14:textId="77777777" w:rsidR="00396CBB" w:rsidRPr="0090129A" w:rsidRDefault="00396CBB" w:rsidP="00396CBB">
      <w:pPr>
        <w:numPr>
          <w:ilvl w:val="0"/>
          <w:numId w:val="35"/>
        </w:numPr>
        <w:jc w:val="left"/>
        <w:rPr>
          <w:rFonts w:eastAsia="Times New Roman" w:cs="Aptos"/>
          <w:szCs w:val="24"/>
        </w:rPr>
      </w:pPr>
      <w:r w:rsidRPr="0090129A">
        <w:rPr>
          <w:rFonts w:eastAsia="Times New Roman" w:cs="Aptos"/>
          <w:b/>
          <w:bCs/>
          <w:szCs w:val="24"/>
        </w:rPr>
        <w:t>Stage 1</w:t>
      </w:r>
      <w:r w:rsidRPr="0090129A">
        <w:rPr>
          <w:rFonts w:eastAsia="Times New Roman" w:cs="Aptos"/>
          <w:szCs w:val="24"/>
        </w:rPr>
        <w:t> is a broad, strategic assessment of Green Belt land across the plan area against the national Green Belt purposes. It does not decide whether land should be released from the Green Belt, allocate sites for development, or determine planning applications.</w:t>
      </w:r>
    </w:p>
    <w:p w14:paraId="0D58597E" w14:textId="77777777" w:rsidR="00396CBB" w:rsidRPr="0090129A" w:rsidRDefault="00396CBB" w:rsidP="00396CBB">
      <w:pPr>
        <w:numPr>
          <w:ilvl w:val="0"/>
          <w:numId w:val="35"/>
        </w:numPr>
        <w:jc w:val="left"/>
        <w:rPr>
          <w:rFonts w:eastAsia="Times New Roman" w:cs="Aptos"/>
          <w:szCs w:val="24"/>
        </w:rPr>
      </w:pPr>
      <w:r w:rsidRPr="0090129A">
        <w:rPr>
          <w:rFonts w:eastAsia="Times New Roman" w:cs="Aptos"/>
          <w:b/>
          <w:bCs/>
          <w:szCs w:val="24"/>
        </w:rPr>
        <w:t>Stage 2</w:t>
      </w:r>
      <w:r w:rsidRPr="0090129A">
        <w:rPr>
          <w:rFonts w:eastAsia="Times New Roman" w:cs="Aptos"/>
          <w:szCs w:val="24"/>
        </w:rPr>
        <w:t> will provide a more detailed assessment of selected areas, informed by the Stage 1 findings and any further plan-making requirements. This may include further consideration of weaker-performing Green Belt parcels and the identification of grey belt land, where applicable.</w:t>
      </w:r>
    </w:p>
    <w:p w14:paraId="116DFF02" w14:textId="77777777" w:rsidR="00396CBB" w:rsidRPr="0095396B" w:rsidRDefault="00396CBB" w:rsidP="00396CBB">
      <w:pPr>
        <w:ind w:firstLine="720"/>
        <w:rPr>
          <w:rFonts w:eastAsia="Times New Roman" w:cs="Aptos"/>
          <w:sz w:val="16"/>
          <w:szCs w:val="16"/>
        </w:rPr>
      </w:pPr>
    </w:p>
    <w:p w14:paraId="43DCA719" w14:textId="2CC8BDF1" w:rsidR="00396CBB" w:rsidRDefault="00396CBB" w:rsidP="00396CBB">
      <w:pPr>
        <w:rPr>
          <w:rFonts w:eastAsia="Times New Roman" w:cs="Aptos"/>
          <w:szCs w:val="24"/>
        </w:rPr>
      </w:pPr>
      <w:r>
        <w:rPr>
          <w:rFonts w:eastAsia="Times New Roman" w:cs="Aptos"/>
          <w:szCs w:val="24"/>
        </w:rPr>
        <w:t>The PFO advised that s</w:t>
      </w:r>
      <w:r w:rsidRPr="0090129A">
        <w:rPr>
          <w:rFonts w:eastAsia="Times New Roman" w:cs="Aptos"/>
          <w:szCs w:val="24"/>
        </w:rPr>
        <w:t xml:space="preserve">tatutory consultees </w:t>
      </w:r>
      <w:r>
        <w:rPr>
          <w:rFonts w:eastAsia="Times New Roman" w:cs="Aptos"/>
          <w:szCs w:val="24"/>
        </w:rPr>
        <w:t>were</w:t>
      </w:r>
      <w:r w:rsidRPr="0090129A">
        <w:rPr>
          <w:rFonts w:eastAsia="Times New Roman" w:cs="Aptos"/>
          <w:szCs w:val="24"/>
        </w:rPr>
        <w:t xml:space="preserve"> being invited to comment on the proposed methodology and assessment criteria for the Stage 1 Green Belt Assessment</w:t>
      </w:r>
      <w:r>
        <w:rPr>
          <w:rFonts w:eastAsia="Times New Roman" w:cs="Aptos"/>
          <w:szCs w:val="24"/>
        </w:rPr>
        <w:t xml:space="preserve">, the closing date for the consultation being </w:t>
      </w:r>
      <w:r w:rsidRPr="0090129A">
        <w:rPr>
          <w:rFonts w:eastAsia="Times New Roman" w:cs="Aptos"/>
          <w:szCs w:val="24"/>
        </w:rPr>
        <w:t xml:space="preserve">22 October 2026. </w:t>
      </w:r>
      <w:r w:rsidR="001149BA">
        <w:rPr>
          <w:rFonts w:eastAsia="Times New Roman" w:cs="Aptos"/>
          <w:szCs w:val="24"/>
        </w:rPr>
        <w:t>The PFO explained that she had reviewed the documents, and that the methodology seemed sound, however</w:t>
      </w:r>
      <w:r w:rsidR="0019592A">
        <w:rPr>
          <w:rFonts w:eastAsia="Times New Roman" w:cs="Aptos"/>
          <w:szCs w:val="24"/>
        </w:rPr>
        <w:t xml:space="preserve"> it</w:t>
      </w:r>
      <w:r w:rsidR="001149BA">
        <w:rPr>
          <w:rFonts w:eastAsia="Times New Roman" w:cs="Aptos"/>
          <w:szCs w:val="24"/>
        </w:rPr>
        <w:t xml:space="preserve"> left North Weald Bassett Parish exposed in terms of </w:t>
      </w:r>
      <w:r w:rsidR="0019592A">
        <w:rPr>
          <w:rFonts w:eastAsia="Times New Roman" w:cs="Aptos"/>
          <w:szCs w:val="24"/>
        </w:rPr>
        <w:t xml:space="preserve">small parcels and potential </w:t>
      </w:r>
      <w:r w:rsidR="001149BA">
        <w:rPr>
          <w:rFonts w:eastAsia="Times New Roman" w:cs="Aptos"/>
          <w:szCs w:val="24"/>
        </w:rPr>
        <w:t xml:space="preserve">Grey Belt land.   Cllr Tyler set out that he </w:t>
      </w:r>
      <w:r w:rsidR="00EB0DEE">
        <w:rPr>
          <w:rFonts w:eastAsia="Times New Roman" w:cs="Aptos"/>
          <w:szCs w:val="24"/>
        </w:rPr>
        <w:t xml:space="preserve">completely disagreed with the constant erosion of Green Belt land, especially trying to allocate areas that </w:t>
      </w:r>
      <w:r w:rsidR="0019592A">
        <w:rPr>
          <w:rFonts w:eastAsia="Times New Roman" w:cs="Aptos"/>
          <w:szCs w:val="24"/>
        </w:rPr>
        <w:t xml:space="preserve">could be classed as </w:t>
      </w:r>
      <w:r w:rsidR="00EB0DEE">
        <w:rPr>
          <w:rFonts w:eastAsia="Times New Roman" w:cs="Aptos"/>
          <w:szCs w:val="24"/>
        </w:rPr>
        <w:t xml:space="preserve">grey belt, </w:t>
      </w:r>
      <w:r w:rsidR="0005170F">
        <w:rPr>
          <w:rFonts w:eastAsia="Times New Roman" w:cs="Aptos"/>
          <w:szCs w:val="24"/>
        </w:rPr>
        <w:t xml:space="preserve">and was extremely concerned about the proposal.  The PFO explained that this was stage 1, and the Parish </w:t>
      </w:r>
      <w:r w:rsidR="00CF1DA6">
        <w:rPr>
          <w:rFonts w:eastAsia="Times New Roman" w:cs="Aptos"/>
          <w:szCs w:val="24"/>
        </w:rPr>
        <w:t>Council</w:t>
      </w:r>
      <w:r w:rsidR="0005170F">
        <w:rPr>
          <w:rFonts w:eastAsia="Times New Roman" w:cs="Aptos"/>
          <w:szCs w:val="24"/>
        </w:rPr>
        <w:t xml:space="preserve"> was being asked to consider the methodology in terms of assessment, not if they agreed with Green Belt or Grey Belt</w:t>
      </w:r>
      <w:r w:rsidR="00CF1DA6">
        <w:rPr>
          <w:rFonts w:eastAsia="Times New Roman" w:cs="Aptos"/>
          <w:szCs w:val="24"/>
        </w:rPr>
        <w:t>, however she fully understood his concerns. The PFO stat</w:t>
      </w:r>
      <w:r w:rsidR="0019592A">
        <w:rPr>
          <w:rFonts w:eastAsia="Times New Roman" w:cs="Aptos"/>
          <w:szCs w:val="24"/>
        </w:rPr>
        <w:t>ed</w:t>
      </w:r>
      <w:r w:rsidR="00CF1DA6">
        <w:rPr>
          <w:rFonts w:eastAsia="Times New Roman" w:cs="Aptos"/>
          <w:szCs w:val="24"/>
        </w:rPr>
        <w:t xml:space="preserve"> that thi</w:t>
      </w:r>
      <w:r w:rsidR="0019592A">
        <w:rPr>
          <w:rFonts w:eastAsia="Times New Roman" w:cs="Aptos"/>
          <w:szCs w:val="24"/>
        </w:rPr>
        <w:t>s</w:t>
      </w:r>
      <w:r w:rsidR="00CF1DA6">
        <w:rPr>
          <w:rFonts w:eastAsia="Times New Roman" w:cs="Aptos"/>
          <w:szCs w:val="24"/>
        </w:rPr>
        <w:t xml:space="preserve"> action was</w:t>
      </w:r>
      <w:r w:rsidR="0019592A">
        <w:rPr>
          <w:rFonts w:eastAsia="Times New Roman" w:cs="Aptos"/>
          <w:szCs w:val="24"/>
        </w:rPr>
        <w:t xml:space="preserve"> now</w:t>
      </w:r>
      <w:r w:rsidR="00CF1DA6">
        <w:rPr>
          <w:rFonts w:eastAsia="Times New Roman" w:cs="Aptos"/>
          <w:szCs w:val="24"/>
        </w:rPr>
        <w:t xml:space="preserve"> required </w:t>
      </w:r>
      <w:r w:rsidR="0019592A">
        <w:rPr>
          <w:rFonts w:eastAsia="Times New Roman" w:cs="Aptos"/>
          <w:szCs w:val="24"/>
        </w:rPr>
        <w:t>a</w:t>
      </w:r>
      <w:r w:rsidR="00CF1DA6">
        <w:rPr>
          <w:rFonts w:eastAsia="Times New Roman" w:cs="Aptos"/>
          <w:szCs w:val="24"/>
        </w:rPr>
        <w:t>s part of National Policy, with all areas in the country being asked to do the same.</w:t>
      </w:r>
    </w:p>
    <w:p w14:paraId="0C154A6E" w14:textId="77777777" w:rsidR="00CF1DA6" w:rsidRDefault="00CF1DA6" w:rsidP="00396CBB">
      <w:pPr>
        <w:rPr>
          <w:rFonts w:eastAsia="Times New Roman" w:cs="Aptos"/>
          <w:szCs w:val="24"/>
        </w:rPr>
      </w:pPr>
    </w:p>
    <w:p w14:paraId="367A8B4C" w14:textId="6CBC749A" w:rsidR="00CF1DA6" w:rsidRDefault="00CF1DA6" w:rsidP="00396CBB">
      <w:pPr>
        <w:rPr>
          <w:rFonts w:eastAsia="Times New Roman" w:cs="Aptos"/>
          <w:szCs w:val="24"/>
        </w:rPr>
      </w:pPr>
      <w:r>
        <w:rPr>
          <w:rFonts w:eastAsia="Times New Roman" w:cs="Aptos"/>
          <w:szCs w:val="24"/>
        </w:rPr>
        <w:t xml:space="preserve">Councillors again expressed their concern regarding the erosion of Green Belt, and the classification of Grey Belt, but on face value </w:t>
      </w:r>
      <w:r w:rsidR="0005545B">
        <w:rPr>
          <w:rFonts w:eastAsia="Times New Roman" w:cs="Aptos"/>
          <w:szCs w:val="24"/>
        </w:rPr>
        <w:t>understood the</w:t>
      </w:r>
      <w:r w:rsidR="004200EC">
        <w:rPr>
          <w:rFonts w:eastAsia="Times New Roman" w:cs="Aptos"/>
          <w:szCs w:val="24"/>
        </w:rPr>
        <w:t xml:space="preserve"> general principle of the</w:t>
      </w:r>
      <w:r w:rsidR="0005545B">
        <w:rPr>
          <w:rFonts w:eastAsia="Times New Roman" w:cs="Aptos"/>
          <w:szCs w:val="24"/>
        </w:rPr>
        <w:t xml:space="preserve"> methodology</w:t>
      </w:r>
      <w:r w:rsidR="004200EC">
        <w:rPr>
          <w:rFonts w:eastAsia="Times New Roman" w:cs="Aptos"/>
          <w:szCs w:val="24"/>
        </w:rPr>
        <w:t xml:space="preserve"> for </w:t>
      </w:r>
      <w:r w:rsidR="0005545B">
        <w:rPr>
          <w:rFonts w:eastAsia="Times New Roman" w:cs="Aptos"/>
          <w:szCs w:val="24"/>
        </w:rPr>
        <w:t xml:space="preserve">assessing areas.  It was </w:t>
      </w:r>
      <w:r w:rsidR="0005545B" w:rsidRPr="0005545B">
        <w:rPr>
          <w:rFonts w:eastAsia="Times New Roman" w:cs="Aptos"/>
          <w:b/>
          <w:bCs/>
          <w:i/>
          <w:iCs/>
          <w:szCs w:val="24"/>
        </w:rPr>
        <w:t>AGREED</w:t>
      </w:r>
      <w:r w:rsidR="0005545B">
        <w:rPr>
          <w:rFonts w:eastAsia="Times New Roman" w:cs="Aptos"/>
          <w:szCs w:val="24"/>
        </w:rPr>
        <w:t xml:space="preserve"> the PFO would respond on behalf of the Parish Council accordingly</w:t>
      </w:r>
      <w:r w:rsidR="004200EC">
        <w:rPr>
          <w:rFonts w:eastAsia="Times New Roman" w:cs="Aptos"/>
          <w:szCs w:val="24"/>
        </w:rPr>
        <w:t>, and would monitor future assessments and what it may mean for the Parish.</w:t>
      </w:r>
    </w:p>
    <w:p w14:paraId="5088590B" w14:textId="77777777" w:rsidR="005939DC" w:rsidRDefault="005939DC" w:rsidP="00E55656">
      <w:pPr>
        <w:rPr>
          <w:rFonts w:eastAsia="Times New Roman" w:cs="Aptos"/>
          <w:szCs w:val="24"/>
        </w:rPr>
      </w:pPr>
    </w:p>
    <w:p w14:paraId="5365D4F3" w14:textId="19E57CFB" w:rsidR="00F43D55" w:rsidRDefault="00F43D55" w:rsidP="00F43D55">
      <w:pPr>
        <w:rPr>
          <w:b/>
          <w:bCs/>
        </w:rPr>
      </w:pPr>
      <w:r>
        <w:rPr>
          <w:b/>
          <w:bCs/>
        </w:rPr>
        <w:t>C26.</w:t>
      </w:r>
      <w:r w:rsidR="001A4B9A">
        <w:rPr>
          <w:b/>
          <w:bCs/>
        </w:rPr>
        <w:t>1</w:t>
      </w:r>
      <w:r w:rsidR="004200EC">
        <w:rPr>
          <w:b/>
          <w:bCs/>
        </w:rPr>
        <w:t>36</w:t>
      </w:r>
      <w:r>
        <w:rPr>
          <w:b/>
          <w:bCs/>
        </w:rPr>
        <w:t xml:space="preserve">  </w:t>
      </w:r>
      <w:r w:rsidR="004200EC">
        <w:rPr>
          <w:b/>
          <w:bCs/>
        </w:rPr>
        <w:t>COMPLETION OF EXTERNAL AUDIT 25/26</w:t>
      </w:r>
    </w:p>
    <w:p w14:paraId="49B57337" w14:textId="6160925F" w:rsidR="00654498" w:rsidRPr="00530B98" w:rsidRDefault="00654498" w:rsidP="00654498">
      <w:pPr>
        <w:pStyle w:val="Heading2"/>
        <w:tabs>
          <w:tab w:val="left" w:pos="426"/>
        </w:tabs>
        <w:rPr>
          <w:b w:val="0"/>
          <w:bCs/>
        </w:rPr>
      </w:pPr>
      <w:r w:rsidRPr="00352957">
        <w:rPr>
          <w:b w:val="0"/>
          <w:bCs/>
        </w:rPr>
        <w:t xml:space="preserve">Councillors </w:t>
      </w:r>
      <w:r w:rsidRPr="00352957">
        <w:rPr>
          <w:i/>
          <w:iCs/>
        </w:rPr>
        <w:t>NOTE</w:t>
      </w:r>
      <w:r>
        <w:rPr>
          <w:i/>
          <w:iCs/>
        </w:rPr>
        <w:t>D</w:t>
      </w:r>
      <w:r w:rsidRPr="00352957">
        <w:rPr>
          <w:b w:val="0"/>
          <w:bCs/>
        </w:rPr>
        <w:t xml:space="preserve"> </w:t>
      </w:r>
      <w:r>
        <w:rPr>
          <w:b w:val="0"/>
          <w:bCs/>
        </w:rPr>
        <w:t>the conclusion of the external audit for 25/26, including the findings of the report of the internal auditor which was attached to the agenda.  These details have been published on the Parish Councils website in accordance with the legal requirements.</w:t>
      </w:r>
    </w:p>
    <w:p w14:paraId="2116321B" w14:textId="77777777" w:rsidR="00F43D55" w:rsidRDefault="00F43D55" w:rsidP="00F43D55"/>
    <w:p w14:paraId="6B8D00F6" w14:textId="2A65FB7E" w:rsidR="00F43D55" w:rsidRDefault="00F43D55" w:rsidP="00BC350B">
      <w:pPr>
        <w:pStyle w:val="Heading2"/>
        <w:rPr>
          <w:bCs/>
        </w:rPr>
      </w:pPr>
      <w:r>
        <w:rPr>
          <w:bCs/>
        </w:rPr>
        <w:t>C26.</w:t>
      </w:r>
      <w:r w:rsidR="00DD410E">
        <w:rPr>
          <w:bCs/>
        </w:rPr>
        <w:t>1</w:t>
      </w:r>
      <w:r w:rsidR="00C47D7D">
        <w:rPr>
          <w:bCs/>
        </w:rPr>
        <w:t>37</w:t>
      </w:r>
      <w:r>
        <w:rPr>
          <w:bCs/>
        </w:rPr>
        <w:t xml:space="preserve">  </w:t>
      </w:r>
      <w:r w:rsidR="00C47D7D">
        <w:t>NORTH WEALD ALLOTMENTS</w:t>
      </w:r>
    </w:p>
    <w:p w14:paraId="691451CA" w14:textId="2B7B89A0" w:rsidR="00F43D55" w:rsidRDefault="00EA4C3D" w:rsidP="00F43D55">
      <w:r>
        <w:t xml:space="preserve">Councillors </w:t>
      </w:r>
      <w:r w:rsidRPr="0010597F">
        <w:rPr>
          <w:b/>
          <w:bCs/>
          <w:i/>
          <w:iCs/>
        </w:rPr>
        <w:t>NOTE</w:t>
      </w:r>
      <w:r>
        <w:rPr>
          <w:b/>
          <w:bCs/>
          <w:i/>
          <w:iCs/>
        </w:rPr>
        <w:t>D</w:t>
      </w:r>
      <w:r>
        <w:t xml:space="preserve"> that a grant of £1,000 had been received via EFDC Waste Services towards works to bring a number of unused allotments back into use at our North Weald Allotment site.   A date for a ‘cheque presentation’ ha</w:t>
      </w:r>
      <w:r w:rsidR="0013548F">
        <w:t>d</w:t>
      </w:r>
      <w:r>
        <w:t xml:space="preserve"> been arranged for 15</w:t>
      </w:r>
      <w:r w:rsidRPr="00C558B3">
        <w:rPr>
          <w:vertAlign w:val="superscript"/>
        </w:rPr>
        <w:t>th</w:t>
      </w:r>
      <w:r>
        <w:t xml:space="preserve"> October 12pm at the Wheelers Farm Gardens Allotments.  The Chairman </w:t>
      </w:r>
      <w:r w:rsidR="00307176">
        <w:t xml:space="preserve">invited any Councillors who may be available to attend this event. </w:t>
      </w:r>
    </w:p>
    <w:p w14:paraId="6262EB88" w14:textId="77777777" w:rsidR="00EA4C3D" w:rsidRDefault="00EA4C3D" w:rsidP="00F43D55"/>
    <w:p w14:paraId="4B9291D7" w14:textId="38B9C794" w:rsidR="00F43D55" w:rsidRDefault="00F43D55" w:rsidP="00F43D55">
      <w:pPr>
        <w:rPr>
          <w:b/>
          <w:bCs/>
        </w:rPr>
      </w:pPr>
      <w:r>
        <w:rPr>
          <w:b/>
          <w:bCs/>
        </w:rPr>
        <w:t>C26.</w:t>
      </w:r>
      <w:r w:rsidR="00307176">
        <w:rPr>
          <w:b/>
          <w:bCs/>
        </w:rPr>
        <w:t>138</w:t>
      </w:r>
      <w:r>
        <w:rPr>
          <w:b/>
          <w:bCs/>
        </w:rPr>
        <w:t xml:space="preserve">  </w:t>
      </w:r>
      <w:r w:rsidR="00307176">
        <w:rPr>
          <w:b/>
          <w:bCs/>
        </w:rPr>
        <w:t>CONSULTATION SPEED LIMIT</w:t>
      </w:r>
      <w:r w:rsidR="005A71B6">
        <w:rPr>
          <w:b/>
          <w:bCs/>
        </w:rPr>
        <w:t xml:space="preserve"> A414</w:t>
      </w:r>
    </w:p>
    <w:p w14:paraId="432C2385" w14:textId="3EB637E9" w:rsidR="007735A2" w:rsidRDefault="007735A2" w:rsidP="007735A2">
      <w:pPr>
        <w:rPr>
          <w:bCs/>
        </w:rPr>
      </w:pPr>
      <w:r>
        <w:t xml:space="preserve">Councillors noted that </w:t>
      </w:r>
      <w:r w:rsidRPr="005B57ED">
        <w:t xml:space="preserve">Essex County Council </w:t>
      </w:r>
      <w:r>
        <w:t>had published written notice that it p</w:t>
      </w:r>
      <w:r w:rsidRPr="005B57ED">
        <w:t>ropose</w:t>
      </w:r>
      <w:r>
        <w:t>d</w:t>
      </w:r>
      <w:r w:rsidRPr="005B57ED">
        <w:t xml:space="preserve"> to make </w:t>
      </w:r>
      <w:r>
        <w:t>a number of orders</w:t>
      </w:r>
      <w:r w:rsidRPr="005B57ED">
        <w:t xml:space="preserve"> under Sections 84(1)(a) and (2) and Part III of Schedule 9 of the Road Traffic Regulation Act 1984 (as amended)</w:t>
      </w:r>
      <w:r>
        <w:t>, the effect of the order being ‘</w:t>
      </w:r>
      <w:r w:rsidRPr="005B57ED">
        <w:rPr>
          <w:bCs/>
        </w:rPr>
        <w:t>To permanently implement the current temporary speed limits</w:t>
      </w:r>
      <w:r>
        <w:rPr>
          <w:bCs/>
        </w:rPr>
        <w:t xml:space="preserve">’ along the A414’.  Attached to the agenda was a copy of the maps showing the orders, along with the order itself and a justification.  In summary, ECC proposed to permanently implement the 40MPH speed limit along the A414 broadly between the Talbot Roundabout and the entrance to Ongar (excluding the small areas of 30mph limits).  There </w:t>
      </w:r>
      <w:r w:rsidR="00E408BA">
        <w:rPr>
          <w:bCs/>
        </w:rPr>
        <w:t>were</w:t>
      </w:r>
      <w:r>
        <w:rPr>
          <w:bCs/>
        </w:rPr>
        <w:t xml:space="preserve"> also further proposals along the A414 going towards Chelmsford.  </w:t>
      </w:r>
    </w:p>
    <w:p w14:paraId="458003D0" w14:textId="77777777" w:rsidR="007735A2" w:rsidRDefault="007735A2" w:rsidP="007735A2">
      <w:pPr>
        <w:rPr>
          <w:bCs/>
        </w:rPr>
      </w:pPr>
    </w:p>
    <w:p w14:paraId="4BD60575" w14:textId="244B16E6" w:rsidR="007735A2" w:rsidRDefault="007735A2" w:rsidP="007735A2">
      <w:pPr>
        <w:rPr>
          <w:bCs/>
        </w:rPr>
      </w:pPr>
      <w:r>
        <w:rPr>
          <w:bCs/>
        </w:rPr>
        <w:t xml:space="preserve">Cllr Hind stated that this was a very difficult and nuanced situation, </w:t>
      </w:r>
      <w:r w:rsidR="00264B28">
        <w:rPr>
          <w:bCs/>
        </w:rPr>
        <w:t>setting out that he was fully aware of the recent tragedy at the Four Wantz roundabout in Ongar</w:t>
      </w:r>
      <w:r w:rsidR="00E408BA">
        <w:rPr>
          <w:bCs/>
        </w:rPr>
        <w:t xml:space="preserve">, </w:t>
      </w:r>
      <w:r w:rsidR="00264B28">
        <w:rPr>
          <w:bCs/>
        </w:rPr>
        <w:t>stat</w:t>
      </w:r>
      <w:r w:rsidR="00E408BA">
        <w:rPr>
          <w:bCs/>
        </w:rPr>
        <w:t>ing</w:t>
      </w:r>
      <w:r w:rsidR="00264B28">
        <w:rPr>
          <w:bCs/>
        </w:rPr>
        <w:t xml:space="preserve"> that accidents such as these should not happen</w:t>
      </w:r>
      <w:r w:rsidR="00E408BA">
        <w:rPr>
          <w:bCs/>
        </w:rPr>
        <w:t xml:space="preserve">.  </w:t>
      </w:r>
      <w:r w:rsidR="00E408BA">
        <w:rPr>
          <w:bCs/>
        </w:rPr>
        <w:lastRenderedPageBreak/>
        <w:t xml:space="preserve">He advised he </w:t>
      </w:r>
      <w:r w:rsidR="00264B28">
        <w:rPr>
          <w:bCs/>
        </w:rPr>
        <w:t xml:space="preserve">understood the </w:t>
      </w:r>
      <w:r w:rsidR="00AD12A9">
        <w:rPr>
          <w:bCs/>
        </w:rPr>
        <w:t>proposed speed restrictions, however he had been approached by some members of the community who were not particularly supportive, and he wanted to know how other councillors felt about the situation.</w:t>
      </w:r>
      <w:r w:rsidR="001A3557">
        <w:rPr>
          <w:bCs/>
        </w:rPr>
        <w:t xml:space="preserve">  He stated that some residents had accepted</w:t>
      </w:r>
      <w:r w:rsidR="00671927">
        <w:rPr>
          <w:bCs/>
        </w:rPr>
        <w:t xml:space="preserve"> a reduction in speed was needed, </w:t>
      </w:r>
      <w:r w:rsidR="001A3557">
        <w:rPr>
          <w:bCs/>
        </w:rPr>
        <w:t xml:space="preserve">but suggested it should be set at 50MPH.   Cllr Tyler stated that after the death of a friend </w:t>
      </w:r>
      <w:r w:rsidR="00671927">
        <w:rPr>
          <w:bCs/>
        </w:rPr>
        <w:t xml:space="preserve">of his </w:t>
      </w:r>
      <w:r w:rsidR="001A3557">
        <w:rPr>
          <w:bCs/>
        </w:rPr>
        <w:t xml:space="preserve">on this stretch some 20 years ago, he fully supported the implementation of 40MPH.  Cllr Ms Wood advised that she had also lost two friends on this stretch, and fully supported the 40MPH proposal.  </w:t>
      </w:r>
      <w:r w:rsidR="003F304D">
        <w:rPr>
          <w:bCs/>
        </w:rPr>
        <w:t>The matter of going from 40mph to 30mph as you enter Ongar was discussed, with a suggestion that this could in fact be 20MPH.  Cllr Spearman advised he would not support a reduction to 20MPH</w:t>
      </w:r>
      <w:r w:rsidR="00671927">
        <w:rPr>
          <w:bCs/>
        </w:rPr>
        <w:t xml:space="preserve"> at this location.</w:t>
      </w:r>
      <w:r w:rsidR="003F304D">
        <w:rPr>
          <w:bCs/>
        </w:rPr>
        <w:t xml:space="preserve">  Cllr McIvor advised that </w:t>
      </w:r>
      <w:r w:rsidR="00DD0FD3">
        <w:rPr>
          <w:bCs/>
        </w:rPr>
        <w:t xml:space="preserve">she could not elaborate too much, but following the terrible accident at the Four Wantz, urgent action was taking place to address the crossing and safety of the Four Wantz roundabout. The was </w:t>
      </w:r>
      <w:r w:rsidR="00671927">
        <w:rPr>
          <w:bCs/>
        </w:rPr>
        <w:t>a consensus</w:t>
      </w:r>
      <w:r w:rsidR="00CC0D38">
        <w:rPr>
          <w:bCs/>
        </w:rPr>
        <w:t xml:space="preserve"> that poor drivers would ignore the speed limits and drive recklessly regar</w:t>
      </w:r>
      <w:r w:rsidR="00671927">
        <w:rPr>
          <w:bCs/>
        </w:rPr>
        <w:t>dless</w:t>
      </w:r>
      <w:r w:rsidR="00CC0D38">
        <w:rPr>
          <w:bCs/>
        </w:rPr>
        <w:t xml:space="preserve"> of what measures were in place.</w:t>
      </w:r>
      <w:r w:rsidR="00DD0FD3">
        <w:rPr>
          <w:bCs/>
        </w:rPr>
        <w:t xml:space="preserve"> </w:t>
      </w:r>
      <w:r w:rsidR="001A3557">
        <w:rPr>
          <w:bCs/>
        </w:rPr>
        <w:t xml:space="preserve">There was </w:t>
      </w:r>
      <w:r w:rsidR="00793DBD">
        <w:rPr>
          <w:bCs/>
        </w:rPr>
        <w:t xml:space="preserve">further </w:t>
      </w:r>
      <w:r w:rsidR="001A3557">
        <w:rPr>
          <w:bCs/>
        </w:rPr>
        <w:t>general discussion,</w:t>
      </w:r>
      <w:r w:rsidR="00DD0FD3">
        <w:rPr>
          <w:bCs/>
        </w:rPr>
        <w:t xml:space="preserve"> after which councillors </w:t>
      </w:r>
      <w:r w:rsidR="00DD0FD3" w:rsidRPr="00DD0FD3">
        <w:rPr>
          <w:b/>
          <w:i/>
          <w:iCs/>
        </w:rPr>
        <w:t>AGREED</w:t>
      </w:r>
      <w:r w:rsidR="00DD0FD3">
        <w:rPr>
          <w:bCs/>
        </w:rPr>
        <w:t xml:space="preserve"> to fully support the permanent implementation of a 40MPH along this stretch of the A414</w:t>
      </w:r>
      <w:r w:rsidR="00793DBD">
        <w:rPr>
          <w:bCs/>
        </w:rPr>
        <w:t>, asking the PFO to respond accordingly.</w:t>
      </w:r>
    </w:p>
    <w:p w14:paraId="6792C06D" w14:textId="77777777" w:rsidR="00F43D55" w:rsidRPr="00044CFE" w:rsidRDefault="00F43D55" w:rsidP="00F43D55">
      <w:pPr>
        <w:jc w:val="left"/>
        <w:rPr>
          <w:rFonts w:cs="Times New Roman"/>
          <w:szCs w:val="24"/>
        </w:rPr>
      </w:pPr>
    </w:p>
    <w:p w14:paraId="6E067619" w14:textId="4DC36053" w:rsidR="00F43D55" w:rsidRPr="004349AC" w:rsidRDefault="00F43D55" w:rsidP="00E105F6">
      <w:pPr>
        <w:pStyle w:val="Heading2"/>
        <w:rPr>
          <w:rFonts w:eastAsia="Aptos"/>
          <w14:ligatures w14:val="standardContextual"/>
        </w:rPr>
      </w:pPr>
      <w:r>
        <w:t>C26.</w:t>
      </w:r>
      <w:r w:rsidR="00C42D84">
        <w:t>1</w:t>
      </w:r>
      <w:r w:rsidR="00373366">
        <w:t>39</w:t>
      </w:r>
      <w:r>
        <w:t xml:space="preserve">  </w:t>
      </w:r>
      <w:r w:rsidR="00373366">
        <w:t>RECENT CRIME IN THE PARISH</w:t>
      </w:r>
    </w:p>
    <w:p w14:paraId="58BA7323" w14:textId="5506DB18" w:rsidR="001F4E4F" w:rsidRDefault="001F4E4F" w:rsidP="001F4E4F">
      <w:pPr>
        <w:rPr>
          <w:rFonts w:eastAsia="Aptos"/>
        </w:rPr>
      </w:pPr>
      <w:r>
        <w:rPr>
          <w:rFonts w:eastAsia="Aptos"/>
        </w:rPr>
        <w:t>Councillors discussed the recent spate of crimes in the Parish in September, specifically in North Weald but latterly also in Thornwood.  The police had been made aware, and in addition the PFO had contacted Essex Police asking for an increased police presence.  As a result of this request, correspondence ha</w:t>
      </w:r>
      <w:r w:rsidR="00793DBD">
        <w:rPr>
          <w:rFonts w:eastAsia="Aptos"/>
        </w:rPr>
        <w:t>d</w:t>
      </w:r>
      <w:r>
        <w:rPr>
          <w:rFonts w:eastAsia="Aptos"/>
        </w:rPr>
        <w:t xml:space="preserve"> been received as follows:</w:t>
      </w:r>
    </w:p>
    <w:p w14:paraId="03DFDD03" w14:textId="77777777" w:rsidR="001F4E4F" w:rsidRPr="00E07FB6" w:rsidRDefault="001F4E4F" w:rsidP="001F4E4F">
      <w:pPr>
        <w:pStyle w:val="ListParagraph"/>
        <w:numPr>
          <w:ilvl w:val="0"/>
          <w:numId w:val="36"/>
        </w:numPr>
        <w:jc w:val="left"/>
        <w:rPr>
          <w:rFonts w:eastAsia="Times New Roman"/>
          <w:color w:val="000000"/>
        </w:rPr>
      </w:pPr>
      <w:r w:rsidRPr="00E07FB6">
        <w:rPr>
          <w:rFonts w:eastAsia="Times New Roman"/>
          <w:color w:val="000000"/>
        </w:rPr>
        <w:t>Confirmation received that the Parish Councils concerns would be raised to the wider team and request patrols, however this would be subject to the requirements across the entire Epping forest District which the team covers. </w:t>
      </w:r>
    </w:p>
    <w:p w14:paraId="3E2E60A8" w14:textId="7C8342B6" w:rsidR="001F4E4F" w:rsidRPr="00E07FB6" w:rsidRDefault="001F4E4F" w:rsidP="001F4E4F">
      <w:pPr>
        <w:pStyle w:val="ListParagraph"/>
        <w:numPr>
          <w:ilvl w:val="0"/>
          <w:numId w:val="36"/>
        </w:numPr>
        <w:jc w:val="left"/>
        <w:rPr>
          <w:rFonts w:eastAsia="Times New Roman"/>
          <w:color w:val="000000"/>
        </w:rPr>
      </w:pPr>
      <w:r>
        <w:rPr>
          <w:rFonts w:eastAsia="Times New Roman"/>
          <w:color w:val="000000"/>
        </w:rPr>
        <w:t>Advised that o</w:t>
      </w:r>
      <w:r w:rsidRPr="00E07FB6">
        <w:rPr>
          <w:rFonts w:eastAsia="Times New Roman"/>
          <w:color w:val="000000"/>
        </w:rPr>
        <w:t xml:space="preserve">fficer levels </w:t>
      </w:r>
      <w:r w:rsidR="00587CEF">
        <w:rPr>
          <w:rFonts w:eastAsia="Times New Roman"/>
          <w:color w:val="000000"/>
        </w:rPr>
        <w:t xml:space="preserve">were </w:t>
      </w:r>
      <w:r w:rsidRPr="00E07FB6">
        <w:rPr>
          <w:rFonts w:eastAsia="Times New Roman"/>
          <w:color w:val="000000"/>
        </w:rPr>
        <w:t>increasing in NPT after what has been both a very demanding summer and more broadly year gone with higher profile events across the Epping district for which NPT has been very much involved. </w:t>
      </w:r>
    </w:p>
    <w:p w14:paraId="143ED916" w14:textId="77777777" w:rsidR="001F4E4F" w:rsidRPr="00E07FB6" w:rsidRDefault="001F4E4F" w:rsidP="001F4E4F">
      <w:pPr>
        <w:pStyle w:val="ListParagraph"/>
        <w:numPr>
          <w:ilvl w:val="0"/>
          <w:numId w:val="36"/>
        </w:numPr>
        <w:jc w:val="left"/>
        <w:rPr>
          <w:rFonts w:eastAsia="Times New Roman"/>
          <w:color w:val="000000"/>
        </w:rPr>
      </w:pPr>
      <w:r w:rsidRPr="00E07FB6">
        <w:rPr>
          <w:rFonts w:eastAsia="Times New Roman"/>
          <w:color w:val="000000"/>
        </w:rPr>
        <w:t>Comparison of crime rates between 2025 and 2026 for period 1</w:t>
      </w:r>
      <w:r w:rsidRPr="00E07FB6">
        <w:rPr>
          <w:rFonts w:eastAsia="Times New Roman"/>
          <w:color w:val="000000"/>
          <w:vertAlign w:val="superscript"/>
        </w:rPr>
        <w:t>st</w:t>
      </w:r>
      <w:r w:rsidRPr="00E07FB6">
        <w:rPr>
          <w:rFonts w:eastAsia="Times New Roman"/>
          <w:color w:val="000000"/>
        </w:rPr>
        <w:t xml:space="preserve"> August to 16</w:t>
      </w:r>
      <w:r w:rsidRPr="00E07FB6">
        <w:rPr>
          <w:rFonts w:eastAsia="Times New Roman"/>
          <w:color w:val="000000"/>
          <w:vertAlign w:val="superscript"/>
        </w:rPr>
        <w:t>th</w:t>
      </w:r>
      <w:r w:rsidRPr="00E07FB6">
        <w:rPr>
          <w:rFonts w:eastAsia="Times New Roman"/>
          <w:color w:val="000000"/>
        </w:rPr>
        <w:t xml:space="preserve"> October show a decline in crime year or year.</w:t>
      </w:r>
    </w:p>
    <w:p w14:paraId="4A1AE27B" w14:textId="77777777" w:rsidR="001F4E4F" w:rsidRDefault="001F4E4F" w:rsidP="001F4E4F">
      <w:pPr>
        <w:pStyle w:val="ListParagraph"/>
        <w:numPr>
          <w:ilvl w:val="0"/>
          <w:numId w:val="36"/>
        </w:numPr>
        <w:jc w:val="left"/>
        <w:rPr>
          <w:rFonts w:eastAsia="Times New Roman"/>
          <w:color w:val="000000"/>
        </w:rPr>
      </w:pPr>
      <w:r w:rsidRPr="00E07FB6">
        <w:rPr>
          <w:rFonts w:eastAsia="Times New Roman"/>
          <w:color w:val="000000"/>
        </w:rPr>
        <w:t xml:space="preserve">Formal offer to hold a 'Lets Talk' event in the coming weeks/months – </w:t>
      </w:r>
      <w:r>
        <w:rPr>
          <w:rFonts w:eastAsia="Times New Roman"/>
          <w:color w:val="000000"/>
        </w:rPr>
        <w:t xml:space="preserve">Suggested </w:t>
      </w:r>
      <w:r w:rsidRPr="00E07FB6">
        <w:rPr>
          <w:rFonts w:eastAsia="Times New Roman"/>
          <w:color w:val="000000"/>
        </w:rPr>
        <w:t xml:space="preserve">this </w:t>
      </w:r>
      <w:r>
        <w:rPr>
          <w:rFonts w:eastAsia="Times New Roman"/>
          <w:color w:val="000000"/>
        </w:rPr>
        <w:t>is held i</w:t>
      </w:r>
      <w:r w:rsidRPr="00E07FB6">
        <w:rPr>
          <w:rFonts w:eastAsia="Times New Roman"/>
          <w:color w:val="000000"/>
        </w:rPr>
        <w:t xml:space="preserve">n North Weald village. Also, offer to attend any parish meetings. </w:t>
      </w:r>
    </w:p>
    <w:p w14:paraId="44E7C8E1" w14:textId="77777777" w:rsidR="004A2D57" w:rsidRDefault="004A2D57" w:rsidP="004A2D57">
      <w:pPr>
        <w:jc w:val="left"/>
        <w:rPr>
          <w:rFonts w:eastAsia="Times New Roman"/>
          <w:color w:val="000000"/>
        </w:rPr>
      </w:pPr>
    </w:p>
    <w:p w14:paraId="2CE683C3" w14:textId="555EA6B4" w:rsidR="004A2D57" w:rsidRDefault="004A2D57" w:rsidP="00F6065D">
      <w:pPr>
        <w:rPr>
          <w:rFonts w:eastAsia="Times New Roman"/>
          <w:color w:val="000000"/>
        </w:rPr>
      </w:pPr>
      <w:r>
        <w:rPr>
          <w:rFonts w:eastAsia="Times New Roman"/>
          <w:color w:val="000000"/>
        </w:rPr>
        <w:t>The Chairman stated that he fully supported a meeting, however questioned how local awareness of the meeting would be raised, as historically there was limited attendance at such meetings</w:t>
      </w:r>
      <w:r w:rsidR="00F6065D">
        <w:rPr>
          <w:rFonts w:eastAsia="Times New Roman"/>
          <w:color w:val="000000"/>
        </w:rPr>
        <w:t>.  It was noted the publicity could be by social media, EEF, Village Life, and the PC website.  Cllr Mrs Etherington stated that it wasn’t necessarily about the meetings themselves, but what follow up action was taken by the police</w:t>
      </w:r>
      <w:r w:rsidR="00FC0AB9">
        <w:rPr>
          <w:rFonts w:eastAsia="Times New Roman"/>
          <w:color w:val="000000"/>
        </w:rPr>
        <w:t xml:space="preserve"> after the meeting</w:t>
      </w:r>
      <w:r w:rsidR="00F6065D">
        <w:rPr>
          <w:rFonts w:eastAsia="Times New Roman"/>
          <w:color w:val="000000"/>
        </w:rPr>
        <w:t xml:space="preserve">, as many people felt it was a waste of time because no follow up ever happened afterwards.  </w:t>
      </w:r>
      <w:r w:rsidR="005A1387">
        <w:rPr>
          <w:rFonts w:eastAsia="Times New Roman"/>
          <w:color w:val="000000"/>
        </w:rPr>
        <w:t xml:space="preserve">Whilst the provision of facilitating a meeting was supported, it was </w:t>
      </w:r>
      <w:r w:rsidR="005A1387" w:rsidRPr="005A1387">
        <w:rPr>
          <w:rFonts w:eastAsia="Times New Roman"/>
          <w:b/>
          <w:bCs/>
          <w:i/>
          <w:iCs/>
          <w:color w:val="000000"/>
        </w:rPr>
        <w:t>AGREED</w:t>
      </w:r>
      <w:r w:rsidR="005A1387">
        <w:rPr>
          <w:rFonts w:eastAsia="Times New Roman"/>
          <w:color w:val="000000"/>
        </w:rPr>
        <w:t xml:space="preserve"> that further information should be obtained about the ‘Let’s Talk’ events, including if advi</w:t>
      </w:r>
      <w:r w:rsidR="00FC0AB9">
        <w:rPr>
          <w:rFonts w:eastAsia="Times New Roman"/>
          <w:color w:val="000000"/>
        </w:rPr>
        <w:t>c</w:t>
      </w:r>
      <w:r w:rsidR="005A1387">
        <w:rPr>
          <w:rFonts w:eastAsia="Times New Roman"/>
          <w:color w:val="000000"/>
        </w:rPr>
        <w:t xml:space="preserve">e and feedback on crime prevention could also be a factor at the meeting.  The Chairman also suggested that the question should be raised as to if this Parish would be getting a replacement for PC Cook who had now retired. </w:t>
      </w:r>
    </w:p>
    <w:p w14:paraId="54CA3C8A" w14:textId="77777777" w:rsidR="0046170C" w:rsidRDefault="0046170C" w:rsidP="00F6065D">
      <w:pPr>
        <w:rPr>
          <w:rFonts w:eastAsia="Times New Roman"/>
          <w:color w:val="000000"/>
        </w:rPr>
      </w:pPr>
    </w:p>
    <w:p w14:paraId="45976061" w14:textId="18A8C2C6" w:rsidR="003C4838" w:rsidRPr="00C636C0" w:rsidRDefault="0046170C" w:rsidP="003C4838">
      <w:pPr>
        <w:pStyle w:val="Heading2"/>
      </w:pPr>
      <w:r>
        <w:rPr>
          <w:rFonts w:eastAsia="Times New Roman"/>
          <w:color w:val="000000"/>
        </w:rPr>
        <w:t xml:space="preserve">C26.140 </w:t>
      </w:r>
      <w:r w:rsidR="003C4838">
        <w:t>150</w:t>
      </w:r>
      <w:r w:rsidR="003C4838" w:rsidRPr="00347CBE">
        <w:rPr>
          <w:vertAlign w:val="superscript"/>
        </w:rPr>
        <w:t>th</w:t>
      </w:r>
      <w:r w:rsidR="003C4838">
        <w:t xml:space="preserve"> ANNIVERSARY OF THE EPPING FOREST ACT 1878</w:t>
      </w:r>
    </w:p>
    <w:p w14:paraId="266AFB03" w14:textId="58B596D5" w:rsidR="00FD38E7" w:rsidRDefault="00FD38E7" w:rsidP="00FD38E7">
      <w:pPr>
        <w:rPr>
          <w:rFonts w:cs="Times New Roman"/>
          <w:szCs w:val="24"/>
        </w:rPr>
      </w:pPr>
      <w:r>
        <w:rPr>
          <w:rFonts w:cs="Times New Roman"/>
          <w:szCs w:val="24"/>
        </w:rPr>
        <w:t xml:space="preserve">Councillors were advised that in 1878, </w:t>
      </w:r>
      <w:r w:rsidRPr="002337F1">
        <w:rPr>
          <w:rFonts w:cs="Times New Roman"/>
          <w:szCs w:val="24"/>
        </w:rPr>
        <w:t>The Epping Forest Act was passed to protect Epping Forest from enclosure and development, preserve it as a public open space, and place it under the management of the Corporation of London.  On 8</w:t>
      </w:r>
      <w:r w:rsidRPr="002337F1">
        <w:rPr>
          <w:rFonts w:cs="Times New Roman"/>
          <w:szCs w:val="24"/>
          <w:vertAlign w:val="superscript"/>
        </w:rPr>
        <w:t>th</w:t>
      </w:r>
      <w:r w:rsidRPr="002337F1">
        <w:rPr>
          <w:rFonts w:cs="Times New Roman"/>
          <w:szCs w:val="24"/>
        </w:rPr>
        <w:t xml:space="preserve"> August 2028, the act will be 150 years old.  </w:t>
      </w:r>
      <w:r>
        <w:rPr>
          <w:rFonts w:cs="Times New Roman"/>
          <w:szCs w:val="24"/>
        </w:rPr>
        <w:t xml:space="preserve">The Lower Forest forms part of Epping Forest, and after </w:t>
      </w:r>
      <w:r w:rsidR="00660869">
        <w:rPr>
          <w:rFonts w:cs="Times New Roman"/>
          <w:szCs w:val="24"/>
        </w:rPr>
        <w:t>liaising with the City of London, it ha</w:t>
      </w:r>
      <w:r w:rsidR="00827B8F">
        <w:rPr>
          <w:rFonts w:cs="Times New Roman"/>
          <w:szCs w:val="24"/>
        </w:rPr>
        <w:t>d</w:t>
      </w:r>
      <w:r w:rsidR="00660869">
        <w:rPr>
          <w:rFonts w:cs="Times New Roman"/>
          <w:szCs w:val="24"/>
        </w:rPr>
        <w:t xml:space="preserve"> been confirmed that </w:t>
      </w:r>
      <w:r w:rsidR="00F33325">
        <w:rPr>
          <w:rFonts w:cs="Times New Roman"/>
          <w:szCs w:val="24"/>
        </w:rPr>
        <w:t>the</w:t>
      </w:r>
      <w:r w:rsidR="00660869">
        <w:rPr>
          <w:rFonts w:cs="Times New Roman"/>
          <w:szCs w:val="24"/>
        </w:rPr>
        <w:t xml:space="preserve"> land </w:t>
      </w:r>
      <w:r w:rsidR="00827B8F">
        <w:rPr>
          <w:rFonts w:cs="Times New Roman"/>
          <w:szCs w:val="24"/>
        </w:rPr>
        <w:t>was</w:t>
      </w:r>
      <w:r w:rsidR="00F33325">
        <w:rPr>
          <w:rFonts w:cs="Times New Roman"/>
          <w:szCs w:val="24"/>
        </w:rPr>
        <w:t xml:space="preserve"> covered by </w:t>
      </w:r>
      <w:r w:rsidR="00660869">
        <w:rPr>
          <w:rFonts w:cs="Times New Roman"/>
          <w:szCs w:val="24"/>
        </w:rPr>
        <w:t xml:space="preserve"> The Act. </w:t>
      </w:r>
      <w:r w:rsidR="00F33325">
        <w:rPr>
          <w:rFonts w:cs="Times New Roman"/>
          <w:szCs w:val="24"/>
        </w:rPr>
        <w:t>The PFO advised that activi</w:t>
      </w:r>
      <w:r w:rsidR="0037425A">
        <w:rPr>
          <w:rFonts w:cs="Times New Roman"/>
          <w:szCs w:val="24"/>
        </w:rPr>
        <w:t>ti</w:t>
      </w:r>
      <w:r w:rsidR="00F33325">
        <w:rPr>
          <w:rFonts w:cs="Times New Roman"/>
          <w:szCs w:val="24"/>
        </w:rPr>
        <w:t xml:space="preserve">es to celebrate this event </w:t>
      </w:r>
      <w:r w:rsidR="00B7634D">
        <w:rPr>
          <w:rFonts w:cs="Times New Roman"/>
          <w:szCs w:val="24"/>
        </w:rPr>
        <w:t>were</w:t>
      </w:r>
      <w:r w:rsidR="00F33325">
        <w:rPr>
          <w:rFonts w:cs="Times New Roman"/>
          <w:szCs w:val="24"/>
        </w:rPr>
        <w:t xml:space="preserve"> already taking place, and </w:t>
      </w:r>
      <w:r w:rsidR="0037425A">
        <w:rPr>
          <w:rFonts w:cs="Times New Roman"/>
          <w:szCs w:val="24"/>
        </w:rPr>
        <w:t>w</w:t>
      </w:r>
      <w:r w:rsidR="00B7634D">
        <w:rPr>
          <w:rFonts w:cs="Times New Roman"/>
          <w:szCs w:val="24"/>
        </w:rPr>
        <w:t xml:space="preserve">ould </w:t>
      </w:r>
      <w:r w:rsidR="0037425A">
        <w:rPr>
          <w:rFonts w:cs="Times New Roman"/>
          <w:szCs w:val="24"/>
        </w:rPr>
        <w:t xml:space="preserve">continue to do so over </w:t>
      </w:r>
      <w:r w:rsidRPr="002337F1">
        <w:rPr>
          <w:rFonts w:cs="Times New Roman"/>
          <w:szCs w:val="24"/>
        </w:rPr>
        <w:t xml:space="preserve">the next 18 months to recognise this milestone. Councillors </w:t>
      </w:r>
      <w:r w:rsidR="0037425A">
        <w:rPr>
          <w:rFonts w:cs="Times New Roman"/>
          <w:szCs w:val="24"/>
        </w:rPr>
        <w:t>were asked to note and consider the following:</w:t>
      </w:r>
    </w:p>
    <w:p w14:paraId="712C5B42" w14:textId="77777777" w:rsidR="00FD38E7" w:rsidRPr="002337F1" w:rsidRDefault="00FD38E7" w:rsidP="00FD38E7">
      <w:pPr>
        <w:rPr>
          <w:rFonts w:cs="Times New Roman"/>
          <w:sz w:val="14"/>
          <w:szCs w:val="14"/>
        </w:rPr>
      </w:pPr>
    </w:p>
    <w:p w14:paraId="4DB5E385" w14:textId="73A74A23" w:rsidR="00FD38E7" w:rsidRPr="0037425A" w:rsidRDefault="0037425A" w:rsidP="00FD38E7">
      <w:pPr>
        <w:pStyle w:val="ListParagraph"/>
        <w:numPr>
          <w:ilvl w:val="0"/>
          <w:numId w:val="37"/>
        </w:numPr>
        <w:jc w:val="left"/>
        <w:rPr>
          <w:rFonts w:cs="Times New Roman"/>
          <w:szCs w:val="24"/>
        </w:rPr>
      </w:pPr>
      <w:r>
        <w:rPr>
          <w:rFonts w:cs="Times New Roman"/>
          <w:szCs w:val="24"/>
        </w:rPr>
        <w:lastRenderedPageBreak/>
        <w:t>A</w:t>
      </w:r>
      <w:r w:rsidR="00FD38E7" w:rsidRPr="002337F1">
        <w:rPr>
          <w:rFonts w:cs="Times New Roman"/>
          <w:szCs w:val="24"/>
        </w:rPr>
        <w:t>n item w</w:t>
      </w:r>
      <w:r w:rsidR="00B7634D">
        <w:rPr>
          <w:rFonts w:cs="Times New Roman"/>
          <w:szCs w:val="24"/>
        </w:rPr>
        <w:t>ould</w:t>
      </w:r>
      <w:r w:rsidR="00FD38E7" w:rsidRPr="002337F1">
        <w:rPr>
          <w:rFonts w:cs="Times New Roman"/>
          <w:szCs w:val="24"/>
        </w:rPr>
        <w:t xml:space="preserve"> be placed on the November Open Spaces and Environmental Committee</w:t>
      </w:r>
      <w:r w:rsidR="00FD38E7">
        <w:rPr>
          <w:rFonts w:cs="Times New Roman"/>
          <w:szCs w:val="24"/>
        </w:rPr>
        <w:t xml:space="preserve"> agenda</w:t>
      </w:r>
      <w:r w:rsidR="00FD38E7" w:rsidRPr="002337F1">
        <w:rPr>
          <w:rFonts w:cs="Times New Roman"/>
          <w:szCs w:val="24"/>
        </w:rPr>
        <w:t xml:space="preserve"> to </w:t>
      </w:r>
      <w:r w:rsidR="00FD38E7" w:rsidRPr="0037425A">
        <w:rPr>
          <w:rFonts w:cs="Times New Roman"/>
          <w:szCs w:val="24"/>
        </w:rPr>
        <w:t>consider if / how the Parish Council may wish to celebrate this occasion.</w:t>
      </w:r>
    </w:p>
    <w:p w14:paraId="55E63890" w14:textId="22E1687B" w:rsidR="00FD38E7" w:rsidRDefault="00FD38E7" w:rsidP="00FD38E7">
      <w:pPr>
        <w:pStyle w:val="ListParagraph"/>
        <w:numPr>
          <w:ilvl w:val="0"/>
          <w:numId w:val="37"/>
        </w:numPr>
        <w:jc w:val="left"/>
        <w:rPr>
          <w:rFonts w:cs="Times New Roman"/>
          <w:szCs w:val="24"/>
        </w:rPr>
      </w:pPr>
      <w:r w:rsidRPr="0037425A">
        <w:rPr>
          <w:rFonts w:cs="Times New Roman"/>
          <w:szCs w:val="24"/>
        </w:rPr>
        <w:t>A formal invitation ha</w:t>
      </w:r>
      <w:r w:rsidR="00B7634D">
        <w:rPr>
          <w:rFonts w:cs="Times New Roman"/>
          <w:szCs w:val="24"/>
        </w:rPr>
        <w:t>d</w:t>
      </w:r>
      <w:r w:rsidRPr="0037425A">
        <w:rPr>
          <w:rFonts w:cs="Times New Roman"/>
          <w:szCs w:val="24"/>
        </w:rPr>
        <w:t xml:space="preserve"> been received from the Corporation of London inviting the Parish Council to be part of the official EF150 celebrations and a formal supporter.  Any activity or event considered and /or agreed at the Open Spaces and Environmental Committee meeting in November would form part of the official calendar of events.  The Parish Council ha</w:t>
      </w:r>
      <w:r w:rsidR="000A447B">
        <w:rPr>
          <w:rFonts w:cs="Times New Roman"/>
          <w:szCs w:val="24"/>
        </w:rPr>
        <w:t>d</w:t>
      </w:r>
      <w:r w:rsidRPr="0037425A">
        <w:rPr>
          <w:rFonts w:cs="Times New Roman"/>
          <w:szCs w:val="24"/>
        </w:rPr>
        <w:t xml:space="preserve"> been invited to the EF150 Partnership meeting on Wednesday 11 November 2026 between 7.00pm-8.00pm in the canopy at the Warren in Loughton.  </w:t>
      </w:r>
      <w:r w:rsidR="000A447B">
        <w:rPr>
          <w:rFonts w:cs="Times New Roman"/>
          <w:szCs w:val="24"/>
        </w:rPr>
        <w:t xml:space="preserve"> The PFO advised that a Councillor would be asked to attend this event on behalf of the Parish Council.</w:t>
      </w:r>
    </w:p>
    <w:p w14:paraId="5CD30F54" w14:textId="77777777" w:rsidR="0037425A" w:rsidRDefault="0037425A" w:rsidP="0037425A">
      <w:pPr>
        <w:jc w:val="left"/>
        <w:rPr>
          <w:rFonts w:cs="Times New Roman"/>
          <w:szCs w:val="24"/>
        </w:rPr>
      </w:pPr>
    </w:p>
    <w:p w14:paraId="5297438F" w14:textId="32C84C0F" w:rsidR="0037425A" w:rsidRDefault="0037425A" w:rsidP="00963202">
      <w:pPr>
        <w:rPr>
          <w:rFonts w:cs="Times New Roman"/>
          <w:szCs w:val="24"/>
        </w:rPr>
      </w:pPr>
      <w:r>
        <w:rPr>
          <w:rFonts w:cs="Times New Roman"/>
          <w:szCs w:val="24"/>
        </w:rPr>
        <w:t>Cllr Clegg suggested that as Jimmy Waters</w:t>
      </w:r>
      <w:r w:rsidR="00EE728D">
        <w:rPr>
          <w:rFonts w:cs="Times New Roman"/>
          <w:szCs w:val="24"/>
        </w:rPr>
        <w:t xml:space="preserve"> was effectively the local histor</w:t>
      </w:r>
      <w:r w:rsidR="000A447B">
        <w:rPr>
          <w:rFonts w:cs="Times New Roman"/>
          <w:szCs w:val="24"/>
        </w:rPr>
        <w:t>ian</w:t>
      </w:r>
      <w:r w:rsidR="00EE728D">
        <w:rPr>
          <w:rFonts w:cs="Times New Roman"/>
          <w:szCs w:val="24"/>
        </w:rPr>
        <w:t xml:space="preserve">, would it be possible for him to attend this meeting alongside a Council representative.  The PFO advised that she wasn’t sure, </w:t>
      </w:r>
      <w:r w:rsidR="000A447B">
        <w:rPr>
          <w:rFonts w:cs="Times New Roman"/>
          <w:szCs w:val="24"/>
        </w:rPr>
        <w:t>buy</w:t>
      </w:r>
      <w:r w:rsidR="00EE728D">
        <w:rPr>
          <w:rFonts w:cs="Times New Roman"/>
          <w:szCs w:val="24"/>
        </w:rPr>
        <w:t xml:space="preserve"> would contact the </w:t>
      </w:r>
      <w:r w:rsidR="00963202">
        <w:rPr>
          <w:rFonts w:cs="Times New Roman"/>
          <w:szCs w:val="24"/>
        </w:rPr>
        <w:t xml:space="preserve">City of London to find out.    Cllr Mrs Hawkins suggested the local resident in the gallery may also wish to attend, however </w:t>
      </w:r>
      <w:r w:rsidR="000A447B">
        <w:rPr>
          <w:rFonts w:cs="Times New Roman"/>
          <w:szCs w:val="24"/>
        </w:rPr>
        <w:t xml:space="preserve">this </w:t>
      </w:r>
      <w:r w:rsidR="0018729F">
        <w:rPr>
          <w:rFonts w:cs="Times New Roman"/>
          <w:szCs w:val="24"/>
        </w:rPr>
        <w:t>local resident</w:t>
      </w:r>
      <w:r w:rsidR="00963202">
        <w:rPr>
          <w:rFonts w:cs="Times New Roman"/>
          <w:szCs w:val="24"/>
        </w:rPr>
        <w:t xml:space="preserve"> stated that she was already involved in the events, and would be happy for Jimmy to attend.   </w:t>
      </w:r>
    </w:p>
    <w:p w14:paraId="4B18A9E7" w14:textId="77777777" w:rsidR="005F54A8" w:rsidRDefault="005F54A8" w:rsidP="00963202">
      <w:pPr>
        <w:rPr>
          <w:rFonts w:cs="Times New Roman"/>
          <w:szCs w:val="24"/>
        </w:rPr>
      </w:pPr>
    </w:p>
    <w:p w14:paraId="4A7E6CBD" w14:textId="3FFCC44B" w:rsidR="005F54A8" w:rsidRDefault="005F54A8" w:rsidP="00963202">
      <w:pPr>
        <w:rPr>
          <w:rFonts w:cs="Times New Roman"/>
          <w:szCs w:val="24"/>
        </w:rPr>
      </w:pPr>
      <w:r>
        <w:rPr>
          <w:rFonts w:cs="Times New Roman"/>
          <w:szCs w:val="24"/>
        </w:rPr>
        <w:t>Cllr Tyler took the opportunity to advise that his friend, Mark Smith</w:t>
      </w:r>
      <w:r w:rsidR="003E7318">
        <w:rPr>
          <w:rFonts w:cs="Times New Roman"/>
          <w:szCs w:val="24"/>
        </w:rPr>
        <w:t>, had been invited to attend the Remembrance Sunday event</w:t>
      </w:r>
      <w:r w:rsidR="00A96F61">
        <w:rPr>
          <w:rFonts w:cs="Times New Roman"/>
          <w:szCs w:val="24"/>
        </w:rPr>
        <w:t>.</w:t>
      </w:r>
    </w:p>
    <w:p w14:paraId="1B20ACEF" w14:textId="77777777" w:rsidR="006C3EB8" w:rsidRDefault="006C3EB8" w:rsidP="00963202">
      <w:pPr>
        <w:rPr>
          <w:rFonts w:cs="Times New Roman"/>
          <w:szCs w:val="24"/>
        </w:rPr>
      </w:pPr>
    </w:p>
    <w:p w14:paraId="6E7D80F2" w14:textId="1D766E6A" w:rsidR="006C3EB8" w:rsidRDefault="006C3EB8" w:rsidP="00963202">
      <w:pPr>
        <w:rPr>
          <w:rFonts w:cs="Times New Roman"/>
          <w:szCs w:val="24"/>
        </w:rPr>
      </w:pPr>
      <w:r>
        <w:rPr>
          <w:rFonts w:cs="Times New Roman"/>
          <w:szCs w:val="24"/>
        </w:rPr>
        <w:t xml:space="preserve">Cllr </w:t>
      </w:r>
      <w:r w:rsidR="0028488A">
        <w:rPr>
          <w:rFonts w:cs="Times New Roman"/>
          <w:szCs w:val="24"/>
        </w:rPr>
        <w:t>Spearman</w:t>
      </w:r>
      <w:r w:rsidR="000B67C4">
        <w:rPr>
          <w:rFonts w:cs="Times New Roman"/>
          <w:szCs w:val="24"/>
        </w:rPr>
        <w:t xml:space="preserve"> took the opportunity to state how disgusted </w:t>
      </w:r>
      <w:r w:rsidR="0028488A">
        <w:rPr>
          <w:rFonts w:cs="Times New Roman"/>
          <w:szCs w:val="24"/>
        </w:rPr>
        <w:t xml:space="preserve">he </w:t>
      </w:r>
      <w:r w:rsidR="000B67C4">
        <w:rPr>
          <w:rFonts w:cs="Times New Roman"/>
          <w:szCs w:val="24"/>
        </w:rPr>
        <w:t>was that people were charged to park in Epping Forest, and that this didn’t used to be the case</w:t>
      </w:r>
      <w:r w:rsidR="0028488A">
        <w:rPr>
          <w:rFonts w:cs="Times New Roman"/>
          <w:szCs w:val="24"/>
        </w:rPr>
        <w:t>, asking Cllr McIvor and Cllr Gupta to make of note of this in case i</w:t>
      </w:r>
      <w:r w:rsidR="0018729F">
        <w:rPr>
          <w:rFonts w:cs="Times New Roman"/>
          <w:szCs w:val="24"/>
        </w:rPr>
        <w:t>t</w:t>
      </w:r>
      <w:r w:rsidR="0028488A">
        <w:rPr>
          <w:rFonts w:cs="Times New Roman"/>
          <w:szCs w:val="24"/>
        </w:rPr>
        <w:t xml:space="preserve"> came up.</w:t>
      </w:r>
    </w:p>
    <w:p w14:paraId="56291512" w14:textId="77777777" w:rsidR="0028488A" w:rsidRDefault="0028488A" w:rsidP="00963202">
      <w:pPr>
        <w:rPr>
          <w:rFonts w:cs="Times New Roman"/>
          <w:szCs w:val="24"/>
        </w:rPr>
      </w:pPr>
    </w:p>
    <w:p w14:paraId="6462B2E0" w14:textId="151FC56F" w:rsidR="0028488A" w:rsidRPr="0037425A" w:rsidRDefault="0028488A" w:rsidP="00963202">
      <w:pPr>
        <w:rPr>
          <w:rFonts w:cs="Times New Roman"/>
          <w:szCs w:val="24"/>
        </w:rPr>
      </w:pPr>
      <w:r>
        <w:rPr>
          <w:rFonts w:cs="Times New Roman"/>
          <w:szCs w:val="24"/>
        </w:rPr>
        <w:t xml:space="preserve">It was </w:t>
      </w:r>
      <w:r w:rsidRPr="00B428FC">
        <w:rPr>
          <w:rFonts w:cs="Times New Roman"/>
          <w:b/>
          <w:bCs/>
          <w:i/>
          <w:iCs/>
          <w:szCs w:val="24"/>
        </w:rPr>
        <w:t>AGREED</w:t>
      </w:r>
      <w:r>
        <w:rPr>
          <w:rFonts w:cs="Times New Roman"/>
          <w:szCs w:val="24"/>
        </w:rPr>
        <w:t xml:space="preserve"> that the Clerk would send out an email to all Councillors asking who would like to attend the event on 11</w:t>
      </w:r>
      <w:r w:rsidRPr="0028488A">
        <w:rPr>
          <w:rFonts w:cs="Times New Roman"/>
          <w:szCs w:val="24"/>
          <w:vertAlign w:val="superscript"/>
        </w:rPr>
        <w:t>th</w:t>
      </w:r>
      <w:r>
        <w:rPr>
          <w:rFonts w:cs="Times New Roman"/>
          <w:szCs w:val="24"/>
        </w:rPr>
        <w:t xml:space="preserve"> November</w:t>
      </w:r>
      <w:r w:rsidR="0018729F">
        <w:rPr>
          <w:rFonts w:cs="Times New Roman"/>
          <w:szCs w:val="24"/>
        </w:rPr>
        <w:t xml:space="preserve"> to represent the Parish</w:t>
      </w:r>
      <w:r>
        <w:rPr>
          <w:rFonts w:cs="Times New Roman"/>
          <w:szCs w:val="24"/>
        </w:rPr>
        <w:t>, along with contacting the City of London.</w:t>
      </w:r>
      <w:r w:rsidR="00B428FC">
        <w:rPr>
          <w:rFonts w:cs="Times New Roman"/>
          <w:szCs w:val="24"/>
        </w:rPr>
        <w:t xml:space="preserve">  Cllr Tyler advised he was not available.</w:t>
      </w:r>
    </w:p>
    <w:p w14:paraId="1A765C35" w14:textId="77777777" w:rsidR="00F43D55" w:rsidRPr="004349AC" w:rsidRDefault="00F43D55" w:rsidP="00F43D55">
      <w:pPr>
        <w:keepNext/>
        <w:tabs>
          <w:tab w:val="left" w:pos="426"/>
        </w:tabs>
        <w:jc w:val="left"/>
        <w:outlineLvl w:val="1"/>
        <w:rPr>
          <w:b/>
        </w:rPr>
      </w:pPr>
    </w:p>
    <w:p w14:paraId="428998E2" w14:textId="45B8F00F" w:rsidR="00AC25E0" w:rsidRPr="00AC25E0" w:rsidRDefault="009A7740" w:rsidP="00AC25E0">
      <w:pPr>
        <w:pStyle w:val="Heading2"/>
      </w:pPr>
      <w:r w:rsidRPr="00AC25E0">
        <w:t>C26.1</w:t>
      </w:r>
      <w:r w:rsidR="00B428FC">
        <w:t>41</w:t>
      </w:r>
      <w:r w:rsidR="00AC25E0" w:rsidRPr="00AC25E0">
        <w:t xml:space="preserve"> ANY PLANNING APPLICATION OR PLANNING MATTERS TO CONSIDER</w:t>
      </w:r>
    </w:p>
    <w:p w14:paraId="33BB006D" w14:textId="1950A688" w:rsidR="00AC25E0" w:rsidRDefault="00AC25E0" w:rsidP="00AC25E0">
      <w:pPr>
        <w:rPr>
          <w:lang w:eastAsia="en-GB"/>
        </w:rPr>
      </w:pPr>
      <w:r>
        <w:rPr>
          <w:lang w:eastAsia="en-GB"/>
        </w:rPr>
        <w:t xml:space="preserve">Councillors recalled it was agreed this item would be a rolling feature on the Parish Council meeting whilst EFDC remains under its Section 62A notice concerning planning applications.  Councillors </w:t>
      </w:r>
      <w:r w:rsidR="00E953FB" w:rsidRPr="00E953FB">
        <w:rPr>
          <w:b/>
          <w:bCs/>
          <w:i/>
          <w:iCs/>
          <w:lang w:eastAsia="en-GB"/>
        </w:rPr>
        <w:t>NOTED/AGREED</w:t>
      </w:r>
      <w:r>
        <w:rPr>
          <w:lang w:eastAsia="en-GB"/>
        </w:rPr>
        <w:t xml:space="preserve"> the following:</w:t>
      </w:r>
    </w:p>
    <w:p w14:paraId="4504D638" w14:textId="77777777" w:rsidR="00E953FB" w:rsidRDefault="00E953FB" w:rsidP="00AC25E0">
      <w:pPr>
        <w:rPr>
          <w:lang w:eastAsia="en-GB"/>
        </w:rPr>
      </w:pPr>
    </w:p>
    <w:p w14:paraId="67DBB9D5" w14:textId="77777777" w:rsidR="00E953FB" w:rsidRDefault="00E953FB" w:rsidP="00E953FB">
      <w:pPr>
        <w:pStyle w:val="ListParagraph"/>
        <w:numPr>
          <w:ilvl w:val="0"/>
          <w:numId w:val="28"/>
        </w:numPr>
        <w:rPr>
          <w:lang w:eastAsia="en-GB"/>
        </w:rPr>
      </w:pPr>
      <w:r>
        <w:rPr>
          <w:lang w:eastAsia="en-GB"/>
        </w:rPr>
        <w:t xml:space="preserve">North Weald Park Appeal (January 2027) – No update. </w:t>
      </w:r>
    </w:p>
    <w:p w14:paraId="737500E2" w14:textId="77777777" w:rsidR="00E953FB" w:rsidRPr="00E953FB" w:rsidRDefault="00E953FB" w:rsidP="00E953FB">
      <w:pPr>
        <w:pStyle w:val="ListParagraph"/>
        <w:numPr>
          <w:ilvl w:val="0"/>
          <w:numId w:val="28"/>
        </w:numPr>
        <w:rPr>
          <w:lang w:eastAsia="en-GB"/>
        </w:rPr>
      </w:pPr>
      <w:r>
        <w:rPr>
          <w:lang w:eastAsia="en-GB"/>
        </w:rPr>
        <w:t>Latton Priory Appeal (December 2026) – Email from Case Officer advising that th</w:t>
      </w:r>
      <w:r w:rsidRPr="00702C1F">
        <w:rPr>
          <w:lang w:eastAsia="en-GB"/>
        </w:rPr>
        <w:t xml:space="preserve">e Inspector advises that if a representative of the Parish Council wishes to speak at the Inquiry, he would find it helpful if </w:t>
      </w:r>
      <w:r w:rsidRPr="00E953FB">
        <w:rPr>
          <w:lang w:eastAsia="en-GB"/>
        </w:rPr>
        <w:t xml:space="preserve">any intended written statement is provided no later than 17 November 2026.  The Parish Council’s representations already made (including the letter of 14 October 2024) are before the Inspector as the basis of the Parish Council’s objection and concerns. By way of guidance, any statement to the Inquiry should not seek to adduce additional matters or new evidence of a technical nature.  </w:t>
      </w:r>
    </w:p>
    <w:p w14:paraId="77AB2B2F" w14:textId="34A7C58C" w:rsidR="00E953FB" w:rsidRPr="00DA7773" w:rsidRDefault="00E953FB" w:rsidP="001733D4">
      <w:pPr>
        <w:pStyle w:val="ListParagraph"/>
        <w:numPr>
          <w:ilvl w:val="0"/>
          <w:numId w:val="28"/>
        </w:numPr>
        <w:rPr>
          <w:lang w:eastAsia="en-GB"/>
        </w:rPr>
      </w:pPr>
      <w:r w:rsidRPr="00E953FB">
        <w:rPr>
          <w:lang w:eastAsia="en-GB"/>
        </w:rPr>
        <w:t xml:space="preserve">Appeal Land east of Tawney Common - </w:t>
      </w:r>
      <w:r w:rsidRPr="00722199">
        <w:rPr>
          <w:rFonts w:eastAsia="Arial" w:cs="Times New Roman"/>
          <w:color w:val="000000"/>
        </w:rPr>
        <w:t>Proposed Solar Farm and Battery Energy Storage System (BESS) with ancillary infrastructure including access, landscape and ecology improvements.</w:t>
      </w:r>
      <w:r w:rsidRPr="00722199">
        <w:rPr>
          <w:rFonts w:cs="Times New Roman"/>
          <w:lang w:eastAsia="en-GB"/>
        </w:rPr>
        <w:t xml:space="preserve">  The Parish Council responded to the application in 2025 in support of the neighbouring Parish of Stapleford Tawney.  </w:t>
      </w:r>
      <w:r w:rsidR="00722199">
        <w:rPr>
          <w:rFonts w:cs="Times New Roman"/>
          <w:lang w:eastAsia="en-GB"/>
        </w:rPr>
        <w:t xml:space="preserve">Cllr Hind asked </w:t>
      </w:r>
      <w:r w:rsidR="00710363">
        <w:rPr>
          <w:rFonts w:cs="Times New Roman"/>
          <w:lang w:eastAsia="en-GB"/>
        </w:rPr>
        <w:t>if/</w:t>
      </w:r>
      <w:r w:rsidR="00722199">
        <w:rPr>
          <w:rFonts w:cs="Times New Roman"/>
          <w:lang w:eastAsia="en-GB"/>
        </w:rPr>
        <w:t xml:space="preserve">how </w:t>
      </w:r>
      <w:r w:rsidR="00710363">
        <w:rPr>
          <w:rFonts w:cs="Times New Roman"/>
          <w:lang w:eastAsia="en-GB"/>
        </w:rPr>
        <w:t xml:space="preserve">the residents of Stapleford Tawney would be challenging the appeal, and the PFO stated that given their history she fully expected this would be a Rule 6 response. </w:t>
      </w:r>
      <w:r w:rsidRPr="00722199">
        <w:rPr>
          <w:rFonts w:cs="Times New Roman"/>
          <w:lang w:eastAsia="en-GB"/>
        </w:rPr>
        <w:t xml:space="preserve">Councillors </w:t>
      </w:r>
      <w:r w:rsidRPr="00722199">
        <w:rPr>
          <w:rFonts w:cs="Times New Roman"/>
          <w:b/>
          <w:bCs/>
          <w:i/>
          <w:iCs/>
          <w:lang w:eastAsia="en-GB"/>
        </w:rPr>
        <w:t>AGREED</w:t>
      </w:r>
      <w:r w:rsidRPr="00722199">
        <w:rPr>
          <w:rFonts w:cs="Times New Roman"/>
          <w:lang w:eastAsia="en-GB"/>
        </w:rPr>
        <w:t xml:space="preserve"> they should still support the neighbouring parish, and </w:t>
      </w:r>
      <w:r w:rsidR="00722199" w:rsidRPr="00722199">
        <w:rPr>
          <w:rFonts w:cs="Times New Roman"/>
          <w:lang w:eastAsia="en-GB"/>
        </w:rPr>
        <w:t xml:space="preserve">that the PFO </w:t>
      </w:r>
      <w:r w:rsidR="00710363">
        <w:rPr>
          <w:rFonts w:cs="Times New Roman"/>
          <w:lang w:eastAsia="en-GB"/>
        </w:rPr>
        <w:t>s</w:t>
      </w:r>
      <w:r w:rsidR="00722199" w:rsidRPr="00722199">
        <w:rPr>
          <w:rFonts w:cs="Times New Roman"/>
          <w:lang w:eastAsia="en-GB"/>
        </w:rPr>
        <w:t>hould respond to the Planning Inspectorate advising of this. The a</w:t>
      </w:r>
      <w:r w:rsidRPr="00722199">
        <w:rPr>
          <w:rFonts w:cs="Times New Roman"/>
          <w:lang w:eastAsia="en-GB"/>
        </w:rPr>
        <w:t>ppeal</w:t>
      </w:r>
      <w:r w:rsidR="00722199" w:rsidRPr="00722199">
        <w:rPr>
          <w:rFonts w:cs="Times New Roman"/>
          <w:lang w:eastAsia="en-GB"/>
        </w:rPr>
        <w:t xml:space="preserve"> </w:t>
      </w:r>
      <w:r w:rsidRPr="00722199">
        <w:rPr>
          <w:rFonts w:cs="Times New Roman"/>
          <w:lang w:eastAsia="en-GB"/>
        </w:rPr>
        <w:t xml:space="preserve">inquiry </w:t>
      </w:r>
      <w:r w:rsidR="00722199" w:rsidRPr="00722199">
        <w:rPr>
          <w:rFonts w:cs="Times New Roman"/>
          <w:lang w:eastAsia="en-GB"/>
        </w:rPr>
        <w:t xml:space="preserve">would be held </w:t>
      </w:r>
      <w:r w:rsidRPr="00722199">
        <w:rPr>
          <w:rFonts w:cs="Times New Roman"/>
          <w:lang w:eastAsia="en-GB"/>
        </w:rPr>
        <w:t xml:space="preserve">between 2-10 March 2027.  </w:t>
      </w:r>
    </w:p>
    <w:p w14:paraId="0EB4967D" w14:textId="77777777" w:rsidR="009A7740" w:rsidRDefault="009A7740" w:rsidP="00F43D55">
      <w:pPr>
        <w:keepNext/>
        <w:tabs>
          <w:tab w:val="left" w:pos="426"/>
        </w:tabs>
        <w:jc w:val="left"/>
        <w:outlineLvl w:val="1"/>
        <w:rPr>
          <w:b/>
        </w:rPr>
      </w:pPr>
    </w:p>
    <w:p w14:paraId="49BC2BA1" w14:textId="4E6EEA1C" w:rsidR="00F43D55" w:rsidRDefault="00F43D55" w:rsidP="00F43D55">
      <w:pPr>
        <w:keepNext/>
        <w:tabs>
          <w:tab w:val="left" w:pos="426"/>
        </w:tabs>
        <w:jc w:val="left"/>
        <w:outlineLvl w:val="1"/>
        <w:rPr>
          <w:b/>
        </w:rPr>
      </w:pPr>
      <w:r>
        <w:rPr>
          <w:b/>
        </w:rPr>
        <w:t>C26.</w:t>
      </w:r>
      <w:r w:rsidR="000730B2">
        <w:rPr>
          <w:b/>
        </w:rPr>
        <w:t>1</w:t>
      </w:r>
      <w:r w:rsidR="00710363">
        <w:rPr>
          <w:b/>
        </w:rPr>
        <w:t>42</w:t>
      </w:r>
      <w:r>
        <w:rPr>
          <w:b/>
        </w:rPr>
        <w:t xml:space="preserve"> </w:t>
      </w:r>
      <w:r w:rsidRPr="004349AC">
        <w:rPr>
          <w:b/>
        </w:rPr>
        <w:t xml:space="preserve"> REMEMBRANCE SUNDAY &amp; BATTLE OF BRITAIN SUNDAY</w:t>
      </w:r>
    </w:p>
    <w:p w14:paraId="05F8A989" w14:textId="77777777" w:rsidR="0001454B" w:rsidRDefault="0001454B" w:rsidP="00F43D55">
      <w:pPr>
        <w:keepNext/>
        <w:tabs>
          <w:tab w:val="left" w:pos="426"/>
        </w:tabs>
        <w:jc w:val="left"/>
        <w:outlineLvl w:val="1"/>
        <w:rPr>
          <w:b/>
        </w:rPr>
      </w:pPr>
    </w:p>
    <w:p w14:paraId="20CB4922" w14:textId="77777777" w:rsidR="0001454B" w:rsidRPr="007C1C5E" w:rsidRDefault="0001454B" w:rsidP="0001454B">
      <w:pPr>
        <w:pStyle w:val="ListParagraph"/>
        <w:numPr>
          <w:ilvl w:val="0"/>
          <w:numId w:val="29"/>
        </w:numPr>
        <w:jc w:val="left"/>
        <w:rPr>
          <w:b/>
          <w:bCs/>
        </w:rPr>
      </w:pPr>
      <w:r w:rsidRPr="007C1C5E">
        <w:rPr>
          <w:b/>
          <w:bCs/>
        </w:rPr>
        <w:t>Battle of Britain Commemoration Sunday 20</w:t>
      </w:r>
      <w:r w:rsidRPr="007C1C5E">
        <w:rPr>
          <w:b/>
          <w:bCs/>
          <w:vertAlign w:val="superscript"/>
        </w:rPr>
        <w:t>th</w:t>
      </w:r>
      <w:r w:rsidRPr="007C1C5E">
        <w:rPr>
          <w:b/>
          <w:bCs/>
        </w:rPr>
        <w:t xml:space="preserve"> September</w:t>
      </w:r>
    </w:p>
    <w:p w14:paraId="31C15433" w14:textId="73654FBC" w:rsidR="0001454B" w:rsidRDefault="0001454B" w:rsidP="0001454B">
      <w:pPr>
        <w:ind w:left="567"/>
      </w:pPr>
      <w:r>
        <w:t>Councillor</w:t>
      </w:r>
      <w:r w:rsidR="00150ED0">
        <w:t>s</w:t>
      </w:r>
      <w:r>
        <w:t xml:space="preserve"> noted that an informal wreath laying service took place at the Airfield Memorial &amp; Debt of Honour to commemorate the 86</w:t>
      </w:r>
      <w:r w:rsidRPr="007C1C5E">
        <w:rPr>
          <w:vertAlign w:val="superscript"/>
        </w:rPr>
        <w:t xml:space="preserve">th </w:t>
      </w:r>
      <w:r>
        <w:t xml:space="preserve">anniversary of the Battle of Britain. The Chairman was joined by Deputy Lieutenant of Essex Rosemary Padfield, Epping Forest District Council Vice Chairman Councillor Janet Whitehouse, Essex County Council Chairman and Councillor for North Weald and Nazeing County Councillor Karen McIvor, Epping Town Mayor Councillor Razia Sharif, RAF 56 Squadron, ATC 414 (Epping &amp; North Weald) Cadets and North Weald Airfield Museum.  Vice Chairman Councillor Shirley Hawkins laid a wreath on behalf of the Royal Norwegian Air Force132 Air Wing.  The wreaths were taken to the Cross of Sacrifice in the grounds of St Andrew’s Churchyard the following day.  </w:t>
      </w:r>
    </w:p>
    <w:p w14:paraId="60C800DE" w14:textId="77777777" w:rsidR="0001454B" w:rsidRPr="00EC0C0F" w:rsidRDefault="0001454B" w:rsidP="0001454B">
      <w:pPr>
        <w:rPr>
          <w:highlight w:val="yellow"/>
        </w:rPr>
      </w:pPr>
    </w:p>
    <w:p w14:paraId="73D62467" w14:textId="77777777" w:rsidR="0001454B" w:rsidRPr="001B2E33" w:rsidRDefault="0001454B" w:rsidP="0001454B">
      <w:pPr>
        <w:pStyle w:val="ListParagraph"/>
        <w:numPr>
          <w:ilvl w:val="0"/>
          <w:numId w:val="29"/>
        </w:numPr>
        <w:ind w:left="567" w:hanging="283"/>
        <w:jc w:val="left"/>
        <w:rPr>
          <w:b/>
          <w:bCs/>
        </w:rPr>
      </w:pPr>
      <w:r w:rsidRPr="001B2E33">
        <w:rPr>
          <w:b/>
          <w:bCs/>
        </w:rPr>
        <w:t xml:space="preserve">Remembrance Sunday Arrangements </w:t>
      </w:r>
    </w:p>
    <w:p w14:paraId="793F88DD" w14:textId="199BB58A" w:rsidR="0001454B" w:rsidRDefault="00135B63" w:rsidP="0001454B">
      <w:pPr>
        <w:ind w:left="567"/>
      </w:pPr>
      <w:r>
        <w:t>Councillors noted that p</w:t>
      </w:r>
      <w:r w:rsidR="0001454B">
        <w:t xml:space="preserve">reparations </w:t>
      </w:r>
      <w:r>
        <w:t>were</w:t>
      </w:r>
      <w:r w:rsidR="0001454B">
        <w:t xml:space="preserve"> well underway for this years’ events.  Invitations have been sent to civic dignitaries and local organisations.  Arrangements have been made to advertise the Community Luncheon in the next addition of North Weald Village Life magazine</w:t>
      </w:r>
      <w:r>
        <w:t>, and a copy of this invitation was in Councillor agenda packs</w:t>
      </w:r>
      <w:r w:rsidR="0001454B">
        <w:t xml:space="preserve">.  Notices </w:t>
      </w:r>
      <w:r>
        <w:t xml:space="preserve">had already been </w:t>
      </w:r>
      <w:r w:rsidR="0001454B">
        <w:t xml:space="preserve">placed on the Parish Noticeboards.  All councillors </w:t>
      </w:r>
      <w:r>
        <w:t>were</w:t>
      </w:r>
      <w:r w:rsidR="0001454B">
        <w:t xml:space="preserve"> encouraged to attend the lunch.   Councillors </w:t>
      </w:r>
      <w:r>
        <w:t>were</w:t>
      </w:r>
      <w:r w:rsidR="0001454B">
        <w:t xml:space="preserve"> advised that this year </w:t>
      </w:r>
      <w:r w:rsidR="00D76BED">
        <w:t>there were</w:t>
      </w:r>
      <w:r w:rsidR="0001454B">
        <w:t xml:space="preserve"> five local businesses sponsoring the service: Thornwood Grounds Maintenance, LVM Painting and Decorating, Davis Homes Estate Agents, Exterior Plas and GreenAcres.  All have sponsored £50 each and will have their logos printed on the service sheet.  Parish Office staff have been advised that the Arch Deacon of Chelmsford is now unavailable to officiate at this years’ service due to on-going difficulties with parishes who do not have a Vicar / Rector in place.  Councillors </w:t>
      </w:r>
      <w:r w:rsidR="009F0659">
        <w:t xml:space="preserve">were </w:t>
      </w:r>
      <w:r w:rsidR="0001454B">
        <w:t>advised that a celebrant (used by GreenAcres Living Memorial Park) ha</w:t>
      </w:r>
      <w:r w:rsidR="009F0659">
        <w:t>d</w:t>
      </w:r>
      <w:r w:rsidR="0001454B">
        <w:t xml:space="preserve"> agreed to officiate free of charge.</w:t>
      </w:r>
    </w:p>
    <w:p w14:paraId="5A985394" w14:textId="77777777" w:rsidR="0001454B" w:rsidRPr="004349AC" w:rsidRDefault="0001454B" w:rsidP="00F43D55">
      <w:pPr>
        <w:keepNext/>
        <w:tabs>
          <w:tab w:val="left" w:pos="426"/>
        </w:tabs>
        <w:jc w:val="left"/>
        <w:outlineLvl w:val="1"/>
        <w:rPr>
          <w:b/>
        </w:rPr>
      </w:pPr>
    </w:p>
    <w:p w14:paraId="6211200B" w14:textId="3198A147" w:rsidR="00F43D55" w:rsidRPr="004349AC" w:rsidRDefault="00F43D55" w:rsidP="00F43D55">
      <w:pPr>
        <w:keepNext/>
        <w:tabs>
          <w:tab w:val="left" w:pos="426"/>
        </w:tabs>
        <w:jc w:val="left"/>
        <w:outlineLvl w:val="1"/>
        <w:rPr>
          <w:b/>
        </w:rPr>
      </w:pPr>
      <w:r>
        <w:rPr>
          <w:b/>
        </w:rPr>
        <w:t>C26.</w:t>
      </w:r>
      <w:r w:rsidR="00537669">
        <w:rPr>
          <w:b/>
        </w:rPr>
        <w:t>1</w:t>
      </w:r>
      <w:r w:rsidR="009F0659">
        <w:rPr>
          <w:b/>
        </w:rPr>
        <w:t>43</w:t>
      </w:r>
      <w:r>
        <w:rPr>
          <w:b/>
        </w:rPr>
        <w:t xml:space="preserve">  </w:t>
      </w:r>
      <w:r w:rsidRPr="004349AC">
        <w:rPr>
          <w:b/>
        </w:rPr>
        <w:t>COUNCILLORS SURGERY</w:t>
      </w:r>
    </w:p>
    <w:p w14:paraId="63CDF461" w14:textId="2C974F75" w:rsidR="00E23747" w:rsidRDefault="00E23747" w:rsidP="00E23747">
      <w:r>
        <w:t xml:space="preserve">Members were advised that Cllr Tom Bromwich’s next surgery would take place on </w:t>
      </w:r>
      <w:r w:rsidRPr="00012AE9">
        <w:t>Saturday 31st October - 10am to 12pm</w:t>
      </w:r>
      <w:r>
        <w:t xml:space="preserve"> at the Thornwood Common Parish Hall.</w:t>
      </w:r>
    </w:p>
    <w:p w14:paraId="71D6E49C" w14:textId="77777777" w:rsidR="00235302" w:rsidRDefault="00235302" w:rsidP="00E23747">
      <w:pPr>
        <w:pStyle w:val="Header"/>
        <w:tabs>
          <w:tab w:val="clear" w:pos="4320"/>
          <w:tab w:val="clear" w:pos="8640"/>
          <w:tab w:val="left" w:pos="3378"/>
        </w:tabs>
        <w:rPr>
          <w:rFonts w:cs="Times New Roman"/>
          <w:b/>
          <w:bCs/>
          <w:szCs w:val="24"/>
        </w:rPr>
      </w:pPr>
    </w:p>
    <w:p w14:paraId="3F6A2C06" w14:textId="5252C6F6" w:rsidR="00322278" w:rsidRDefault="00F43D55" w:rsidP="00322278">
      <w:pPr>
        <w:pStyle w:val="Heading2"/>
      </w:pPr>
      <w:r>
        <w:t>C26.</w:t>
      </w:r>
      <w:r w:rsidR="004D5AE3">
        <w:t>1</w:t>
      </w:r>
      <w:r w:rsidR="00E23747">
        <w:t>44</w:t>
      </w:r>
      <w:r w:rsidR="003D0E30">
        <w:t xml:space="preserve"> </w:t>
      </w:r>
      <w:r w:rsidR="00322278">
        <w:t>E</w:t>
      </w:r>
      <w:r w:rsidR="00322278" w:rsidRPr="00B81783">
        <w:t xml:space="preserve">XCLUSION OF THE PUBLIC AND THE PRESS </w:t>
      </w:r>
    </w:p>
    <w:p w14:paraId="4D18D1A4" w14:textId="3BF677CE" w:rsidR="009F3094" w:rsidRDefault="003D0E30" w:rsidP="00532CA1">
      <w:pPr>
        <w:rPr>
          <w:rFonts w:eastAsia="Times New Roman" w:cs="Times New Roman"/>
          <w:szCs w:val="24"/>
        </w:rPr>
      </w:pPr>
      <w:r>
        <w:rPr>
          <w:rFonts w:eastAsia="Times New Roman" w:cs="Times New Roman"/>
          <w:szCs w:val="24"/>
        </w:rPr>
        <w:t xml:space="preserve">It was resolved to excluding the public and press, </w:t>
      </w:r>
      <w:r w:rsidR="009F3094" w:rsidRPr="00B81783">
        <w:rPr>
          <w:rFonts w:eastAsia="Times New Roman" w:cs="Times New Roman"/>
          <w:szCs w:val="24"/>
        </w:rPr>
        <w:t xml:space="preserve">the Council believing that publicity would be prejudicial to the public interest by reason of the confidential nature of the business about to be discussed. </w:t>
      </w:r>
      <w:r w:rsidR="00532CA1">
        <w:rPr>
          <w:rFonts w:eastAsia="Times New Roman" w:cs="Times New Roman"/>
          <w:szCs w:val="24"/>
        </w:rPr>
        <w:t xml:space="preserve"> </w:t>
      </w:r>
    </w:p>
    <w:p w14:paraId="4179D1FD" w14:textId="77777777" w:rsidR="00882FEF" w:rsidRDefault="00882FEF" w:rsidP="00882FEF"/>
    <w:p w14:paraId="7979BC23" w14:textId="3D26E1DD" w:rsidR="00882FEF" w:rsidRDefault="00C126D0" w:rsidP="00882FEF">
      <w:pPr>
        <w:pStyle w:val="Heading2"/>
        <w:rPr>
          <w:i/>
          <w:iCs/>
        </w:rPr>
      </w:pPr>
      <w:r>
        <w:rPr>
          <w:iCs/>
        </w:rPr>
        <w:t>C26.1</w:t>
      </w:r>
      <w:r w:rsidR="00E23747">
        <w:rPr>
          <w:iCs/>
        </w:rPr>
        <w:t>45</w:t>
      </w:r>
      <w:r w:rsidR="00882FEF" w:rsidRPr="00251013">
        <w:rPr>
          <w:iCs/>
        </w:rPr>
        <w:t xml:space="preserve">  </w:t>
      </w:r>
      <w:r w:rsidR="00E23747">
        <w:rPr>
          <w:iCs/>
        </w:rPr>
        <w:t>BOWLS CLUB</w:t>
      </w:r>
    </w:p>
    <w:p w14:paraId="1503700C" w14:textId="77E879E3" w:rsidR="00882FEF" w:rsidRPr="00B66047" w:rsidRDefault="00D4054C" w:rsidP="00976A9F">
      <w:r>
        <w:t xml:space="preserve">Councillors noted the update in terms of work to clarify a number of legal matters. </w:t>
      </w:r>
    </w:p>
    <w:p w14:paraId="5F03FB3E" w14:textId="77777777" w:rsidR="00F43D55" w:rsidRPr="002A4C8C" w:rsidRDefault="00F43D55" w:rsidP="00F43D55">
      <w:pPr>
        <w:rPr>
          <w:b/>
          <w:bCs/>
        </w:rPr>
      </w:pPr>
    </w:p>
    <w:p w14:paraId="36CA69C4" w14:textId="1A8C502D" w:rsidR="00F43D55" w:rsidRDefault="00F43D55" w:rsidP="00F43D55">
      <w:r>
        <w:t xml:space="preserve">Meeting closed: </w:t>
      </w:r>
      <w:r w:rsidR="00585D06">
        <w:t>20.</w:t>
      </w:r>
      <w:r w:rsidR="00D4054C">
        <w:t>4</w:t>
      </w:r>
      <w:r w:rsidR="00544389">
        <w:t>9</w:t>
      </w:r>
      <w:r>
        <w:t xml:space="preserve">pm </w:t>
      </w:r>
    </w:p>
    <w:p w14:paraId="0E4861CB" w14:textId="77777777" w:rsidR="00F43D55" w:rsidRDefault="00F43D55" w:rsidP="00F43D55">
      <w:pPr>
        <w:rPr>
          <w:szCs w:val="24"/>
        </w:rPr>
      </w:pPr>
    </w:p>
    <w:p w14:paraId="09DC5735" w14:textId="77777777" w:rsidR="00F43D55" w:rsidRDefault="00F43D55" w:rsidP="00F43D55">
      <w:pPr>
        <w:rPr>
          <w:b/>
          <w:szCs w:val="24"/>
        </w:rPr>
      </w:pPr>
    </w:p>
    <w:p w14:paraId="650A310B" w14:textId="77777777" w:rsidR="00F43D55" w:rsidRPr="00696E47" w:rsidRDefault="00F43D55" w:rsidP="00F43D55">
      <w:pPr>
        <w:rPr>
          <w:szCs w:val="24"/>
        </w:rPr>
      </w:pPr>
      <w:r w:rsidRPr="00696E47">
        <w:rPr>
          <w:szCs w:val="24"/>
        </w:rPr>
        <w:tab/>
      </w:r>
      <w:r w:rsidRPr="00696E47">
        <w:rPr>
          <w:szCs w:val="24"/>
        </w:rPr>
        <w:tab/>
      </w:r>
      <w:r w:rsidRPr="00696E47">
        <w:rPr>
          <w:szCs w:val="24"/>
        </w:rPr>
        <w:tab/>
      </w:r>
      <w:r w:rsidRPr="00696E47">
        <w:rPr>
          <w:szCs w:val="24"/>
        </w:rPr>
        <w:tab/>
      </w:r>
      <w:r w:rsidRPr="00696E47">
        <w:rPr>
          <w:szCs w:val="24"/>
        </w:rPr>
        <w:tab/>
      </w:r>
      <w:r w:rsidRPr="00696E47">
        <w:rPr>
          <w:szCs w:val="24"/>
        </w:rPr>
        <w:tab/>
      </w:r>
      <w:r w:rsidRPr="00696E47">
        <w:rPr>
          <w:szCs w:val="24"/>
        </w:rPr>
        <w:tab/>
      </w:r>
      <w:r w:rsidRPr="00696E47">
        <w:rPr>
          <w:szCs w:val="24"/>
        </w:rPr>
        <w:tab/>
      </w:r>
      <w:r w:rsidRPr="00696E47">
        <w:rPr>
          <w:szCs w:val="24"/>
        </w:rPr>
        <w:tab/>
      </w:r>
      <w:r w:rsidRPr="00696E47">
        <w:rPr>
          <w:szCs w:val="24"/>
        </w:rPr>
        <w:tab/>
      </w:r>
      <w:r w:rsidRPr="00696E47">
        <w:rPr>
          <w:szCs w:val="24"/>
        </w:rPr>
        <w:tab/>
      </w:r>
      <w:r w:rsidRPr="00696E47">
        <w:rPr>
          <w:szCs w:val="24"/>
        </w:rPr>
        <w:tab/>
      </w:r>
      <w:r w:rsidRPr="00696E47">
        <w:rPr>
          <w:szCs w:val="24"/>
        </w:rPr>
        <w:tab/>
      </w:r>
      <w:r w:rsidRPr="00696E47">
        <w:rPr>
          <w:szCs w:val="24"/>
        </w:rPr>
        <w:tab/>
      </w:r>
      <w:r w:rsidRPr="00696E47">
        <w:rPr>
          <w:szCs w:val="24"/>
        </w:rPr>
        <w:tab/>
      </w:r>
      <w:r w:rsidRPr="00696E47">
        <w:rPr>
          <w:szCs w:val="24"/>
        </w:rPr>
        <w:tab/>
      </w:r>
      <w:r w:rsidRPr="00696E47">
        <w:rPr>
          <w:szCs w:val="24"/>
        </w:rPr>
        <w:tab/>
        <w:t>Signed .........................................................</w:t>
      </w:r>
    </w:p>
    <w:p w14:paraId="530853F4" w14:textId="77777777" w:rsidR="00F43D55" w:rsidRPr="00696E47" w:rsidRDefault="00F43D55" w:rsidP="00F43D55">
      <w:pPr>
        <w:rPr>
          <w:szCs w:val="24"/>
        </w:rPr>
      </w:pPr>
    </w:p>
    <w:p w14:paraId="01899322" w14:textId="77777777" w:rsidR="00F43D55" w:rsidRPr="00D25C25" w:rsidRDefault="00F43D55" w:rsidP="00F43D55">
      <w:pPr>
        <w:rPr>
          <w:szCs w:val="24"/>
        </w:rPr>
      </w:pPr>
      <w:r w:rsidRPr="00696E47">
        <w:rPr>
          <w:szCs w:val="24"/>
        </w:rPr>
        <w:tab/>
      </w:r>
      <w:r w:rsidRPr="00696E47">
        <w:rPr>
          <w:szCs w:val="24"/>
        </w:rPr>
        <w:tab/>
      </w:r>
      <w:r w:rsidRPr="00696E47">
        <w:rPr>
          <w:szCs w:val="24"/>
        </w:rPr>
        <w:tab/>
      </w:r>
      <w:r w:rsidRPr="00696E47">
        <w:rPr>
          <w:szCs w:val="24"/>
        </w:rPr>
        <w:tab/>
      </w:r>
      <w:r w:rsidRPr="00696E47">
        <w:rPr>
          <w:szCs w:val="24"/>
        </w:rPr>
        <w:tab/>
      </w:r>
      <w:r w:rsidRPr="00696E47">
        <w:rPr>
          <w:szCs w:val="24"/>
        </w:rPr>
        <w:tab/>
      </w:r>
      <w:r w:rsidRPr="00696E47">
        <w:rPr>
          <w:szCs w:val="24"/>
        </w:rPr>
        <w:tab/>
      </w:r>
      <w:r w:rsidRPr="00696E47">
        <w:rPr>
          <w:szCs w:val="24"/>
        </w:rPr>
        <w:tab/>
      </w:r>
      <w:r w:rsidRPr="00696E47">
        <w:rPr>
          <w:szCs w:val="24"/>
        </w:rPr>
        <w:tab/>
      </w:r>
      <w:r w:rsidRPr="00696E47">
        <w:rPr>
          <w:szCs w:val="24"/>
        </w:rPr>
        <w:tab/>
      </w:r>
      <w:r w:rsidRPr="00696E47">
        <w:rPr>
          <w:szCs w:val="24"/>
        </w:rPr>
        <w:tab/>
      </w:r>
      <w:r w:rsidRPr="00696E47">
        <w:rPr>
          <w:szCs w:val="24"/>
        </w:rPr>
        <w:tab/>
      </w:r>
      <w:r w:rsidRPr="00696E47">
        <w:rPr>
          <w:szCs w:val="24"/>
        </w:rPr>
        <w:tab/>
      </w:r>
      <w:r w:rsidRPr="00696E47">
        <w:rPr>
          <w:szCs w:val="24"/>
        </w:rPr>
        <w:tab/>
      </w:r>
      <w:r w:rsidRPr="00696E47">
        <w:rPr>
          <w:szCs w:val="24"/>
        </w:rPr>
        <w:tab/>
      </w:r>
      <w:r w:rsidRPr="00696E47">
        <w:rPr>
          <w:szCs w:val="24"/>
        </w:rPr>
        <w:tab/>
      </w:r>
      <w:r w:rsidRPr="00696E47">
        <w:rPr>
          <w:szCs w:val="24"/>
        </w:rPr>
        <w:tab/>
        <w:t>Date .............................................................</w:t>
      </w:r>
    </w:p>
    <w:p w14:paraId="65A9FEE9" w14:textId="1C183605" w:rsidR="00BC4119" w:rsidRPr="00BC4119" w:rsidRDefault="00BC4119" w:rsidP="003A7662">
      <w:pPr>
        <w:rPr>
          <w:rFonts w:eastAsia="Times New Roman" w:cs="Times New Roman"/>
          <w:szCs w:val="24"/>
        </w:rPr>
      </w:pPr>
    </w:p>
    <w:sectPr w:rsidR="00BC4119" w:rsidRPr="00BC4119" w:rsidSect="00D62708">
      <w:headerReference w:type="default" r:id="rId11"/>
      <w:footerReference w:type="default" r:id="rId12"/>
      <w:headerReference w:type="first" r:id="rId13"/>
      <w:footerReference w:type="first" r:id="rId14"/>
      <w:pgSz w:w="11909" w:h="16834" w:code="9"/>
      <w:pgMar w:top="720" w:right="720" w:bottom="720" w:left="720"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BBD12" w14:textId="77777777" w:rsidR="00100FF5" w:rsidRDefault="00100FF5">
      <w:r>
        <w:separator/>
      </w:r>
    </w:p>
  </w:endnote>
  <w:endnote w:type="continuationSeparator" w:id="0">
    <w:p w14:paraId="52676E55" w14:textId="77777777" w:rsidR="00100FF5" w:rsidRDefault="00100FF5">
      <w:r>
        <w:continuationSeparator/>
      </w:r>
    </w:p>
  </w:endnote>
  <w:endnote w:type="continuationNotice" w:id="1">
    <w:p w14:paraId="5F76F3C9" w14:textId="77777777" w:rsidR="00100FF5" w:rsidRDefault="00100F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55C93" w14:textId="6AD9AA5E" w:rsidR="004C53F3" w:rsidRDefault="00166D2B">
    <w:pPr>
      <w:pStyle w:val="Footer"/>
    </w:pPr>
    <w:r>
      <w:rPr>
        <w:noProof/>
      </w:rPr>
      <mc:AlternateContent>
        <mc:Choice Requires="wps">
          <w:drawing>
            <wp:anchor distT="0" distB="0" distL="114300" distR="114300" simplePos="0" relativeHeight="251658241" behindDoc="0" locked="0" layoutInCell="0" allowOverlap="1" wp14:anchorId="1E08756A" wp14:editId="522EDCCE">
              <wp:simplePos x="0" y="0"/>
              <wp:positionH relativeFrom="column">
                <wp:posOffset>0</wp:posOffset>
              </wp:positionH>
              <wp:positionV relativeFrom="paragraph">
                <wp:posOffset>69850</wp:posOffset>
              </wp:positionV>
              <wp:extent cx="6035040" cy="0"/>
              <wp:effectExtent l="9525" t="6985" r="13335" b="1206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5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FE5355" id="Line 2"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475.2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" o:allowincell="f"/>
          </w:pict>
        </mc:Fallback>
      </mc:AlternateContent>
    </w:r>
  </w:p>
  <w:p w14:paraId="13AD4EF8" w14:textId="77777777" w:rsidR="004C53F3" w:rsidRDefault="004C53F3">
    <w:pPr>
      <w:pStyle w:val="Footer"/>
      <w:rPr>
        <w:sz w:val="28"/>
      </w:rPr>
    </w:pPr>
    <w:r>
      <w:sym w:font="Wingdings" w:char="F032"/>
    </w:r>
    <w:r>
      <w:t xml:space="preserve">  </w:t>
    </w:r>
    <w:r>
      <w:rPr>
        <w:sz w:val="20"/>
      </w:rPr>
      <w:t xml:space="preserve">Document attached        </w:t>
    </w:r>
    <w:r>
      <w:rPr>
        <w:sz w:val="28"/>
      </w:rPr>
      <w:sym w:font="Wingdings 2" w:char="F04E"/>
    </w:r>
    <w:r>
      <w:rPr>
        <w:sz w:val="28"/>
      </w:rPr>
      <w:t xml:space="preserve"> </w:t>
    </w:r>
    <w:r>
      <w:rPr>
        <w:sz w:val="20"/>
      </w:rPr>
      <w:t>Decision required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7A9E1" w14:textId="1620EF0F" w:rsidR="004C53F3" w:rsidRPr="00A9756F" w:rsidRDefault="00166D2B" w:rsidP="00A9756F">
    <w:pPr>
      <w:pStyle w:val="Footer"/>
    </w:pPr>
    <w:r>
      <w:rPr>
        <w:noProof/>
      </w:rPr>
      <mc:AlternateContent>
        <mc:Choice Requires="wps">
          <w:drawing>
            <wp:anchor distT="0" distB="0" distL="114300" distR="114300" simplePos="0" relativeHeight="251658242" behindDoc="0" locked="0" layoutInCell="0" allowOverlap="1" wp14:anchorId="458D3508" wp14:editId="42035D59">
              <wp:simplePos x="0" y="0"/>
              <wp:positionH relativeFrom="column">
                <wp:posOffset>0</wp:posOffset>
              </wp:positionH>
              <wp:positionV relativeFrom="paragraph">
                <wp:posOffset>62230</wp:posOffset>
              </wp:positionV>
              <wp:extent cx="6035040" cy="0"/>
              <wp:effectExtent l="9525" t="5715" r="13335" b="1333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5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EB4026" id="Line 3"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9pt" to="475.2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" o:allowincell="f"/>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EE9F8" w14:textId="77777777" w:rsidR="00100FF5" w:rsidRDefault="00100FF5">
      <w:r>
        <w:separator/>
      </w:r>
    </w:p>
  </w:footnote>
  <w:footnote w:type="continuationSeparator" w:id="0">
    <w:p w14:paraId="6928102B" w14:textId="77777777" w:rsidR="00100FF5" w:rsidRDefault="00100FF5">
      <w:r>
        <w:continuationSeparator/>
      </w:r>
    </w:p>
  </w:footnote>
  <w:footnote w:type="continuationNotice" w:id="1">
    <w:p w14:paraId="65A38BB7" w14:textId="77777777" w:rsidR="00100FF5" w:rsidRDefault="00100F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C922F" w14:textId="77777777" w:rsidR="004C53F3" w:rsidRDefault="004C53F3">
    <w:pPr>
      <w:pStyle w:val="Header"/>
      <w:rPr>
        <w:rStyle w:val="PageNumber"/>
      </w:rPr>
    </w:pPr>
    <w:r>
      <w:rPr>
        <w:b/>
        <w:sz w:val="18"/>
      </w:rPr>
      <w:t>NORTH WEALD BASSETT PARISH COUNCIL</w:t>
    </w:r>
    <w:r>
      <w:tab/>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r>
      <w:rPr>
        <w:rStyle w:val="PageNumber"/>
      </w:rPr>
      <w:t xml:space="preserve"> -</w:t>
    </w:r>
    <w:r>
      <w:rPr>
        <w:rStyle w:val="PageNumber"/>
      </w:rPr>
      <w:tab/>
    </w:r>
  </w:p>
  <w:p w14:paraId="4620D8A9" w14:textId="77777777" w:rsidR="004C53F3" w:rsidRDefault="004C53F3">
    <w:pPr>
      <w:pStyle w:val="Header"/>
      <w:rPr>
        <w:rStyle w:val="PageNumber"/>
      </w:rPr>
    </w:pPr>
  </w:p>
  <w:p w14:paraId="18F80B13" w14:textId="4427ED50" w:rsidR="004C53F3" w:rsidRDefault="0043788E" w:rsidP="0043788E">
    <w:pPr>
      <w:pStyle w:val="Header"/>
      <w:tabs>
        <w:tab w:val="clear" w:pos="4320"/>
        <w:tab w:val="clear" w:pos="8640"/>
        <w:tab w:val="left" w:pos="3891"/>
      </w:tabs>
    </w:pPr>
    <w:r>
      <w:tab/>
    </w:r>
  </w:p>
  <w:p w14:paraId="7ECDA9F2" w14:textId="7D52F275" w:rsidR="004C53F3" w:rsidRDefault="00166D2B">
    <w:pPr>
      <w:pStyle w:val="Header"/>
    </w:pPr>
    <w:r>
      <w:rPr>
        <w:noProof/>
      </w:rPr>
      <mc:AlternateContent>
        <mc:Choice Requires="wps">
          <w:drawing>
            <wp:anchor distT="0" distB="0" distL="114300" distR="114300" simplePos="0" relativeHeight="251658240" behindDoc="0" locked="0" layoutInCell="0" allowOverlap="1" wp14:anchorId="2EF8E8D1" wp14:editId="65B21EC2">
              <wp:simplePos x="0" y="0"/>
              <wp:positionH relativeFrom="column">
                <wp:posOffset>0</wp:posOffset>
              </wp:positionH>
              <wp:positionV relativeFrom="paragraph">
                <wp:posOffset>10160</wp:posOffset>
              </wp:positionV>
              <wp:extent cx="6035040" cy="0"/>
              <wp:effectExtent l="9525" t="10160" r="13335" b="889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5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0A5467" id="Line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pt" to="475.2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" o:allowincell="f"/>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2650C" w14:textId="28B22147" w:rsidR="004E4B38" w:rsidRPr="00B81783" w:rsidRDefault="007068F1" w:rsidP="009F383C">
    <w:pPr>
      <w:rPr>
        <w:rFonts w:cs="Times New Roman"/>
        <w:sz w:val="36"/>
        <w:szCs w:val="36"/>
      </w:rPr>
    </w:pPr>
    <w:r>
      <w:rPr>
        <w:rFonts w:cs="Times New Roman"/>
        <w:b/>
        <w:i/>
        <w:noProof/>
        <w:sz w:val="36"/>
        <w:szCs w:val="36"/>
      </w:rPr>
      <w:drawing>
        <wp:anchor distT="0" distB="0" distL="114300" distR="114300" simplePos="0" relativeHeight="251659266" behindDoc="0" locked="0" layoutInCell="1" allowOverlap="1" wp14:anchorId="54B36461" wp14:editId="21E2A4A7">
          <wp:simplePos x="0" y="0"/>
          <wp:positionH relativeFrom="column">
            <wp:posOffset>0</wp:posOffset>
          </wp:positionH>
          <wp:positionV relativeFrom="paragraph">
            <wp:posOffset>-635</wp:posOffset>
          </wp:positionV>
          <wp:extent cx="967740" cy="967740"/>
          <wp:effectExtent l="0" t="0" r="3810" b="3810"/>
          <wp:wrapSquare wrapText="bothSides"/>
          <wp:docPr id="841853846" name="Picture 4" descr="North Weald Bassett Parish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043990" name="Picture 4" descr="North Weald Bassett Parish Council Logo"/>
                  <pic:cNvPicPr/>
                </pic:nvPicPr>
                <pic:blipFill>
                  <a:blip r:embed="rId1">
                    <a:extLst>
                      <a:ext uri="{28A0092B-C50C-407E-A947-70E740481C1C}">
                        <a14:useLocalDpi xmlns:a14="http://schemas.microsoft.com/office/drawing/2010/main" val="0"/>
                      </a:ext>
                    </a:extLst>
                  </a:blip>
                  <a:stretch>
                    <a:fillRect/>
                  </a:stretch>
                </pic:blipFill>
                <pic:spPr>
                  <a:xfrm>
                    <a:off x="0" y="0"/>
                    <a:ext cx="967740" cy="967740"/>
                  </a:xfrm>
                  <a:prstGeom prst="rect">
                    <a:avLst/>
                  </a:prstGeom>
                </pic:spPr>
              </pic:pic>
            </a:graphicData>
          </a:graphic>
          <wp14:sizeRelH relativeFrom="page">
            <wp14:pctWidth>0</wp14:pctWidth>
          </wp14:sizeRelH>
          <wp14:sizeRelV relativeFrom="page">
            <wp14:pctHeight>0</wp14:pctHeight>
          </wp14:sizeRelV>
        </wp:anchor>
      </w:drawing>
    </w:r>
    <w:r w:rsidR="004E4B38" w:rsidRPr="00B81783">
      <w:rPr>
        <w:rFonts w:cs="Times New Roman"/>
        <w:b/>
        <w:i/>
        <w:sz w:val="36"/>
        <w:szCs w:val="36"/>
      </w:rPr>
      <w:t>North Weald Bassett Parish Council</w:t>
    </w:r>
  </w:p>
  <w:p w14:paraId="1D8B2A18" w14:textId="77777777" w:rsidR="004E4B38" w:rsidRPr="00B81783" w:rsidRDefault="004E4B38" w:rsidP="004E4B38">
    <w:pPr>
      <w:ind w:left="1134"/>
      <w:rPr>
        <w:rFonts w:cs="Times New Roman"/>
        <w:szCs w:val="24"/>
      </w:rPr>
    </w:pPr>
    <w:r w:rsidRPr="00B81783">
      <w:rPr>
        <w:rFonts w:cs="Times New Roman"/>
        <w:b/>
        <w:szCs w:val="24"/>
      </w:rPr>
      <w:t xml:space="preserve">  </w:t>
    </w:r>
    <w:r w:rsidRPr="00B81783">
      <w:rPr>
        <w:rFonts w:cs="Times New Roman"/>
        <w:szCs w:val="24"/>
      </w:rPr>
      <w:t xml:space="preserve">Parish Office, Queens Hall Community Centre, </w:t>
    </w:r>
  </w:p>
  <w:p w14:paraId="7EDA9F0D" w14:textId="00E4586D" w:rsidR="004E4B38" w:rsidRPr="00B81783" w:rsidRDefault="004E4B38" w:rsidP="004E4B38">
    <w:pPr>
      <w:ind w:left="1134"/>
      <w:rPr>
        <w:rFonts w:cs="Times New Roman"/>
        <w:szCs w:val="24"/>
      </w:rPr>
    </w:pPr>
    <w:r w:rsidRPr="00B81783">
      <w:rPr>
        <w:rFonts w:cs="Times New Roman"/>
        <w:szCs w:val="24"/>
      </w:rPr>
      <w:t xml:space="preserve"> School Green Lane, North Weald, CM16 6EJ</w:t>
    </w:r>
  </w:p>
  <w:p w14:paraId="2414A8BD" w14:textId="77777777" w:rsidR="004E4B38" w:rsidRPr="00B81783" w:rsidRDefault="004E4B38" w:rsidP="004E4B38">
    <w:pPr>
      <w:pStyle w:val="Heading3"/>
      <w:ind w:left="1134"/>
      <w:jc w:val="left"/>
      <w:rPr>
        <w:rFonts w:cs="Times New Roman"/>
        <w:szCs w:val="24"/>
      </w:rPr>
    </w:pPr>
    <w:r w:rsidRPr="00B81783">
      <w:rPr>
        <w:rFonts w:cs="Times New Roman"/>
        <w:szCs w:val="24"/>
      </w:rPr>
      <w:t xml:space="preserve">           </w:t>
    </w:r>
  </w:p>
  <w:p w14:paraId="479A2D9B" w14:textId="133B198A" w:rsidR="004E4B38" w:rsidRPr="00B81783" w:rsidRDefault="004E4B38" w:rsidP="004E4B38">
    <w:pPr>
      <w:ind w:left="720"/>
      <w:rPr>
        <w:rFonts w:cs="Times New Roman"/>
        <w:szCs w:val="24"/>
      </w:rPr>
    </w:pPr>
    <w:r w:rsidRPr="00B81783">
      <w:rPr>
        <w:rFonts w:cs="Times New Roman"/>
        <w:b/>
        <w:i/>
        <w:szCs w:val="24"/>
      </w:rPr>
      <w:t xml:space="preserve">  Tel:</w:t>
    </w:r>
    <w:r w:rsidRPr="00B81783">
      <w:rPr>
        <w:rFonts w:cs="Times New Roman"/>
        <w:szCs w:val="24"/>
      </w:rPr>
      <w:t xml:space="preserve"> </w:t>
    </w:r>
    <w:r>
      <w:rPr>
        <w:rFonts w:cs="Times New Roman"/>
        <w:szCs w:val="24"/>
      </w:rPr>
      <w:t>01992 952777</w:t>
    </w:r>
    <w:r w:rsidRPr="00B81783">
      <w:rPr>
        <w:rFonts w:cs="Times New Roman"/>
        <w:szCs w:val="24"/>
      </w:rPr>
      <w:t xml:space="preserve">        </w:t>
    </w:r>
    <w:r w:rsidRPr="00B81783">
      <w:rPr>
        <w:rFonts w:cs="Times New Roman"/>
        <w:b/>
        <w:bCs/>
        <w:i/>
        <w:iCs/>
        <w:szCs w:val="24"/>
      </w:rPr>
      <w:t>Email</w:t>
    </w:r>
    <w:r w:rsidRPr="00B81783">
      <w:rPr>
        <w:rFonts w:cs="Times New Roman"/>
        <w:b/>
        <w:i/>
        <w:szCs w:val="24"/>
      </w:rPr>
      <w:t>:</w:t>
    </w:r>
    <w:r w:rsidRPr="00B81783">
      <w:rPr>
        <w:rFonts w:cs="Times New Roman"/>
        <w:szCs w:val="24"/>
      </w:rPr>
      <w:t xml:space="preserve"> </w:t>
    </w:r>
    <w:hyperlink r:id="rId2" w:history="1">
      <w:r w:rsidRPr="00B81783">
        <w:rPr>
          <w:rStyle w:val="Hyperlink"/>
          <w:rFonts w:cs="Times New Roman"/>
          <w:szCs w:val="24"/>
        </w:rPr>
        <w:t>clerk@northweald-pc.gov.uk</w:t>
      </w:r>
    </w:hyperlink>
  </w:p>
  <w:p w14:paraId="00D47013" w14:textId="77777777" w:rsidR="004E4B38" w:rsidRPr="00B81783" w:rsidRDefault="004E4B38" w:rsidP="004E4B38">
    <w:pPr>
      <w:ind w:left="720"/>
      <w:rPr>
        <w:rFonts w:cs="Times New Roman"/>
        <w:szCs w:val="24"/>
      </w:rPr>
    </w:pPr>
    <w:r w:rsidRPr="00B81783">
      <w:rPr>
        <w:rFonts w:cs="Times New Roman"/>
        <w:szCs w:val="24"/>
      </w:rPr>
      <w:t xml:space="preserve">                                        Web Site:  </w:t>
    </w:r>
    <w:hyperlink r:id="rId3" w:history="1">
      <w:r w:rsidRPr="00B81783">
        <w:rPr>
          <w:rStyle w:val="Hyperlink"/>
          <w:rFonts w:cs="Times New Roman"/>
          <w:szCs w:val="24"/>
        </w:rPr>
        <w:t>www.northweald-pc.gov.uk</w:t>
      </w:r>
    </w:hyperlink>
  </w:p>
  <w:p w14:paraId="70DC376E" w14:textId="77777777" w:rsidR="004E4B38" w:rsidRPr="00B81783" w:rsidRDefault="004E4B38" w:rsidP="004E4B38">
    <w:pPr>
      <w:pStyle w:val="Heading4"/>
      <w:pBdr>
        <w:bottom w:val="single" w:sz="4" w:space="1" w:color="auto"/>
      </w:pBdr>
      <w:jc w:val="right"/>
      <w:rPr>
        <w:rFonts w:cs="Times New Roman"/>
        <w:sz w:val="24"/>
        <w:szCs w:val="24"/>
      </w:rPr>
    </w:pPr>
    <w:r w:rsidRPr="00B81783">
      <w:rPr>
        <w:rFonts w:cs="Times New Roman"/>
        <w:sz w:val="24"/>
        <w:szCs w:val="24"/>
      </w:rPr>
      <w:t xml:space="preserve"> Clerk to the Council</w:t>
    </w:r>
    <w:r w:rsidRPr="00B81783">
      <w:rPr>
        <w:rFonts w:cs="Times New Roman"/>
        <w:b w:val="0"/>
        <w:i w:val="0"/>
        <w:sz w:val="24"/>
        <w:szCs w:val="24"/>
      </w:rPr>
      <w:t>.</w:t>
    </w:r>
  </w:p>
  <w:p w14:paraId="4B476F72" w14:textId="61C38F26" w:rsidR="004E4B38" w:rsidRPr="00B81783" w:rsidRDefault="004E4B38" w:rsidP="004E4B38">
    <w:pPr>
      <w:pStyle w:val="Heading5"/>
      <w:pBdr>
        <w:bottom w:val="single" w:sz="4" w:space="1" w:color="auto"/>
      </w:pBdr>
      <w:jc w:val="right"/>
      <w:rPr>
        <w:rFonts w:ascii="Times New Roman" w:hAnsi="Times New Roman" w:cs="Times New Roman"/>
        <w:b w:val="0"/>
        <w:szCs w:val="24"/>
      </w:rPr>
    </w:pPr>
    <w:r w:rsidRPr="00B81783">
      <w:rPr>
        <w:rFonts w:ascii="Times New Roman" w:hAnsi="Times New Roman" w:cs="Times New Roman"/>
        <w:b w:val="0"/>
        <w:szCs w:val="24"/>
      </w:rPr>
      <w:t>Susan De Luca</w:t>
    </w:r>
    <w:r w:rsidRPr="00B81783">
      <w:rPr>
        <w:rFonts w:ascii="Times New Roman" w:hAnsi="Times New Roman"/>
        <w:b w:val="0"/>
        <w:szCs w:val="28"/>
      </w:rPr>
      <w:t xml:space="preserve"> </w:t>
    </w:r>
  </w:p>
  <w:p w14:paraId="4423FEBD" w14:textId="0EC200FE" w:rsidR="004E4B38" w:rsidRDefault="004E4B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278C"/>
    <w:multiLevelType w:val="multilevel"/>
    <w:tmpl w:val="C13814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C66466"/>
    <w:multiLevelType w:val="hybridMultilevel"/>
    <w:tmpl w:val="4CE67D02"/>
    <w:lvl w:ilvl="0" w:tplc="08090017">
      <w:start w:val="1"/>
      <w:numFmt w:val="lowerLetter"/>
      <w:lvlText w:val="%1)"/>
      <w:lvlJc w:val="left"/>
      <w:pPr>
        <w:ind w:left="644" w:hanging="36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2" w15:restartNumberingAfterBreak="0">
    <w:nsid w:val="042F365B"/>
    <w:multiLevelType w:val="hybridMultilevel"/>
    <w:tmpl w:val="7EFA9B80"/>
    <w:lvl w:ilvl="0" w:tplc="9A6EE8E6">
      <w:start w:val="5"/>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 w15:restartNumberingAfterBreak="0">
    <w:nsid w:val="04571BB7"/>
    <w:multiLevelType w:val="hybridMultilevel"/>
    <w:tmpl w:val="1CFC456E"/>
    <w:lvl w:ilvl="0" w:tplc="0B10DF82">
      <w:start w:val="1"/>
      <w:numFmt w:val="decimal"/>
      <w:pStyle w:val="NWBPCHeadingstyle"/>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8F28C7"/>
    <w:multiLevelType w:val="hybridMultilevel"/>
    <w:tmpl w:val="124EA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0E5562"/>
    <w:multiLevelType w:val="hybridMultilevel"/>
    <w:tmpl w:val="9C7A5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9A27B6"/>
    <w:multiLevelType w:val="hybridMultilevel"/>
    <w:tmpl w:val="6BAC2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294217"/>
    <w:multiLevelType w:val="hybridMultilevel"/>
    <w:tmpl w:val="6D420D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6F0428"/>
    <w:multiLevelType w:val="hybridMultilevel"/>
    <w:tmpl w:val="4D16B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7F681A"/>
    <w:multiLevelType w:val="multilevel"/>
    <w:tmpl w:val="F1BA0F98"/>
    <w:lvl w:ilvl="0">
      <w:start w:val="1"/>
      <w:numFmt w:val="bullet"/>
      <w:lvlText w:val=""/>
      <w:lvlJc w:val="left"/>
      <w:pPr>
        <w:tabs>
          <w:tab w:val="num" w:pos="720"/>
        </w:tabs>
        <w:ind w:left="720" w:hanging="360"/>
      </w:pPr>
      <w:rPr>
        <w:rFonts w:ascii="Symbol" w:hAnsi="Symbol" w:hint="default"/>
        <w:sz w:val="20"/>
      </w:rPr>
    </w:lvl>
    <w:lvl w:ilvl="1">
      <w:start w:val="19"/>
      <w:numFmt w:val="decimal"/>
      <w:lvlText w:val="%2."/>
      <w:lvlJc w:val="left"/>
      <w:pPr>
        <w:ind w:left="1440" w:hanging="360"/>
      </w:p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8323BFD"/>
    <w:multiLevelType w:val="hybridMultilevel"/>
    <w:tmpl w:val="5DCAA02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D53541B"/>
    <w:multiLevelType w:val="hybridMultilevel"/>
    <w:tmpl w:val="487A0856"/>
    <w:lvl w:ilvl="0" w:tplc="C0B8F53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416756FD"/>
    <w:multiLevelType w:val="hybridMultilevel"/>
    <w:tmpl w:val="159EBF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51C7C6F"/>
    <w:multiLevelType w:val="multilevel"/>
    <w:tmpl w:val="C720A2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793D88"/>
    <w:multiLevelType w:val="hybridMultilevel"/>
    <w:tmpl w:val="8048BF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5A7724"/>
    <w:multiLevelType w:val="hybridMultilevel"/>
    <w:tmpl w:val="CF0C8DC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4BF701AD"/>
    <w:multiLevelType w:val="hybridMultilevel"/>
    <w:tmpl w:val="FE9070AE"/>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4E4270AB"/>
    <w:multiLevelType w:val="hybridMultilevel"/>
    <w:tmpl w:val="38D47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12D6207"/>
    <w:multiLevelType w:val="hybridMultilevel"/>
    <w:tmpl w:val="FE827F4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2024BEE"/>
    <w:multiLevelType w:val="hybridMultilevel"/>
    <w:tmpl w:val="6BE6F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B060A0"/>
    <w:multiLevelType w:val="multilevel"/>
    <w:tmpl w:val="40C8CB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51D7FF6"/>
    <w:multiLevelType w:val="hybridMultilevel"/>
    <w:tmpl w:val="CB808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82A0666"/>
    <w:multiLevelType w:val="hybridMultilevel"/>
    <w:tmpl w:val="58C87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87F3A88"/>
    <w:multiLevelType w:val="hybridMultilevel"/>
    <w:tmpl w:val="67F234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A791555"/>
    <w:multiLevelType w:val="hybridMultilevel"/>
    <w:tmpl w:val="6C4C28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40AEE60"/>
    <w:multiLevelType w:val="hybridMultilevel"/>
    <w:tmpl w:val="FFFFFFFF"/>
    <w:lvl w:ilvl="0" w:tplc="FC3A0524">
      <w:start w:val="1"/>
      <w:numFmt w:val="bullet"/>
      <w:lvlText w:val=""/>
      <w:lvlJc w:val="left"/>
      <w:pPr>
        <w:ind w:left="720" w:hanging="360"/>
      </w:pPr>
      <w:rPr>
        <w:rFonts w:ascii="Symbol" w:hAnsi="Symbol" w:hint="default"/>
      </w:rPr>
    </w:lvl>
    <w:lvl w:ilvl="1" w:tplc="8EDC342A">
      <w:start w:val="1"/>
      <w:numFmt w:val="bullet"/>
      <w:lvlText w:val="o"/>
      <w:lvlJc w:val="left"/>
      <w:pPr>
        <w:ind w:left="1440" w:hanging="360"/>
      </w:pPr>
      <w:rPr>
        <w:rFonts w:ascii="Courier New" w:hAnsi="Courier New" w:hint="default"/>
      </w:rPr>
    </w:lvl>
    <w:lvl w:ilvl="2" w:tplc="83D02ED0">
      <w:start w:val="1"/>
      <w:numFmt w:val="bullet"/>
      <w:lvlText w:val=""/>
      <w:lvlJc w:val="left"/>
      <w:pPr>
        <w:ind w:left="2160" w:hanging="360"/>
      </w:pPr>
      <w:rPr>
        <w:rFonts w:ascii="Wingdings" w:hAnsi="Wingdings" w:hint="default"/>
      </w:rPr>
    </w:lvl>
    <w:lvl w:ilvl="3" w:tplc="581A5022">
      <w:start w:val="1"/>
      <w:numFmt w:val="bullet"/>
      <w:lvlText w:val=""/>
      <w:lvlJc w:val="left"/>
      <w:pPr>
        <w:ind w:left="2880" w:hanging="360"/>
      </w:pPr>
      <w:rPr>
        <w:rFonts w:ascii="Symbol" w:hAnsi="Symbol" w:hint="default"/>
      </w:rPr>
    </w:lvl>
    <w:lvl w:ilvl="4" w:tplc="7A7EC134">
      <w:start w:val="1"/>
      <w:numFmt w:val="bullet"/>
      <w:lvlText w:val="o"/>
      <w:lvlJc w:val="left"/>
      <w:pPr>
        <w:ind w:left="3600" w:hanging="360"/>
      </w:pPr>
      <w:rPr>
        <w:rFonts w:ascii="Courier New" w:hAnsi="Courier New" w:hint="default"/>
      </w:rPr>
    </w:lvl>
    <w:lvl w:ilvl="5" w:tplc="650AA716">
      <w:start w:val="1"/>
      <w:numFmt w:val="bullet"/>
      <w:lvlText w:val=""/>
      <w:lvlJc w:val="left"/>
      <w:pPr>
        <w:ind w:left="4320" w:hanging="360"/>
      </w:pPr>
      <w:rPr>
        <w:rFonts w:ascii="Wingdings" w:hAnsi="Wingdings" w:hint="default"/>
      </w:rPr>
    </w:lvl>
    <w:lvl w:ilvl="6" w:tplc="A6F828C4">
      <w:start w:val="1"/>
      <w:numFmt w:val="bullet"/>
      <w:lvlText w:val=""/>
      <w:lvlJc w:val="left"/>
      <w:pPr>
        <w:ind w:left="5040" w:hanging="360"/>
      </w:pPr>
      <w:rPr>
        <w:rFonts w:ascii="Symbol" w:hAnsi="Symbol" w:hint="default"/>
      </w:rPr>
    </w:lvl>
    <w:lvl w:ilvl="7" w:tplc="5348616A">
      <w:start w:val="1"/>
      <w:numFmt w:val="bullet"/>
      <w:lvlText w:val="o"/>
      <w:lvlJc w:val="left"/>
      <w:pPr>
        <w:ind w:left="5760" w:hanging="360"/>
      </w:pPr>
      <w:rPr>
        <w:rFonts w:ascii="Courier New" w:hAnsi="Courier New" w:hint="default"/>
      </w:rPr>
    </w:lvl>
    <w:lvl w:ilvl="8" w:tplc="7E1C5F92">
      <w:start w:val="1"/>
      <w:numFmt w:val="bullet"/>
      <w:lvlText w:val=""/>
      <w:lvlJc w:val="left"/>
      <w:pPr>
        <w:ind w:left="6480" w:hanging="360"/>
      </w:pPr>
      <w:rPr>
        <w:rFonts w:ascii="Wingdings" w:hAnsi="Wingdings" w:hint="default"/>
      </w:rPr>
    </w:lvl>
  </w:abstractNum>
  <w:abstractNum w:abstractNumId="26" w15:restartNumberingAfterBreak="0">
    <w:nsid w:val="66C9572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678B12F0"/>
    <w:multiLevelType w:val="hybridMultilevel"/>
    <w:tmpl w:val="B4AE26B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9E82949"/>
    <w:multiLevelType w:val="multilevel"/>
    <w:tmpl w:val="346C87D6"/>
    <w:lvl w:ilvl="0">
      <w:start w:val="1"/>
      <w:numFmt w:val="lowerRoman"/>
      <w:lvlText w:val="%1."/>
      <w:lvlJc w:val="righ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C5A19F7"/>
    <w:multiLevelType w:val="hybridMultilevel"/>
    <w:tmpl w:val="865E51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CC51A10"/>
    <w:multiLevelType w:val="multilevel"/>
    <w:tmpl w:val="0FE66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E95191C"/>
    <w:multiLevelType w:val="hybridMultilevel"/>
    <w:tmpl w:val="96E2F0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39D2D6D"/>
    <w:multiLevelType w:val="singleLevel"/>
    <w:tmpl w:val="D47E6520"/>
    <w:lvl w:ilvl="0">
      <w:start w:val="13"/>
      <w:numFmt w:val="decimal"/>
      <w:pStyle w:val="Heading7"/>
      <w:lvlText w:val="%1"/>
      <w:lvlJc w:val="left"/>
      <w:pPr>
        <w:tabs>
          <w:tab w:val="num" w:pos="720"/>
        </w:tabs>
        <w:ind w:left="720" w:hanging="720"/>
      </w:pPr>
      <w:rPr>
        <w:rFonts w:hint="default"/>
      </w:rPr>
    </w:lvl>
  </w:abstractNum>
  <w:abstractNum w:abstractNumId="33" w15:restartNumberingAfterBreak="0">
    <w:nsid w:val="73C06F1E"/>
    <w:multiLevelType w:val="hybridMultilevel"/>
    <w:tmpl w:val="37A29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C867E62"/>
    <w:multiLevelType w:val="hybridMultilevel"/>
    <w:tmpl w:val="95DE02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D91000E"/>
    <w:multiLevelType w:val="hybridMultilevel"/>
    <w:tmpl w:val="9FECBB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7F2A3168"/>
    <w:multiLevelType w:val="singleLevel"/>
    <w:tmpl w:val="BC42A504"/>
    <w:lvl w:ilvl="0">
      <w:start w:val="24"/>
      <w:numFmt w:val="decimal"/>
      <w:pStyle w:val="Subtitle"/>
      <w:lvlText w:val="%1"/>
      <w:lvlJc w:val="left"/>
      <w:pPr>
        <w:tabs>
          <w:tab w:val="num" w:pos="720"/>
        </w:tabs>
        <w:ind w:left="720" w:hanging="720"/>
      </w:pPr>
      <w:rPr>
        <w:rFonts w:hint="default"/>
      </w:rPr>
    </w:lvl>
  </w:abstractNum>
  <w:num w:numId="1" w16cid:durableId="38021402">
    <w:abstractNumId w:val="32"/>
  </w:num>
  <w:num w:numId="2" w16cid:durableId="555512431">
    <w:abstractNumId w:val="36"/>
  </w:num>
  <w:num w:numId="3" w16cid:durableId="426274730">
    <w:abstractNumId w:val="3"/>
  </w:num>
  <w:num w:numId="4" w16cid:durableId="1332373926">
    <w:abstractNumId w:val="27"/>
  </w:num>
  <w:num w:numId="5" w16cid:durableId="1151412378">
    <w:abstractNumId w:val="18"/>
  </w:num>
  <w:num w:numId="6" w16cid:durableId="312830883">
    <w:abstractNumId w:val="35"/>
  </w:num>
  <w:num w:numId="7" w16cid:durableId="758869683">
    <w:abstractNumId w:val="16"/>
  </w:num>
  <w:num w:numId="8" w16cid:durableId="723331178">
    <w:abstractNumId w:val="15"/>
  </w:num>
  <w:num w:numId="9" w16cid:durableId="157355380">
    <w:abstractNumId w:val="30"/>
  </w:num>
  <w:num w:numId="10" w16cid:durableId="1724790845">
    <w:abstractNumId w:val="29"/>
  </w:num>
  <w:num w:numId="11" w16cid:durableId="592860007">
    <w:abstractNumId w:val="17"/>
  </w:num>
  <w:num w:numId="12" w16cid:durableId="752892483">
    <w:abstractNumId w:val="21"/>
  </w:num>
  <w:num w:numId="13" w16cid:durableId="1372995702">
    <w:abstractNumId w:val="12"/>
  </w:num>
  <w:num w:numId="14" w16cid:durableId="577904769">
    <w:abstractNumId w:val="24"/>
  </w:num>
  <w:num w:numId="15" w16cid:durableId="1761297706">
    <w:abstractNumId w:val="6"/>
  </w:num>
  <w:num w:numId="16" w16cid:durableId="411002027">
    <w:abstractNumId w:val="10"/>
  </w:num>
  <w:num w:numId="17" w16cid:durableId="1862159773">
    <w:abstractNumId w:val="31"/>
  </w:num>
  <w:num w:numId="18" w16cid:durableId="80567067">
    <w:abstractNumId w:val="19"/>
  </w:num>
  <w:num w:numId="19" w16cid:durableId="82262265">
    <w:abstractNumId w:val="25"/>
  </w:num>
  <w:num w:numId="20" w16cid:durableId="1948074850">
    <w:abstractNumId w:val="7"/>
  </w:num>
  <w:num w:numId="21" w16cid:durableId="957682168">
    <w:abstractNumId w:val="34"/>
  </w:num>
  <w:num w:numId="22" w16cid:durableId="2124379867">
    <w:abstractNumId w:val="33"/>
  </w:num>
  <w:num w:numId="23" w16cid:durableId="2041085198">
    <w:abstractNumId w:val="23"/>
  </w:num>
  <w:num w:numId="24" w16cid:durableId="772408328">
    <w:abstractNumId w:val="11"/>
  </w:num>
  <w:num w:numId="25" w16cid:durableId="1292902496">
    <w:abstractNumId w:val="2"/>
  </w:num>
  <w:num w:numId="26" w16cid:durableId="96996042">
    <w:abstractNumId w:val="28"/>
  </w:num>
  <w:num w:numId="27" w16cid:durableId="787239064">
    <w:abstractNumId w:val="8"/>
  </w:num>
  <w:num w:numId="28" w16cid:durableId="1636331162">
    <w:abstractNumId w:val="14"/>
  </w:num>
  <w:num w:numId="29" w16cid:durableId="1865098322">
    <w:abstractNumId w:val="1"/>
  </w:num>
  <w:num w:numId="30" w16cid:durableId="577326826">
    <w:abstractNumId w:val="0"/>
  </w:num>
  <w:num w:numId="31" w16cid:durableId="1641958108">
    <w:abstractNumId w:val="26"/>
  </w:num>
  <w:num w:numId="32" w16cid:durableId="1601451223">
    <w:abstractNumId w:val="20"/>
  </w:num>
  <w:num w:numId="33" w16cid:durableId="2132280752">
    <w:abstractNumId w:val="13"/>
  </w:num>
  <w:num w:numId="34" w16cid:durableId="540632307">
    <w:abstractNumId w:val="5"/>
  </w:num>
  <w:num w:numId="35" w16cid:durableId="1438064457">
    <w:abstractNumId w:val="9"/>
    <w:lvlOverride w:ilvl="0"/>
    <w:lvlOverride w:ilvl="1">
      <w:startOverride w:val="19"/>
    </w:lvlOverride>
    <w:lvlOverride w:ilvl="2"/>
    <w:lvlOverride w:ilvl="3"/>
    <w:lvlOverride w:ilvl="4"/>
    <w:lvlOverride w:ilvl="5"/>
    <w:lvlOverride w:ilvl="6"/>
    <w:lvlOverride w:ilvl="7"/>
    <w:lvlOverride w:ilvl="8"/>
  </w:num>
  <w:num w:numId="36" w16cid:durableId="133644281">
    <w:abstractNumId w:val="4"/>
  </w:num>
  <w:num w:numId="37" w16cid:durableId="288320371">
    <w:abstractNumId w:val="2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0" w:nlCheck="1" w:checkStyle="0"/>
  <w:activeWritingStyle w:appName="MSWord" w:lang="en-US" w:vendorID="64" w:dllVersion="0"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444"/>
    <w:rsid w:val="0000050B"/>
    <w:rsid w:val="0000097D"/>
    <w:rsid w:val="000009E8"/>
    <w:rsid w:val="00000B83"/>
    <w:rsid w:val="000012FB"/>
    <w:rsid w:val="000014C7"/>
    <w:rsid w:val="00001FDB"/>
    <w:rsid w:val="00002143"/>
    <w:rsid w:val="000021F4"/>
    <w:rsid w:val="00002781"/>
    <w:rsid w:val="00002AF8"/>
    <w:rsid w:val="00002E41"/>
    <w:rsid w:val="00002FD0"/>
    <w:rsid w:val="00003D9E"/>
    <w:rsid w:val="00003DDF"/>
    <w:rsid w:val="00003E25"/>
    <w:rsid w:val="000045ED"/>
    <w:rsid w:val="00004765"/>
    <w:rsid w:val="0000587A"/>
    <w:rsid w:val="00005EAE"/>
    <w:rsid w:val="0000632C"/>
    <w:rsid w:val="00006971"/>
    <w:rsid w:val="00006E8B"/>
    <w:rsid w:val="000070FF"/>
    <w:rsid w:val="00007120"/>
    <w:rsid w:val="00007341"/>
    <w:rsid w:val="00007FFB"/>
    <w:rsid w:val="000100C3"/>
    <w:rsid w:val="00010D38"/>
    <w:rsid w:val="00011522"/>
    <w:rsid w:val="00011579"/>
    <w:rsid w:val="0001171E"/>
    <w:rsid w:val="000123B7"/>
    <w:rsid w:val="000127C1"/>
    <w:rsid w:val="000128A8"/>
    <w:rsid w:val="00012E0B"/>
    <w:rsid w:val="00013153"/>
    <w:rsid w:val="00013E72"/>
    <w:rsid w:val="00013FA0"/>
    <w:rsid w:val="00014327"/>
    <w:rsid w:val="000143E5"/>
    <w:rsid w:val="0001454B"/>
    <w:rsid w:val="00014838"/>
    <w:rsid w:val="000150CA"/>
    <w:rsid w:val="00015363"/>
    <w:rsid w:val="00015955"/>
    <w:rsid w:val="00015B55"/>
    <w:rsid w:val="000162AC"/>
    <w:rsid w:val="000164B4"/>
    <w:rsid w:val="00016771"/>
    <w:rsid w:val="00016AF1"/>
    <w:rsid w:val="00016DB7"/>
    <w:rsid w:val="00017023"/>
    <w:rsid w:val="00017099"/>
    <w:rsid w:val="00017687"/>
    <w:rsid w:val="00017B03"/>
    <w:rsid w:val="00017CA7"/>
    <w:rsid w:val="00020B55"/>
    <w:rsid w:val="000213C4"/>
    <w:rsid w:val="0002146B"/>
    <w:rsid w:val="000218A7"/>
    <w:rsid w:val="00021963"/>
    <w:rsid w:val="00021DEB"/>
    <w:rsid w:val="000220D0"/>
    <w:rsid w:val="0002233F"/>
    <w:rsid w:val="000223AD"/>
    <w:rsid w:val="00022811"/>
    <w:rsid w:val="000228CB"/>
    <w:rsid w:val="00022A0A"/>
    <w:rsid w:val="00022CBD"/>
    <w:rsid w:val="00022DD9"/>
    <w:rsid w:val="0002361A"/>
    <w:rsid w:val="000236DA"/>
    <w:rsid w:val="00023BDE"/>
    <w:rsid w:val="0002417B"/>
    <w:rsid w:val="00024919"/>
    <w:rsid w:val="00024CEB"/>
    <w:rsid w:val="00025044"/>
    <w:rsid w:val="00025798"/>
    <w:rsid w:val="00025F27"/>
    <w:rsid w:val="00025F7A"/>
    <w:rsid w:val="000268D6"/>
    <w:rsid w:val="00026B36"/>
    <w:rsid w:val="00026B8D"/>
    <w:rsid w:val="000274B4"/>
    <w:rsid w:val="000277CC"/>
    <w:rsid w:val="000278C2"/>
    <w:rsid w:val="00027CD5"/>
    <w:rsid w:val="00030076"/>
    <w:rsid w:val="00030094"/>
    <w:rsid w:val="000302B0"/>
    <w:rsid w:val="000303D0"/>
    <w:rsid w:val="000307F4"/>
    <w:rsid w:val="00030AE8"/>
    <w:rsid w:val="00030B2E"/>
    <w:rsid w:val="00030BEB"/>
    <w:rsid w:val="0003109F"/>
    <w:rsid w:val="000311F8"/>
    <w:rsid w:val="00031257"/>
    <w:rsid w:val="0003128C"/>
    <w:rsid w:val="000312CE"/>
    <w:rsid w:val="00031AC3"/>
    <w:rsid w:val="000321BF"/>
    <w:rsid w:val="000321FD"/>
    <w:rsid w:val="00032E76"/>
    <w:rsid w:val="00032E84"/>
    <w:rsid w:val="00033852"/>
    <w:rsid w:val="00034390"/>
    <w:rsid w:val="00034856"/>
    <w:rsid w:val="000349AE"/>
    <w:rsid w:val="000350F3"/>
    <w:rsid w:val="000351A6"/>
    <w:rsid w:val="0003587B"/>
    <w:rsid w:val="000359DC"/>
    <w:rsid w:val="00035C11"/>
    <w:rsid w:val="00035CA1"/>
    <w:rsid w:val="0003604F"/>
    <w:rsid w:val="00036BC0"/>
    <w:rsid w:val="00036C2C"/>
    <w:rsid w:val="00037032"/>
    <w:rsid w:val="000375FC"/>
    <w:rsid w:val="00037785"/>
    <w:rsid w:val="0003792C"/>
    <w:rsid w:val="00037BC0"/>
    <w:rsid w:val="00037CF2"/>
    <w:rsid w:val="00040221"/>
    <w:rsid w:val="00040783"/>
    <w:rsid w:val="000414DC"/>
    <w:rsid w:val="0004186D"/>
    <w:rsid w:val="00041A2F"/>
    <w:rsid w:val="0004235B"/>
    <w:rsid w:val="00043696"/>
    <w:rsid w:val="00043A41"/>
    <w:rsid w:val="00043BC5"/>
    <w:rsid w:val="00044000"/>
    <w:rsid w:val="0004404A"/>
    <w:rsid w:val="000447FD"/>
    <w:rsid w:val="00044838"/>
    <w:rsid w:val="000448B0"/>
    <w:rsid w:val="000451E7"/>
    <w:rsid w:val="00045BBB"/>
    <w:rsid w:val="00045D9E"/>
    <w:rsid w:val="00045ECD"/>
    <w:rsid w:val="00045FC5"/>
    <w:rsid w:val="0004636B"/>
    <w:rsid w:val="00046ABE"/>
    <w:rsid w:val="00046D92"/>
    <w:rsid w:val="00046F8C"/>
    <w:rsid w:val="00047330"/>
    <w:rsid w:val="000474B7"/>
    <w:rsid w:val="0004766F"/>
    <w:rsid w:val="00047BD4"/>
    <w:rsid w:val="00047CE4"/>
    <w:rsid w:val="00047CFA"/>
    <w:rsid w:val="0005009C"/>
    <w:rsid w:val="000504C7"/>
    <w:rsid w:val="00050B3F"/>
    <w:rsid w:val="00050FCE"/>
    <w:rsid w:val="00051648"/>
    <w:rsid w:val="000516D2"/>
    <w:rsid w:val="0005170F"/>
    <w:rsid w:val="00052451"/>
    <w:rsid w:val="000525C0"/>
    <w:rsid w:val="00052A9F"/>
    <w:rsid w:val="00052FC2"/>
    <w:rsid w:val="00053891"/>
    <w:rsid w:val="0005391F"/>
    <w:rsid w:val="00053A8B"/>
    <w:rsid w:val="00053EE3"/>
    <w:rsid w:val="00054097"/>
    <w:rsid w:val="00054383"/>
    <w:rsid w:val="00054524"/>
    <w:rsid w:val="00054AF3"/>
    <w:rsid w:val="00054EF0"/>
    <w:rsid w:val="0005545B"/>
    <w:rsid w:val="00056476"/>
    <w:rsid w:val="000564FD"/>
    <w:rsid w:val="0005675E"/>
    <w:rsid w:val="00056928"/>
    <w:rsid w:val="00056A41"/>
    <w:rsid w:val="00056B7C"/>
    <w:rsid w:val="00056F4A"/>
    <w:rsid w:val="0005741F"/>
    <w:rsid w:val="00057AF9"/>
    <w:rsid w:val="0006064F"/>
    <w:rsid w:val="000611F3"/>
    <w:rsid w:val="00061434"/>
    <w:rsid w:val="0006291F"/>
    <w:rsid w:val="00062BD2"/>
    <w:rsid w:val="000631C1"/>
    <w:rsid w:val="000637A7"/>
    <w:rsid w:val="00063F1E"/>
    <w:rsid w:val="00064971"/>
    <w:rsid w:val="000650BD"/>
    <w:rsid w:val="0006566D"/>
    <w:rsid w:val="00065AAD"/>
    <w:rsid w:val="00065AEA"/>
    <w:rsid w:val="00066CB7"/>
    <w:rsid w:val="000676B1"/>
    <w:rsid w:val="000676D0"/>
    <w:rsid w:val="00067722"/>
    <w:rsid w:val="0007044E"/>
    <w:rsid w:val="000704E6"/>
    <w:rsid w:val="00070651"/>
    <w:rsid w:val="000709ED"/>
    <w:rsid w:val="00070D42"/>
    <w:rsid w:val="00070EC3"/>
    <w:rsid w:val="000714EA"/>
    <w:rsid w:val="000714F9"/>
    <w:rsid w:val="00071641"/>
    <w:rsid w:val="00071761"/>
    <w:rsid w:val="00071DD1"/>
    <w:rsid w:val="00072309"/>
    <w:rsid w:val="000724F0"/>
    <w:rsid w:val="00072534"/>
    <w:rsid w:val="000725A9"/>
    <w:rsid w:val="00072BE4"/>
    <w:rsid w:val="0007304C"/>
    <w:rsid w:val="000730B2"/>
    <w:rsid w:val="000731C0"/>
    <w:rsid w:val="00073291"/>
    <w:rsid w:val="0007332D"/>
    <w:rsid w:val="00073CBD"/>
    <w:rsid w:val="000740F0"/>
    <w:rsid w:val="00074BB6"/>
    <w:rsid w:val="00075930"/>
    <w:rsid w:val="00075DC4"/>
    <w:rsid w:val="0007639D"/>
    <w:rsid w:val="0007734B"/>
    <w:rsid w:val="000773E0"/>
    <w:rsid w:val="000801DC"/>
    <w:rsid w:val="00080596"/>
    <w:rsid w:val="000805F3"/>
    <w:rsid w:val="00081194"/>
    <w:rsid w:val="000811DA"/>
    <w:rsid w:val="00081ACE"/>
    <w:rsid w:val="000820C7"/>
    <w:rsid w:val="0008235D"/>
    <w:rsid w:val="000824A7"/>
    <w:rsid w:val="00082561"/>
    <w:rsid w:val="00082A95"/>
    <w:rsid w:val="00083E8F"/>
    <w:rsid w:val="000850ED"/>
    <w:rsid w:val="00085151"/>
    <w:rsid w:val="00085412"/>
    <w:rsid w:val="00085758"/>
    <w:rsid w:val="0008653A"/>
    <w:rsid w:val="000866D3"/>
    <w:rsid w:val="000869AA"/>
    <w:rsid w:val="00086AF0"/>
    <w:rsid w:val="0008724F"/>
    <w:rsid w:val="00090F6B"/>
    <w:rsid w:val="000914E1"/>
    <w:rsid w:val="0009174D"/>
    <w:rsid w:val="00091C2E"/>
    <w:rsid w:val="00091EA5"/>
    <w:rsid w:val="00092083"/>
    <w:rsid w:val="00092CC5"/>
    <w:rsid w:val="00092E32"/>
    <w:rsid w:val="000930E3"/>
    <w:rsid w:val="00093208"/>
    <w:rsid w:val="00093C57"/>
    <w:rsid w:val="00093D1A"/>
    <w:rsid w:val="00093E3F"/>
    <w:rsid w:val="00093E44"/>
    <w:rsid w:val="00094099"/>
    <w:rsid w:val="000940E0"/>
    <w:rsid w:val="00094B59"/>
    <w:rsid w:val="00094F15"/>
    <w:rsid w:val="00095693"/>
    <w:rsid w:val="00095BED"/>
    <w:rsid w:val="00095DFE"/>
    <w:rsid w:val="00095E4F"/>
    <w:rsid w:val="00095FA6"/>
    <w:rsid w:val="0009642B"/>
    <w:rsid w:val="00097152"/>
    <w:rsid w:val="0009748C"/>
    <w:rsid w:val="00097D41"/>
    <w:rsid w:val="000A008C"/>
    <w:rsid w:val="000A044E"/>
    <w:rsid w:val="000A07A3"/>
    <w:rsid w:val="000A11B3"/>
    <w:rsid w:val="000A1204"/>
    <w:rsid w:val="000A2926"/>
    <w:rsid w:val="000A2BD1"/>
    <w:rsid w:val="000A2D6B"/>
    <w:rsid w:val="000A383E"/>
    <w:rsid w:val="000A387E"/>
    <w:rsid w:val="000A38BF"/>
    <w:rsid w:val="000A3905"/>
    <w:rsid w:val="000A397B"/>
    <w:rsid w:val="000A3F41"/>
    <w:rsid w:val="000A447B"/>
    <w:rsid w:val="000A4950"/>
    <w:rsid w:val="000A4AAF"/>
    <w:rsid w:val="000A510C"/>
    <w:rsid w:val="000A522F"/>
    <w:rsid w:val="000A523D"/>
    <w:rsid w:val="000A5368"/>
    <w:rsid w:val="000A53BB"/>
    <w:rsid w:val="000A549B"/>
    <w:rsid w:val="000A55CB"/>
    <w:rsid w:val="000A65CE"/>
    <w:rsid w:val="000A6668"/>
    <w:rsid w:val="000A6C25"/>
    <w:rsid w:val="000A7B68"/>
    <w:rsid w:val="000A7D05"/>
    <w:rsid w:val="000B0911"/>
    <w:rsid w:val="000B0A31"/>
    <w:rsid w:val="000B0B5C"/>
    <w:rsid w:val="000B0DF6"/>
    <w:rsid w:val="000B1540"/>
    <w:rsid w:val="000B1CB4"/>
    <w:rsid w:val="000B1EA0"/>
    <w:rsid w:val="000B1FB8"/>
    <w:rsid w:val="000B242C"/>
    <w:rsid w:val="000B26A8"/>
    <w:rsid w:val="000B2709"/>
    <w:rsid w:val="000B2860"/>
    <w:rsid w:val="000B2963"/>
    <w:rsid w:val="000B3680"/>
    <w:rsid w:val="000B3AB4"/>
    <w:rsid w:val="000B3CCB"/>
    <w:rsid w:val="000B3E4F"/>
    <w:rsid w:val="000B42D5"/>
    <w:rsid w:val="000B4317"/>
    <w:rsid w:val="000B432C"/>
    <w:rsid w:val="000B4361"/>
    <w:rsid w:val="000B4B05"/>
    <w:rsid w:val="000B67C4"/>
    <w:rsid w:val="000B6ABF"/>
    <w:rsid w:val="000B6ADF"/>
    <w:rsid w:val="000B71D3"/>
    <w:rsid w:val="000C0136"/>
    <w:rsid w:val="000C0418"/>
    <w:rsid w:val="000C06CF"/>
    <w:rsid w:val="000C08AE"/>
    <w:rsid w:val="000C09F6"/>
    <w:rsid w:val="000C2057"/>
    <w:rsid w:val="000C2281"/>
    <w:rsid w:val="000C2354"/>
    <w:rsid w:val="000C2395"/>
    <w:rsid w:val="000C25EE"/>
    <w:rsid w:val="000C274E"/>
    <w:rsid w:val="000C286A"/>
    <w:rsid w:val="000C28E3"/>
    <w:rsid w:val="000C364A"/>
    <w:rsid w:val="000C3766"/>
    <w:rsid w:val="000C3AEE"/>
    <w:rsid w:val="000C3D35"/>
    <w:rsid w:val="000C4223"/>
    <w:rsid w:val="000C43F3"/>
    <w:rsid w:val="000C50FB"/>
    <w:rsid w:val="000C53BB"/>
    <w:rsid w:val="000C550B"/>
    <w:rsid w:val="000C5923"/>
    <w:rsid w:val="000C5990"/>
    <w:rsid w:val="000C5F4A"/>
    <w:rsid w:val="000C65FD"/>
    <w:rsid w:val="000C67DE"/>
    <w:rsid w:val="000C6B68"/>
    <w:rsid w:val="000C7078"/>
    <w:rsid w:val="000C72F9"/>
    <w:rsid w:val="000C744A"/>
    <w:rsid w:val="000C7B78"/>
    <w:rsid w:val="000C7C31"/>
    <w:rsid w:val="000C7C41"/>
    <w:rsid w:val="000C7C9C"/>
    <w:rsid w:val="000C7E45"/>
    <w:rsid w:val="000C7F02"/>
    <w:rsid w:val="000C7FCB"/>
    <w:rsid w:val="000D02CA"/>
    <w:rsid w:val="000D0304"/>
    <w:rsid w:val="000D057D"/>
    <w:rsid w:val="000D0E2E"/>
    <w:rsid w:val="000D0F66"/>
    <w:rsid w:val="000D103F"/>
    <w:rsid w:val="000D1132"/>
    <w:rsid w:val="000D13F1"/>
    <w:rsid w:val="000D19C6"/>
    <w:rsid w:val="000D1A10"/>
    <w:rsid w:val="000D1AF0"/>
    <w:rsid w:val="000D1D9B"/>
    <w:rsid w:val="000D2533"/>
    <w:rsid w:val="000D253E"/>
    <w:rsid w:val="000D3FE0"/>
    <w:rsid w:val="000D405A"/>
    <w:rsid w:val="000D437E"/>
    <w:rsid w:val="000D4B2E"/>
    <w:rsid w:val="000D4D5F"/>
    <w:rsid w:val="000D4FC6"/>
    <w:rsid w:val="000D5E64"/>
    <w:rsid w:val="000D5F15"/>
    <w:rsid w:val="000D6198"/>
    <w:rsid w:val="000D6688"/>
    <w:rsid w:val="000D6DB6"/>
    <w:rsid w:val="000D6FF5"/>
    <w:rsid w:val="000D70AD"/>
    <w:rsid w:val="000D7882"/>
    <w:rsid w:val="000D79E4"/>
    <w:rsid w:val="000E0057"/>
    <w:rsid w:val="000E00CD"/>
    <w:rsid w:val="000E057D"/>
    <w:rsid w:val="000E0632"/>
    <w:rsid w:val="000E0A6B"/>
    <w:rsid w:val="000E0B97"/>
    <w:rsid w:val="000E0D8C"/>
    <w:rsid w:val="000E102C"/>
    <w:rsid w:val="000E1A22"/>
    <w:rsid w:val="000E1CB2"/>
    <w:rsid w:val="000E20AD"/>
    <w:rsid w:val="000E241E"/>
    <w:rsid w:val="000E27D8"/>
    <w:rsid w:val="000E2BF7"/>
    <w:rsid w:val="000E2C79"/>
    <w:rsid w:val="000E32F0"/>
    <w:rsid w:val="000E356D"/>
    <w:rsid w:val="000E373C"/>
    <w:rsid w:val="000E382C"/>
    <w:rsid w:val="000E4720"/>
    <w:rsid w:val="000E4AD0"/>
    <w:rsid w:val="000E4E48"/>
    <w:rsid w:val="000E52BD"/>
    <w:rsid w:val="000E59B1"/>
    <w:rsid w:val="000E5A2E"/>
    <w:rsid w:val="000E5D40"/>
    <w:rsid w:val="000E5DC8"/>
    <w:rsid w:val="000E606F"/>
    <w:rsid w:val="000E61A6"/>
    <w:rsid w:val="000E6462"/>
    <w:rsid w:val="000E660C"/>
    <w:rsid w:val="000E6C41"/>
    <w:rsid w:val="000E6D48"/>
    <w:rsid w:val="000E722D"/>
    <w:rsid w:val="000E7665"/>
    <w:rsid w:val="000E77E5"/>
    <w:rsid w:val="000F031F"/>
    <w:rsid w:val="000F0419"/>
    <w:rsid w:val="000F06A1"/>
    <w:rsid w:val="000F06FD"/>
    <w:rsid w:val="000F0D84"/>
    <w:rsid w:val="000F0FEF"/>
    <w:rsid w:val="000F12CF"/>
    <w:rsid w:val="000F1323"/>
    <w:rsid w:val="000F135D"/>
    <w:rsid w:val="000F1455"/>
    <w:rsid w:val="000F14B8"/>
    <w:rsid w:val="000F163B"/>
    <w:rsid w:val="000F17DB"/>
    <w:rsid w:val="000F19C5"/>
    <w:rsid w:val="000F1A79"/>
    <w:rsid w:val="000F1D55"/>
    <w:rsid w:val="000F234B"/>
    <w:rsid w:val="000F2379"/>
    <w:rsid w:val="000F24CE"/>
    <w:rsid w:val="000F3568"/>
    <w:rsid w:val="000F3878"/>
    <w:rsid w:val="000F3E91"/>
    <w:rsid w:val="000F42BB"/>
    <w:rsid w:val="000F4328"/>
    <w:rsid w:val="000F47CC"/>
    <w:rsid w:val="000F4BB6"/>
    <w:rsid w:val="000F522A"/>
    <w:rsid w:val="000F55E0"/>
    <w:rsid w:val="000F57B5"/>
    <w:rsid w:val="000F5B4A"/>
    <w:rsid w:val="000F69DA"/>
    <w:rsid w:val="000F6D60"/>
    <w:rsid w:val="000F6E31"/>
    <w:rsid w:val="000F6F0D"/>
    <w:rsid w:val="000F7491"/>
    <w:rsid w:val="000F7520"/>
    <w:rsid w:val="000F784E"/>
    <w:rsid w:val="000F7CA1"/>
    <w:rsid w:val="000F7DA6"/>
    <w:rsid w:val="00100683"/>
    <w:rsid w:val="00100791"/>
    <w:rsid w:val="00100AC6"/>
    <w:rsid w:val="00100DFF"/>
    <w:rsid w:val="00100F19"/>
    <w:rsid w:val="00100FF5"/>
    <w:rsid w:val="00101600"/>
    <w:rsid w:val="00101813"/>
    <w:rsid w:val="00101A2C"/>
    <w:rsid w:val="00101DBD"/>
    <w:rsid w:val="00101FFF"/>
    <w:rsid w:val="00102049"/>
    <w:rsid w:val="0010220A"/>
    <w:rsid w:val="001024BF"/>
    <w:rsid w:val="00102787"/>
    <w:rsid w:val="00102D47"/>
    <w:rsid w:val="00102F8D"/>
    <w:rsid w:val="001038FA"/>
    <w:rsid w:val="00103C94"/>
    <w:rsid w:val="00103E94"/>
    <w:rsid w:val="0010421D"/>
    <w:rsid w:val="00104325"/>
    <w:rsid w:val="00104989"/>
    <w:rsid w:val="00104A6F"/>
    <w:rsid w:val="00105B58"/>
    <w:rsid w:val="001066C7"/>
    <w:rsid w:val="001067B1"/>
    <w:rsid w:val="00106803"/>
    <w:rsid w:val="00106D11"/>
    <w:rsid w:val="00106D69"/>
    <w:rsid w:val="00107376"/>
    <w:rsid w:val="001073A6"/>
    <w:rsid w:val="00107604"/>
    <w:rsid w:val="001076FD"/>
    <w:rsid w:val="0010796A"/>
    <w:rsid w:val="00107A23"/>
    <w:rsid w:val="00107B30"/>
    <w:rsid w:val="001103FF"/>
    <w:rsid w:val="00110A0C"/>
    <w:rsid w:val="00111011"/>
    <w:rsid w:val="00111023"/>
    <w:rsid w:val="001112BD"/>
    <w:rsid w:val="00111605"/>
    <w:rsid w:val="0011160D"/>
    <w:rsid w:val="001117E3"/>
    <w:rsid w:val="00111F64"/>
    <w:rsid w:val="0011208A"/>
    <w:rsid w:val="00112398"/>
    <w:rsid w:val="001123AB"/>
    <w:rsid w:val="001123F1"/>
    <w:rsid w:val="00112745"/>
    <w:rsid w:val="001129FB"/>
    <w:rsid w:val="00112B17"/>
    <w:rsid w:val="00112BED"/>
    <w:rsid w:val="00112BEE"/>
    <w:rsid w:val="0011310A"/>
    <w:rsid w:val="001131C6"/>
    <w:rsid w:val="001131E2"/>
    <w:rsid w:val="001137F6"/>
    <w:rsid w:val="00113FB3"/>
    <w:rsid w:val="00114498"/>
    <w:rsid w:val="0011451F"/>
    <w:rsid w:val="001149BA"/>
    <w:rsid w:val="00115161"/>
    <w:rsid w:val="00115237"/>
    <w:rsid w:val="00115516"/>
    <w:rsid w:val="00115B78"/>
    <w:rsid w:val="00116660"/>
    <w:rsid w:val="00116D80"/>
    <w:rsid w:val="00116DD2"/>
    <w:rsid w:val="00116F84"/>
    <w:rsid w:val="00117A2B"/>
    <w:rsid w:val="0012108D"/>
    <w:rsid w:val="00121170"/>
    <w:rsid w:val="0012136B"/>
    <w:rsid w:val="00121982"/>
    <w:rsid w:val="001219C3"/>
    <w:rsid w:val="001219CA"/>
    <w:rsid w:val="00121AD9"/>
    <w:rsid w:val="001229A4"/>
    <w:rsid w:val="001229E0"/>
    <w:rsid w:val="00122D63"/>
    <w:rsid w:val="00122E30"/>
    <w:rsid w:val="001230CF"/>
    <w:rsid w:val="0012312B"/>
    <w:rsid w:val="00123E55"/>
    <w:rsid w:val="00124524"/>
    <w:rsid w:val="00124A92"/>
    <w:rsid w:val="00124AED"/>
    <w:rsid w:val="00124C9D"/>
    <w:rsid w:val="00125163"/>
    <w:rsid w:val="00125669"/>
    <w:rsid w:val="001256B3"/>
    <w:rsid w:val="00125B51"/>
    <w:rsid w:val="00125C28"/>
    <w:rsid w:val="00125DB2"/>
    <w:rsid w:val="001277F2"/>
    <w:rsid w:val="00127DE8"/>
    <w:rsid w:val="001302D2"/>
    <w:rsid w:val="0013063B"/>
    <w:rsid w:val="00130812"/>
    <w:rsid w:val="0013081C"/>
    <w:rsid w:val="00130ECE"/>
    <w:rsid w:val="0013127F"/>
    <w:rsid w:val="00131430"/>
    <w:rsid w:val="00131C68"/>
    <w:rsid w:val="001332F3"/>
    <w:rsid w:val="001338A2"/>
    <w:rsid w:val="00133D51"/>
    <w:rsid w:val="00133F22"/>
    <w:rsid w:val="00134012"/>
    <w:rsid w:val="001342D2"/>
    <w:rsid w:val="00134670"/>
    <w:rsid w:val="001347CF"/>
    <w:rsid w:val="001347F6"/>
    <w:rsid w:val="00134A1F"/>
    <w:rsid w:val="00135242"/>
    <w:rsid w:val="00135303"/>
    <w:rsid w:val="00135485"/>
    <w:rsid w:val="0013548F"/>
    <w:rsid w:val="00135AA9"/>
    <w:rsid w:val="00135B63"/>
    <w:rsid w:val="0013659E"/>
    <w:rsid w:val="00136A89"/>
    <w:rsid w:val="00136B7E"/>
    <w:rsid w:val="00136D2C"/>
    <w:rsid w:val="001400A5"/>
    <w:rsid w:val="001401EC"/>
    <w:rsid w:val="0014036A"/>
    <w:rsid w:val="001403EA"/>
    <w:rsid w:val="0014044A"/>
    <w:rsid w:val="001407A3"/>
    <w:rsid w:val="00141818"/>
    <w:rsid w:val="00141E00"/>
    <w:rsid w:val="00141F3C"/>
    <w:rsid w:val="00142660"/>
    <w:rsid w:val="001432BC"/>
    <w:rsid w:val="00143E05"/>
    <w:rsid w:val="001440E1"/>
    <w:rsid w:val="0014499C"/>
    <w:rsid w:val="00145090"/>
    <w:rsid w:val="00145375"/>
    <w:rsid w:val="0014551A"/>
    <w:rsid w:val="00145802"/>
    <w:rsid w:val="00145C8E"/>
    <w:rsid w:val="00146416"/>
    <w:rsid w:val="00146550"/>
    <w:rsid w:val="00146588"/>
    <w:rsid w:val="0014662F"/>
    <w:rsid w:val="00146A28"/>
    <w:rsid w:val="00146A3B"/>
    <w:rsid w:val="00146ACA"/>
    <w:rsid w:val="0014750F"/>
    <w:rsid w:val="001478E5"/>
    <w:rsid w:val="00147966"/>
    <w:rsid w:val="00147C72"/>
    <w:rsid w:val="00147E64"/>
    <w:rsid w:val="00150787"/>
    <w:rsid w:val="00150B42"/>
    <w:rsid w:val="00150B9E"/>
    <w:rsid w:val="00150ED0"/>
    <w:rsid w:val="00151025"/>
    <w:rsid w:val="001512B4"/>
    <w:rsid w:val="001512B9"/>
    <w:rsid w:val="001515A0"/>
    <w:rsid w:val="00151C55"/>
    <w:rsid w:val="00151C92"/>
    <w:rsid w:val="00151FF3"/>
    <w:rsid w:val="001522D5"/>
    <w:rsid w:val="00152368"/>
    <w:rsid w:val="001523D7"/>
    <w:rsid w:val="00152558"/>
    <w:rsid w:val="0015291C"/>
    <w:rsid w:val="00152BCD"/>
    <w:rsid w:val="00152F76"/>
    <w:rsid w:val="00153230"/>
    <w:rsid w:val="0015476C"/>
    <w:rsid w:val="00154AA0"/>
    <w:rsid w:val="0015501A"/>
    <w:rsid w:val="00155A3B"/>
    <w:rsid w:val="00155A73"/>
    <w:rsid w:val="00155EA3"/>
    <w:rsid w:val="00156704"/>
    <w:rsid w:val="0015693C"/>
    <w:rsid w:val="00156B38"/>
    <w:rsid w:val="00156D63"/>
    <w:rsid w:val="00157FC4"/>
    <w:rsid w:val="00160100"/>
    <w:rsid w:val="001602C0"/>
    <w:rsid w:val="00160922"/>
    <w:rsid w:val="00160ACA"/>
    <w:rsid w:val="00160B72"/>
    <w:rsid w:val="00160E3A"/>
    <w:rsid w:val="00161118"/>
    <w:rsid w:val="00161230"/>
    <w:rsid w:val="0016138C"/>
    <w:rsid w:val="00162048"/>
    <w:rsid w:val="001621C8"/>
    <w:rsid w:val="00162419"/>
    <w:rsid w:val="00162560"/>
    <w:rsid w:val="00162D65"/>
    <w:rsid w:val="00162E0D"/>
    <w:rsid w:val="001632F6"/>
    <w:rsid w:val="00163383"/>
    <w:rsid w:val="00163A23"/>
    <w:rsid w:val="001642ED"/>
    <w:rsid w:val="00164E46"/>
    <w:rsid w:val="001654B2"/>
    <w:rsid w:val="00165B85"/>
    <w:rsid w:val="00165DDB"/>
    <w:rsid w:val="00165EA1"/>
    <w:rsid w:val="00165F8C"/>
    <w:rsid w:val="001661A3"/>
    <w:rsid w:val="001661FB"/>
    <w:rsid w:val="001662AE"/>
    <w:rsid w:val="0016658C"/>
    <w:rsid w:val="00166B65"/>
    <w:rsid w:val="00166D2B"/>
    <w:rsid w:val="00166DF4"/>
    <w:rsid w:val="00166DFB"/>
    <w:rsid w:val="001674E9"/>
    <w:rsid w:val="00167E05"/>
    <w:rsid w:val="00167F42"/>
    <w:rsid w:val="00170816"/>
    <w:rsid w:val="001716D2"/>
    <w:rsid w:val="0017185E"/>
    <w:rsid w:val="00171F3D"/>
    <w:rsid w:val="00172066"/>
    <w:rsid w:val="00172534"/>
    <w:rsid w:val="0017280A"/>
    <w:rsid w:val="00172B23"/>
    <w:rsid w:val="001730CF"/>
    <w:rsid w:val="001730FE"/>
    <w:rsid w:val="00173290"/>
    <w:rsid w:val="00173569"/>
    <w:rsid w:val="001738BE"/>
    <w:rsid w:val="00173E9C"/>
    <w:rsid w:val="00174007"/>
    <w:rsid w:val="001741DB"/>
    <w:rsid w:val="00174273"/>
    <w:rsid w:val="0017442F"/>
    <w:rsid w:val="00174EC1"/>
    <w:rsid w:val="00174F13"/>
    <w:rsid w:val="0017500D"/>
    <w:rsid w:val="0017512C"/>
    <w:rsid w:val="001759CA"/>
    <w:rsid w:val="001760B0"/>
    <w:rsid w:val="0017616C"/>
    <w:rsid w:val="00176185"/>
    <w:rsid w:val="0017648C"/>
    <w:rsid w:val="001768F3"/>
    <w:rsid w:val="00176EC6"/>
    <w:rsid w:val="00177038"/>
    <w:rsid w:val="00177235"/>
    <w:rsid w:val="001774C1"/>
    <w:rsid w:val="001777C8"/>
    <w:rsid w:val="001779C3"/>
    <w:rsid w:val="00177BF5"/>
    <w:rsid w:val="001803EB"/>
    <w:rsid w:val="001818BC"/>
    <w:rsid w:val="00181B1A"/>
    <w:rsid w:val="00181DD7"/>
    <w:rsid w:val="00181E34"/>
    <w:rsid w:val="00181FDB"/>
    <w:rsid w:val="00182458"/>
    <w:rsid w:val="00182560"/>
    <w:rsid w:val="001826ED"/>
    <w:rsid w:val="00182918"/>
    <w:rsid w:val="00182EB4"/>
    <w:rsid w:val="001835AA"/>
    <w:rsid w:val="0018366C"/>
    <w:rsid w:val="0018427C"/>
    <w:rsid w:val="00184960"/>
    <w:rsid w:val="00184F25"/>
    <w:rsid w:val="00185097"/>
    <w:rsid w:val="0018529A"/>
    <w:rsid w:val="001856D3"/>
    <w:rsid w:val="00185901"/>
    <w:rsid w:val="00185ED6"/>
    <w:rsid w:val="001861BC"/>
    <w:rsid w:val="00186618"/>
    <w:rsid w:val="001868BF"/>
    <w:rsid w:val="0018690C"/>
    <w:rsid w:val="00186CDF"/>
    <w:rsid w:val="00186DA1"/>
    <w:rsid w:val="0018718A"/>
    <w:rsid w:val="0018729F"/>
    <w:rsid w:val="00187378"/>
    <w:rsid w:val="00187F15"/>
    <w:rsid w:val="00190010"/>
    <w:rsid w:val="001906E2"/>
    <w:rsid w:val="00190A5E"/>
    <w:rsid w:val="0019105C"/>
    <w:rsid w:val="00191D3D"/>
    <w:rsid w:val="00192069"/>
    <w:rsid w:val="00192698"/>
    <w:rsid w:val="00192AB8"/>
    <w:rsid w:val="0019322D"/>
    <w:rsid w:val="00193252"/>
    <w:rsid w:val="001932D2"/>
    <w:rsid w:val="001939D4"/>
    <w:rsid w:val="00193C79"/>
    <w:rsid w:val="00193E1E"/>
    <w:rsid w:val="00194119"/>
    <w:rsid w:val="00194864"/>
    <w:rsid w:val="00194F5C"/>
    <w:rsid w:val="0019501A"/>
    <w:rsid w:val="00195099"/>
    <w:rsid w:val="00195279"/>
    <w:rsid w:val="0019578D"/>
    <w:rsid w:val="0019592A"/>
    <w:rsid w:val="00195E68"/>
    <w:rsid w:val="00196190"/>
    <w:rsid w:val="00196655"/>
    <w:rsid w:val="00196CAB"/>
    <w:rsid w:val="001970B6"/>
    <w:rsid w:val="001971C4"/>
    <w:rsid w:val="00197356"/>
    <w:rsid w:val="001976E3"/>
    <w:rsid w:val="00197C40"/>
    <w:rsid w:val="00197EBB"/>
    <w:rsid w:val="001A001C"/>
    <w:rsid w:val="001A009E"/>
    <w:rsid w:val="001A07F2"/>
    <w:rsid w:val="001A0C01"/>
    <w:rsid w:val="001A0E74"/>
    <w:rsid w:val="001A1150"/>
    <w:rsid w:val="001A16FF"/>
    <w:rsid w:val="001A1BDC"/>
    <w:rsid w:val="001A1F33"/>
    <w:rsid w:val="001A1F70"/>
    <w:rsid w:val="001A2B59"/>
    <w:rsid w:val="001A2C0B"/>
    <w:rsid w:val="001A3557"/>
    <w:rsid w:val="001A397C"/>
    <w:rsid w:val="001A3984"/>
    <w:rsid w:val="001A40E2"/>
    <w:rsid w:val="001A468F"/>
    <w:rsid w:val="001A4B9A"/>
    <w:rsid w:val="001A4BAA"/>
    <w:rsid w:val="001A4F4F"/>
    <w:rsid w:val="001A5869"/>
    <w:rsid w:val="001A5966"/>
    <w:rsid w:val="001A5C1F"/>
    <w:rsid w:val="001A5DBD"/>
    <w:rsid w:val="001A5FA4"/>
    <w:rsid w:val="001A62D3"/>
    <w:rsid w:val="001A6545"/>
    <w:rsid w:val="001A674D"/>
    <w:rsid w:val="001A693F"/>
    <w:rsid w:val="001A70DD"/>
    <w:rsid w:val="001A7299"/>
    <w:rsid w:val="001A7543"/>
    <w:rsid w:val="001B0C70"/>
    <w:rsid w:val="001B1030"/>
    <w:rsid w:val="001B1089"/>
    <w:rsid w:val="001B1E0D"/>
    <w:rsid w:val="001B1F31"/>
    <w:rsid w:val="001B1F6B"/>
    <w:rsid w:val="001B239F"/>
    <w:rsid w:val="001B24E4"/>
    <w:rsid w:val="001B340E"/>
    <w:rsid w:val="001B42D6"/>
    <w:rsid w:val="001B445A"/>
    <w:rsid w:val="001B4BC5"/>
    <w:rsid w:val="001B4E30"/>
    <w:rsid w:val="001B5042"/>
    <w:rsid w:val="001B51D6"/>
    <w:rsid w:val="001B56C7"/>
    <w:rsid w:val="001B5759"/>
    <w:rsid w:val="001B656D"/>
    <w:rsid w:val="001B6C56"/>
    <w:rsid w:val="001B74E8"/>
    <w:rsid w:val="001B769A"/>
    <w:rsid w:val="001B769F"/>
    <w:rsid w:val="001B7A4F"/>
    <w:rsid w:val="001B7C43"/>
    <w:rsid w:val="001C0C03"/>
    <w:rsid w:val="001C0FC3"/>
    <w:rsid w:val="001C0FF3"/>
    <w:rsid w:val="001C1089"/>
    <w:rsid w:val="001C12D5"/>
    <w:rsid w:val="001C13A1"/>
    <w:rsid w:val="001C147E"/>
    <w:rsid w:val="001C1828"/>
    <w:rsid w:val="001C1FC7"/>
    <w:rsid w:val="001C249A"/>
    <w:rsid w:val="001C272D"/>
    <w:rsid w:val="001C2CCF"/>
    <w:rsid w:val="001C307F"/>
    <w:rsid w:val="001C319C"/>
    <w:rsid w:val="001C34C3"/>
    <w:rsid w:val="001C386F"/>
    <w:rsid w:val="001C3957"/>
    <w:rsid w:val="001C3F5F"/>
    <w:rsid w:val="001C42EC"/>
    <w:rsid w:val="001C4F42"/>
    <w:rsid w:val="001C4FBD"/>
    <w:rsid w:val="001C5567"/>
    <w:rsid w:val="001C58B0"/>
    <w:rsid w:val="001C64E8"/>
    <w:rsid w:val="001C653E"/>
    <w:rsid w:val="001C757D"/>
    <w:rsid w:val="001C7658"/>
    <w:rsid w:val="001C7A3A"/>
    <w:rsid w:val="001C7BC4"/>
    <w:rsid w:val="001C7DC8"/>
    <w:rsid w:val="001D0147"/>
    <w:rsid w:val="001D1B35"/>
    <w:rsid w:val="001D1EED"/>
    <w:rsid w:val="001D212B"/>
    <w:rsid w:val="001D2333"/>
    <w:rsid w:val="001D2694"/>
    <w:rsid w:val="001D2863"/>
    <w:rsid w:val="001D2987"/>
    <w:rsid w:val="001D2BAA"/>
    <w:rsid w:val="001D3B15"/>
    <w:rsid w:val="001D3B4B"/>
    <w:rsid w:val="001D41CA"/>
    <w:rsid w:val="001D4987"/>
    <w:rsid w:val="001D4B90"/>
    <w:rsid w:val="001D4CD0"/>
    <w:rsid w:val="001D4D9D"/>
    <w:rsid w:val="001D4DFC"/>
    <w:rsid w:val="001D54EB"/>
    <w:rsid w:val="001D57BE"/>
    <w:rsid w:val="001D5BF0"/>
    <w:rsid w:val="001D60EC"/>
    <w:rsid w:val="001D63A2"/>
    <w:rsid w:val="001D6AF6"/>
    <w:rsid w:val="001D6D49"/>
    <w:rsid w:val="001D71BD"/>
    <w:rsid w:val="001D7280"/>
    <w:rsid w:val="001D74F9"/>
    <w:rsid w:val="001D788C"/>
    <w:rsid w:val="001D7ACD"/>
    <w:rsid w:val="001D7CA5"/>
    <w:rsid w:val="001E0922"/>
    <w:rsid w:val="001E0988"/>
    <w:rsid w:val="001E1FE1"/>
    <w:rsid w:val="001E2053"/>
    <w:rsid w:val="001E23C6"/>
    <w:rsid w:val="001E2C23"/>
    <w:rsid w:val="001E364C"/>
    <w:rsid w:val="001E36AC"/>
    <w:rsid w:val="001E3ABA"/>
    <w:rsid w:val="001E46D3"/>
    <w:rsid w:val="001E507B"/>
    <w:rsid w:val="001E543D"/>
    <w:rsid w:val="001E577A"/>
    <w:rsid w:val="001E5CB1"/>
    <w:rsid w:val="001E5ED6"/>
    <w:rsid w:val="001E6EF9"/>
    <w:rsid w:val="001E6F87"/>
    <w:rsid w:val="001E728E"/>
    <w:rsid w:val="001E7415"/>
    <w:rsid w:val="001E75DE"/>
    <w:rsid w:val="001E7EEB"/>
    <w:rsid w:val="001E7F9B"/>
    <w:rsid w:val="001F020F"/>
    <w:rsid w:val="001F04D7"/>
    <w:rsid w:val="001F06BF"/>
    <w:rsid w:val="001F0961"/>
    <w:rsid w:val="001F0988"/>
    <w:rsid w:val="001F09F9"/>
    <w:rsid w:val="001F11D3"/>
    <w:rsid w:val="001F1612"/>
    <w:rsid w:val="001F1C89"/>
    <w:rsid w:val="001F20C0"/>
    <w:rsid w:val="001F256A"/>
    <w:rsid w:val="001F27BC"/>
    <w:rsid w:val="001F2C44"/>
    <w:rsid w:val="001F2E47"/>
    <w:rsid w:val="001F3225"/>
    <w:rsid w:val="001F329B"/>
    <w:rsid w:val="001F3300"/>
    <w:rsid w:val="001F33BE"/>
    <w:rsid w:val="001F41EE"/>
    <w:rsid w:val="001F4B66"/>
    <w:rsid w:val="001F4D0C"/>
    <w:rsid w:val="001F4D38"/>
    <w:rsid w:val="001F4E4F"/>
    <w:rsid w:val="001F4F40"/>
    <w:rsid w:val="001F537E"/>
    <w:rsid w:val="001F55B3"/>
    <w:rsid w:val="001F5C9E"/>
    <w:rsid w:val="001F615E"/>
    <w:rsid w:val="001F6904"/>
    <w:rsid w:val="001F6C3A"/>
    <w:rsid w:val="001F79F8"/>
    <w:rsid w:val="002005D8"/>
    <w:rsid w:val="00200AA9"/>
    <w:rsid w:val="00201996"/>
    <w:rsid w:val="00201AA1"/>
    <w:rsid w:val="002027DA"/>
    <w:rsid w:val="00202867"/>
    <w:rsid w:val="00202A83"/>
    <w:rsid w:val="00202DBE"/>
    <w:rsid w:val="002031F0"/>
    <w:rsid w:val="0020372E"/>
    <w:rsid w:val="0020374F"/>
    <w:rsid w:val="00203810"/>
    <w:rsid w:val="00203E0E"/>
    <w:rsid w:val="002043B6"/>
    <w:rsid w:val="002046F4"/>
    <w:rsid w:val="00204B4E"/>
    <w:rsid w:val="00204CC7"/>
    <w:rsid w:val="00204CCC"/>
    <w:rsid w:val="002050B3"/>
    <w:rsid w:val="00205367"/>
    <w:rsid w:val="00205953"/>
    <w:rsid w:val="0020621F"/>
    <w:rsid w:val="002063D0"/>
    <w:rsid w:val="002068DA"/>
    <w:rsid w:val="00206FFB"/>
    <w:rsid w:val="00207148"/>
    <w:rsid w:val="002071F6"/>
    <w:rsid w:val="0020751A"/>
    <w:rsid w:val="002102B0"/>
    <w:rsid w:val="002109FF"/>
    <w:rsid w:val="00210E6C"/>
    <w:rsid w:val="002113F3"/>
    <w:rsid w:val="00211455"/>
    <w:rsid w:val="00211908"/>
    <w:rsid w:val="00211975"/>
    <w:rsid w:val="0021221F"/>
    <w:rsid w:val="00212505"/>
    <w:rsid w:val="00212932"/>
    <w:rsid w:val="00212B6C"/>
    <w:rsid w:val="00212E47"/>
    <w:rsid w:val="00212EBD"/>
    <w:rsid w:val="00212EDD"/>
    <w:rsid w:val="00212FAB"/>
    <w:rsid w:val="0021319F"/>
    <w:rsid w:val="002139F5"/>
    <w:rsid w:val="00214031"/>
    <w:rsid w:val="002146FF"/>
    <w:rsid w:val="002154B1"/>
    <w:rsid w:val="0021552C"/>
    <w:rsid w:val="002157AE"/>
    <w:rsid w:val="00215969"/>
    <w:rsid w:val="00215BA5"/>
    <w:rsid w:val="00215CA5"/>
    <w:rsid w:val="002161E9"/>
    <w:rsid w:val="002162E8"/>
    <w:rsid w:val="00216636"/>
    <w:rsid w:val="0021679C"/>
    <w:rsid w:val="002169AE"/>
    <w:rsid w:val="00216A27"/>
    <w:rsid w:val="00216F0E"/>
    <w:rsid w:val="00217528"/>
    <w:rsid w:val="0021762D"/>
    <w:rsid w:val="002178E0"/>
    <w:rsid w:val="00217BB1"/>
    <w:rsid w:val="0022004F"/>
    <w:rsid w:val="002203ED"/>
    <w:rsid w:val="00220712"/>
    <w:rsid w:val="00220CAA"/>
    <w:rsid w:val="00220D87"/>
    <w:rsid w:val="00220E1A"/>
    <w:rsid w:val="00221054"/>
    <w:rsid w:val="00221615"/>
    <w:rsid w:val="002218D2"/>
    <w:rsid w:val="002219BA"/>
    <w:rsid w:val="00221F17"/>
    <w:rsid w:val="00221FA3"/>
    <w:rsid w:val="00222211"/>
    <w:rsid w:val="002228D8"/>
    <w:rsid w:val="00222CAD"/>
    <w:rsid w:val="002230C0"/>
    <w:rsid w:val="0022364D"/>
    <w:rsid w:val="00223650"/>
    <w:rsid w:val="0022381A"/>
    <w:rsid w:val="002239A1"/>
    <w:rsid w:val="00223F6C"/>
    <w:rsid w:val="00224077"/>
    <w:rsid w:val="00224417"/>
    <w:rsid w:val="002244B9"/>
    <w:rsid w:val="0022455E"/>
    <w:rsid w:val="00224651"/>
    <w:rsid w:val="002248F3"/>
    <w:rsid w:val="002249A2"/>
    <w:rsid w:val="00224D72"/>
    <w:rsid w:val="0022508E"/>
    <w:rsid w:val="002255A9"/>
    <w:rsid w:val="0022578D"/>
    <w:rsid w:val="00225852"/>
    <w:rsid w:val="00225C31"/>
    <w:rsid w:val="00225EE0"/>
    <w:rsid w:val="00225FDA"/>
    <w:rsid w:val="0022606F"/>
    <w:rsid w:val="002267B0"/>
    <w:rsid w:val="00226F5B"/>
    <w:rsid w:val="00226FB7"/>
    <w:rsid w:val="00227BF6"/>
    <w:rsid w:val="00227EC6"/>
    <w:rsid w:val="00230142"/>
    <w:rsid w:val="002308E0"/>
    <w:rsid w:val="00230C70"/>
    <w:rsid w:val="002319D7"/>
    <w:rsid w:val="00232B5B"/>
    <w:rsid w:val="00233134"/>
    <w:rsid w:val="0023333B"/>
    <w:rsid w:val="0023336F"/>
    <w:rsid w:val="00233ED4"/>
    <w:rsid w:val="002343FA"/>
    <w:rsid w:val="0023442A"/>
    <w:rsid w:val="0023448B"/>
    <w:rsid w:val="0023454F"/>
    <w:rsid w:val="00234F03"/>
    <w:rsid w:val="00235302"/>
    <w:rsid w:val="00235340"/>
    <w:rsid w:val="002356F2"/>
    <w:rsid w:val="00236258"/>
    <w:rsid w:val="002362D7"/>
    <w:rsid w:val="0023741E"/>
    <w:rsid w:val="002377F1"/>
    <w:rsid w:val="00237A97"/>
    <w:rsid w:val="00237DA1"/>
    <w:rsid w:val="00237DB6"/>
    <w:rsid w:val="00237F7A"/>
    <w:rsid w:val="00240076"/>
    <w:rsid w:val="00240109"/>
    <w:rsid w:val="00240144"/>
    <w:rsid w:val="00240171"/>
    <w:rsid w:val="00240243"/>
    <w:rsid w:val="002402F4"/>
    <w:rsid w:val="0024039B"/>
    <w:rsid w:val="00240C39"/>
    <w:rsid w:val="00240C91"/>
    <w:rsid w:val="002416F2"/>
    <w:rsid w:val="0024181D"/>
    <w:rsid w:val="0024186E"/>
    <w:rsid w:val="00241E5B"/>
    <w:rsid w:val="00242368"/>
    <w:rsid w:val="00243509"/>
    <w:rsid w:val="00243591"/>
    <w:rsid w:val="002436A0"/>
    <w:rsid w:val="0024377D"/>
    <w:rsid w:val="0024431F"/>
    <w:rsid w:val="002443CB"/>
    <w:rsid w:val="002446FF"/>
    <w:rsid w:val="00244F08"/>
    <w:rsid w:val="002450A6"/>
    <w:rsid w:val="0024538E"/>
    <w:rsid w:val="00245453"/>
    <w:rsid w:val="00245503"/>
    <w:rsid w:val="002458D6"/>
    <w:rsid w:val="00245B2B"/>
    <w:rsid w:val="00245C19"/>
    <w:rsid w:val="00245E1D"/>
    <w:rsid w:val="002463FC"/>
    <w:rsid w:val="002466CB"/>
    <w:rsid w:val="0024681A"/>
    <w:rsid w:val="00246982"/>
    <w:rsid w:val="00246B7F"/>
    <w:rsid w:val="00246CF7"/>
    <w:rsid w:val="00246EB7"/>
    <w:rsid w:val="00247095"/>
    <w:rsid w:val="002471F0"/>
    <w:rsid w:val="00247A6D"/>
    <w:rsid w:val="00247A91"/>
    <w:rsid w:val="00247DD5"/>
    <w:rsid w:val="0025006F"/>
    <w:rsid w:val="00250179"/>
    <w:rsid w:val="00250721"/>
    <w:rsid w:val="00250952"/>
    <w:rsid w:val="00250C06"/>
    <w:rsid w:val="00250EAC"/>
    <w:rsid w:val="0025177C"/>
    <w:rsid w:val="00251F32"/>
    <w:rsid w:val="00252699"/>
    <w:rsid w:val="00252BB1"/>
    <w:rsid w:val="00252BB4"/>
    <w:rsid w:val="00252D7D"/>
    <w:rsid w:val="0025366B"/>
    <w:rsid w:val="00253A72"/>
    <w:rsid w:val="00253C8F"/>
    <w:rsid w:val="00253DA0"/>
    <w:rsid w:val="00254143"/>
    <w:rsid w:val="00254508"/>
    <w:rsid w:val="002547A6"/>
    <w:rsid w:val="00254D6A"/>
    <w:rsid w:val="0025526A"/>
    <w:rsid w:val="0025561D"/>
    <w:rsid w:val="00255E18"/>
    <w:rsid w:val="00256658"/>
    <w:rsid w:val="0025667C"/>
    <w:rsid w:val="00256A51"/>
    <w:rsid w:val="002570AC"/>
    <w:rsid w:val="0025745F"/>
    <w:rsid w:val="002579DE"/>
    <w:rsid w:val="00257F2C"/>
    <w:rsid w:val="00260686"/>
    <w:rsid w:val="00260A35"/>
    <w:rsid w:val="00260EBF"/>
    <w:rsid w:val="00261263"/>
    <w:rsid w:val="002613B4"/>
    <w:rsid w:val="00261970"/>
    <w:rsid w:val="00261F18"/>
    <w:rsid w:val="00262146"/>
    <w:rsid w:val="00262451"/>
    <w:rsid w:val="002624EF"/>
    <w:rsid w:val="00262948"/>
    <w:rsid w:val="0026311B"/>
    <w:rsid w:val="0026320E"/>
    <w:rsid w:val="00263306"/>
    <w:rsid w:val="002634FF"/>
    <w:rsid w:val="002637EE"/>
    <w:rsid w:val="00263CDE"/>
    <w:rsid w:val="0026476E"/>
    <w:rsid w:val="0026484C"/>
    <w:rsid w:val="0026497B"/>
    <w:rsid w:val="002649AC"/>
    <w:rsid w:val="00264A5C"/>
    <w:rsid w:val="00264B28"/>
    <w:rsid w:val="00264EA8"/>
    <w:rsid w:val="002651DA"/>
    <w:rsid w:val="00265628"/>
    <w:rsid w:val="00265990"/>
    <w:rsid w:val="0026604D"/>
    <w:rsid w:val="002665A8"/>
    <w:rsid w:val="00266B5B"/>
    <w:rsid w:val="00266EE4"/>
    <w:rsid w:val="00267A62"/>
    <w:rsid w:val="00267AE3"/>
    <w:rsid w:val="00267B22"/>
    <w:rsid w:val="00267BA5"/>
    <w:rsid w:val="00267C77"/>
    <w:rsid w:val="00267CF7"/>
    <w:rsid w:val="00267F5A"/>
    <w:rsid w:val="00267F96"/>
    <w:rsid w:val="002703A8"/>
    <w:rsid w:val="0027070A"/>
    <w:rsid w:val="002708DB"/>
    <w:rsid w:val="00270938"/>
    <w:rsid w:val="00270943"/>
    <w:rsid w:val="0027101A"/>
    <w:rsid w:val="002712A4"/>
    <w:rsid w:val="00271565"/>
    <w:rsid w:val="002715B0"/>
    <w:rsid w:val="00271D45"/>
    <w:rsid w:val="00271DD7"/>
    <w:rsid w:val="0027292A"/>
    <w:rsid w:val="00272AC3"/>
    <w:rsid w:val="00272C0B"/>
    <w:rsid w:val="00273312"/>
    <w:rsid w:val="00273430"/>
    <w:rsid w:val="00273735"/>
    <w:rsid w:val="00273E48"/>
    <w:rsid w:val="0027405A"/>
    <w:rsid w:val="00274306"/>
    <w:rsid w:val="00275047"/>
    <w:rsid w:val="00275A5D"/>
    <w:rsid w:val="00275C6A"/>
    <w:rsid w:val="00275D02"/>
    <w:rsid w:val="0027638B"/>
    <w:rsid w:val="002769F4"/>
    <w:rsid w:val="00276BB7"/>
    <w:rsid w:val="002771A0"/>
    <w:rsid w:val="002773DA"/>
    <w:rsid w:val="002779B9"/>
    <w:rsid w:val="002779C9"/>
    <w:rsid w:val="002779CC"/>
    <w:rsid w:val="00277DBC"/>
    <w:rsid w:val="002800C6"/>
    <w:rsid w:val="002801C2"/>
    <w:rsid w:val="00280796"/>
    <w:rsid w:val="0028087D"/>
    <w:rsid w:val="00280D95"/>
    <w:rsid w:val="002811ED"/>
    <w:rsid w:val="0028180A"/>
    <w:rsid w:val="00281B00"/>
    <w:rsid w:val="00281D47"/>
    <w:rsid w:val="00282123"/>
    <w:rsid w:val="002832C0"/>
    <w:rsid w:val="0028377B"/>
    <w:rsid w:val="002837EE"/>
    <w:rsid w:val="00283A39"/>
    <w:rsid w:val="002841DD"/>
    <w:rsid w:val="00284621"/>
    <w:rsid w:val="00284671"/>
    <w:rsid w:val="0028488A"/>
    <w:rsid w:val="002857D3"/>
    <w:rsid w:val="00285D9A"/>
    <w:rsid w:val="00285FF0"/>
    <w:rsid w:val="002863E1"/>
    <w:rsid w:val="00286AB0"/>
    <w:rsid w:val="00286D9A"/>
    <w:rsid w:val="00286DC1"/>
    <w:rsid w:val="00287646"/>
    <w:rsid w:val="002876D1"/>
    <w:rsid w:val="00287735"/>
    <w:rsid w:val="00287853"/>
    <w:rsid w:val="00287B90"/>
    <w:rsid w:val="00287E0D"/>
    <w:rsid w:val="002903FF"/>
    <w:rsid w:val="0029060C"/>
    <w:rsid w:val="00290636"/>
    <w:rsid w:val="0029082E"/>
    <w:rsid w:val="00290E15"/>
    <w:rsid w:val="00290F5F"/>
    <w:rsid w:val="0029103C"/>
    <w:rsid w:val="0029153A"/>
    <w:rsid w:val="00291CC0"/>
    <w:rsid w:val="00291D8A"/>
    <w:rsid w:val="002920A4"/>
    <w:rsid w:val="00292137"/>
    <w:rsid w:val="002924DD"/>
    <w:rsid w:val="00292BEC"/>
    <w:rsid w:val="00293423"/>
    <w:rsid w:val="00293557"/>
    <w:rsid w:val="00293639"/>
    <w:rsid w:val="002937DD"/>
    <w:rsid w:val="00293892"/>
    <w:rsid w:val="00294249"/>
    <w:rsid w:val="0029466A"/>
    <w:rsid w:val="00294847"/>
    <w:rsid w:val="0029567F"/>
    <w:rsid w:val="00295F9F"/>
    <w:rsid w:val="00296BFA"/>
    <w:rsid w:val="00296D90"/>
    <w:rsid w:val="00297046"/>
    <w:rsid w:val="002970DB"/>
    <w:rsid w:val="002A0A29"/>
    <w:rsid w:val="002A0C0A"/>
    <w:rsid w:val="002A0CBA"/>
    <w:rsid w:val="002A1A6E"/>
    <w:rsid w:val="002A223B"/>
    <w:rsid w:val="002A2280"/>
    <w:rsid w:val="002A29CD"/>
    <w:rsid w:val="002A2BE9"/>
    <w:rsid w:val="002A2C55"/>
    <w:rsid w:val="002A2CCE"/>
    <w:rsid w:val="002A2D4C"/>
    <w:rsid w:val="002A2D94"/>
    <w:rsid w:val="002A2EE4"/>
    <w:rsid w:val="002A3808"/>
    <w:rsid w:val="002A3A81"/>
    <w:rsid w:val="002A3DA1"/>
    <w:rsid w:val="002A40D1"/>
    <w:rsid w:val="002A52F7"/>
    <w:rsid w:val="002A5370"/>
    <w:rsid w:val="002A53CE"/>
    <w:rsid w:val="002A5BE0"/>
    <w:rsid w:val="002A5ECB"/>
    <w:rsid w:val="002A5FB7"/>
    <w:rsid w:val="002A637D"/>
    <w:rsid w:val="002A655F"/>
    <w:rsid w:val="002A662D"/>
    <w:rsid w:val="002A6710"/>
    <w:rsid w:val="002A674B"/>
    <w:rsid w:val="002A6ACE"/>
    <w:rsid w:val="002A6C6E"/>
    <w:rsid w:val="002A6E80"/>
    <w:rsid w:val="002A7318"/>
    <w:rsid w:val="002A7592"/>
    <w:rsid w:val="002A75C3"/>
    <w:rsid w:val="002A777A"/>
    <w:rsid w:val="002A7B5A"/>
    <w:rsid w:val="002A7B9D"/>
    <w:rsid w:val="002B00A3"/>
    <w:rsid w:val="002B0718"/>
    <w:rsid w:val="002B08B1"/>
    <w:rsid w:val="002B09ED"/>
    <w:rsid w:val="002B0DB6"/>
    <w:rsid w:val="002B114C"/>
    <w:rsid w:val="002B1703"/>
    <w:rsid w:val="002B1829"/>
    <w:rsid w:val="002B1D43"/>
    <w:rsid w:val="002B1F86"/>
    <w:rsid w:val="002B2341"/>
    <w:rsid w:val="002B2C7C"/>
    <w:rsid w:val="002B2C96"/>
    <w:rsid w:val="002B2DFF"/>
    <w:rsid w:val="002B2EBA"/>
    <w:rsid w:val="002B3453"/>
    <w:rsid w:val="002B3486"/>
    <w:rsid w:val="002B389E"/>
    <w:rsid w:val="002B3A5C"/>
    <w:rsid w:val="002B3D97"/>
    <w:rsid w:val="002B40C3"/>
    <w:rsid w:val="002B431D"/>
    <w:rsid w:val="002B4429"/>
    <w:rsid w:val="002B4437"/>
    <w:rsid w:val="002B4694"/>
    <w:rsid w:val="002B473F"/>
    <w:rsid w:val="002B488F"/>
    <w:rsid w:val="002B4CA2"/>
    <w:rsid w:val="002B54FF"/>
    <w:rsid w:val="002B5649"/>
    <w:rsid w:val="002B5A7C"/>
    <w:rsid w:val="002B66F9"/>
    <w:rsid w:val="002B68BE"/>
    <w:rsid w:val="002B6AA3"/>
    <w:rsid w:val="002B6AC3"/>
    <w:rsid w:val="002B7013"/>
    <w:rsid w:val="002B703E"/>
    <w:rsid w:val="002B7061"/>
    <w:rsid w:val="002B7098"/>
    <w:rsid w:val="002B735B"/>
    <w:rsid w:val="002B7A05"/>
    <w:rsid w:val="002C0ACF"/>
    <w:rsid w:val="002C10E2"/>
    <w:rsid w:val="002C1457"/>
    <w:rsid w:val="002C14B2"/>
    <w:rsid w:val="002C1777"/>
    <w:rsid w:val="002C17AE"/>
    <w:rsid w:val="002C17BE"/>
    <w:rsid w:val="002C183A"/>
    <w:rsid w:val="002C1965"/>
    <w:rsid w:val="002C1A53"/>
    <w:rsid w:val="002C1C62"/>
    <w:rsid w:val="002C1D59"/>
    <w:rsid w:val="002C1F28"/>
    <w:rsid w:val="002C2462"/>
    <w:rsid w:val="002C25A8"/>
    <w:rsid w:val="002C2A2B"/>
    <w:rsid w:val="002C2B4A"/>
    <w:rsid w:val="002C32EF"/>
    <w:rsid w:val="002C3351"/>
    <w:rsid w:val="002C38B5"/>
    <w:rsid w:val="002C39E8"/>
    <w:rsid w:val="002C3D8F"/>
    <w:rsid w:val="002C3F8E"/>
    <w:rsid w:val="002C421C"/>
    <w:rsid w:val="002C4261"/>
    <w:rsid w:val="002C433C"/>
    <w:rsid w:val="002C4572"/>
    <w:rsid w:val="002C45C8"/>
    <w:rsid w:val="002C4AEF"/>
    <w:rsid w:val="002C524B"/>
    <w:rsid w:val="002C5A7C"/>
    <w:rsid w:val="002C6827"/>
    <w:rsid w:val="002C6E20"/>
    <w:rsid w:val="002C7038"/>
    <w:rsid w:val="002C72F7"/>
    <w:rsid w:val="002C76DB"/>
    <w:rsid w:val="002C776C"/>
    <w:rsid w:val="002C77CE"/>
    <w:rsid w:val="002C7D35"/>
    <w:rsid w:val="002C7E61"/>
    <w:rsid w:val="002D02E9"/>
    <w:rsid w:val="002D03DE"/>
    <w:rsid w:val="002D06BA"/>
    <w:rsid w:val="002D0B05"/>
    <w:rsid w:val="002D1272"/>
    <w:rsid w:val="002D138E"/>
    <w:rsid w:val="002D16C8"/>
    <w:rsid w:val="002D17EE"/>
    <w:rsid w:val="002D1C0F"/>
    <w:rsid w:val="002D2023"/>
    <w:rsid w:val="002D27B0"/>
    <w:rsid w:val="002D29B5"/>
    <w:rsid w:val="002D3A45"/>
    <w:rsid w:val="002D4BE0"/>
    <w:rsid w:val="002D4C5B"/>
    <w:rsid w:val="002D508C"/>
    <w:rsid w:val="002D5827"/>
    <w:rsid w:val="002D587B"/>
    <w:rsid w:val="002D5909"/>
    <w:rsid w:val="002D59E2"/>
    <w:rsid w:val="002D5DC1"/>
    <w:rsid w:val="002D5EF8"/>
    <w:rsid w:val="002D5FB2"/>
    <w:rsid w:val="002D652D"/>
    <w:rsid w:val="002D683A"/>
    <w:rsid w:val="002D6C57"/>
    <w:rsid w:val="002D6C7B"/>
    <w:rsid w:val="002D6D48"/>
    <w:rsid w:val="002D70E1"/>
    <w:rsid w:val="002D7169"/>
    <w:rsid w:val="002D73C2"/>
    <w:rsid w:val="002D7BAD"/>
    <w:rsid w:val="002E0A4C"/>
    <w:rsid w:val="002E0C60"/>
    <w:rsid w:val="002E19C2"/>
    <w:rsid w:val="002E1C0D"/>
    <w:rsid w:val="002E21C9"/>
    <w:rsid w:val="002E265B"/>
    <w:rsid w:val="002E2847"/>
    <w:rsid w:val="002E305C"/>
    <w:rsid w:val="002E31A8"/>
    <w:rsid w:val="002E3530"/>
    <w:rsid w:val="002E35F7"/>
    <w:rsid w:val="002E3800"/>
    <w:rsid w:val="002E3A48"/>
    <w:rsid w:val="002E4185"/>
    <w:rsid w:val="002E508D"/>
    <w:rsid w:val="002E6DA8"/>
    <w:rsid w:val="002E7764"/>
    <w:rsid w:val="002E7C8F"/>
    <w:rsid w:val="002E7F61"/>
    <w:rsid w:val="002F0121"/>
    <w:rsid w:val="002F07B9"/>
    <w:rsid w:val="002F08CF"/>
    <w:rsid w:val="002F0E2A"/>
    <w:rsid w:val="002F114B"/>
    <w:rsid w:val="002F1405"/>
    <w:rsid w:val="002F14A5"/>
    <w:rsid w:val="002F1CC2"/>
    <w:rsid w:val="002F1DB9"/>
    <w:rsid w:val="002F1EAC"/>
    <w:rsid w:val="002F209A"/>
    <w:rsid w:val="002F2F13"/>
    <w:rsid w:val="002F3858"/>
    <w:rsid w:val="002F3AE9"/>
    <w:rsid w:val="002F3C1F"/>
    <w:rsid w:val="002F3EEA"/>
    <w:rsid w:val="002F47C3"/>
    <w:rsid w:val="002F4AA8"/>
    <w:rsid w:val="002F4AF3"/>
    <w:rsid w:val="002F4E28"/>
    <w:rsid w:val="002F4F41"/>
    <w:rsid w:val="002F5670"/>
    <w:rsid w:val="002F57F5"/>
    <w:rsid w:val="002F5C34"/>
    <w:rsid w:val="002F5D4C"/>
    <w:rsid w:val="002F5DC2"/>
    <w:rsid w:val="002F6025"/>
    <w:rsid w:val="002F60B4"/>
    <w:rsid w:val="002F61DE"/>
    <w:rsid w:val="002F646B"/>
    <w:rsid w:val="002F6854"/>
    <w:rsid w:val="002F6D25"/>
    <w:rsid w:val="002F77DB"/>
    <w:rsid w:val="003012DF"/>
    <w:rsid w:val="00301512"/>
    <w:rsid w:val="00301AD1"/>
    <w:rsid w:val="00301CB7"/>
    <w:rsid w:val="00301FE8"/>
    <w:rsid w:val="00302D76"/>
    <w:rsid w:val="00302EEE"/>
    <w:rsid w:val="0030346B"/>
    <w:rsid w:val="00303591"/>
    <w:rsid w:val="0030359C"/>
    <w:rsid w:val="003037A9"/>
    <w:rsid w:val="003038CD"/>
    <w:rsid w:val="00303B96"/>
    <w:rsid w:val="00304094"/>
    <w:rsid w:val="003040F3"/>
    <w:rsid w:val="00304750"/>
    <w:rsid w:val="00304FC6"/>
    <w:rsid w:val="00305218"/>
    <w:rsid w:val="00305C3E"/>
    <w:rsid w:val="00305CEE"/>
    <w:rsid w:val="00307176"/>
    <w:rsid w:val="003079C4"/>
    <w:rsid w:val="00307DC1"/>
    <w:rsid w:val="00307E48"/>
    <w:rsid w:val="0031020B"/>
    <w:rsid w:val="003103FD"/>
    <w:rsid w:val="003108C4"/>
    <w:rsid w:val="00310B2E"/>
    <w:rsid w:val="00310E61"/>
    <w:rsid w:val="0031117D"/>
    <w:rsid w:val="00311328"/>
    <w:rsid w:val="00311622"/>
    <w:rsid w:val="003119D2"/>
    <w:rsid w:val="00311A0C"/>
    <w:rsid w:val="00311CE9"/>
    <w:rsid w:val="0031238C"/>
    <w:rsid w:val="00312518"/>
    <w:rsid w:val="00313803"/>
    <w:rsid w:val="003139C7"/>
    <w:rsid w:val="00313F78"/>
    <w:rsid w:val="00314538"/>
    <w:rsid w:val="0031496A"/>
    <w:rsid w:val="00314A2D"/>
    <w:rsid w:val="00314B41"/>
    <w:rsid w:val="00314C57"/>
    <w:rsid w:val="00314CD6"/>
    <w:rsid w:val="00315277"/>
    <w:rsid w:val="0031542C"/>
    <w:rsid w:val="0031591D"/>
    <w:rsid w:val="00315FDC"/>
    <w:rsid w:val="00316383"/>
    <w:rsid w:val="00316721"/>
    <w:rsid w:val="00316ACC"/>
    <w:rsid w:val="00317102"/>
    <w:rsid w:val="0031714D"/>
    <w:rsid w:val="0031727F"/>
    <w:rsid w:val="00317287"/>
    <w:rsid w:val="003172A7"/>
    <w:rsid w:val="00317678"/>
    <w:rsid w:val="003176D8"/>
    <w:rsid w:val="003176F7"/>
    <w:rsid w:val="00317810"/>
    <w:rsid w:val="00317A64"/>
    <w:rsid w:val="003206FD"/>
    <w:rsid w:val="00320C3A"/>
    <w:rsid w:val="00320C68"/>
    <w:rsid w:val="00321327"/>
    <w:rsid w:val="0032148E"/>
    <w:rsid w:val="003217E8"/>
    <w:rsid w:val="00322278"/>
    <w:rsid w:val="00322CE0"/>
    <w:rsid w:val="00323102"/>
    <w:rsid w:val="00323392"/>
    <w:rsid w:val="003238BF"/>
    <w:rsid w:val="00324420"/>
    <w:rsid w:val="0032487B"/>
    <w:rsid w:val="003248DA"/>
    <w:rsid w:val="00324B11"/>
    <w:rsid w:val="00324CE2"/>
    <w:rsid w:val="00324E60"/>
    <w:rsid w:val="00325109"/>
    <w:rsid w:val="0032555D"/>
    <w:rsid w:val="0032563E"/>
    <w:rsid w:val="003266E7"/>
    <w:rsid w:val="00326731"/>
    <w:rsid w:val="00326BEE"/>
    <w:rsid w:val="00326CC1"/>
    <w:rsid w:val="00326DB0"/>
    <w:rsid w:val="0032727A"/>
    <w:rsid w:val="0032731E"/>
    <w:rsid w:val="0032742E"/>
    <w:rsid w:val="00327A5C"/>
    <w:rsid w:val="00327B3D"/>
    <w:rsid w:val="00327C83"/>
    <w:rsid w:val="0033050D"/>
    <w:rsid w:val="00330A35"/>
    <w:rsid w:val="00330DA3"/>
    <w:rsid w:val="003313E2"/>
    <w:rsid w:val="003316EA"/>
    <w:rsid w:val="0033210E"/>
    <w:rsid w:val="00332F7F"/>
    <w:rsid w:val="003330DF"/>
    <w:rsid w:val="00333134"/>
    <w:rsid w:val="00333341"/>
    <w:rsid w:val="0033385C"/>
    <w:rsid w:val="00333BFE"/>
    <w:rsid w:val="00333D20"/>
    <w:rsid w:val="003345A6"/>
    <w:rsid w:val="003345E1"/>
    <w:rsid w:val="0033464B"/>
    <w:rsid w:val="0033471A"/>
    <w:rsid w:val="00334ABD"/>
    <w:rsid w:val="00335119"/>
    <w:rsid w:val="0033556E"/>
    <w:rsid w:val="003356B0"/>
    <w:rsid w:val="0033581F"/>
    <w:rsid w:val="00335DF3"/>
    <w:rsid w:val="00335E0E"/>
    <w:rsid w:val="00337194"/>
    <w:rsid w:val="00337381"/>
    <w:rsid w:val="003374AA"/>
    <w:rsid w:val="00337E78"/>
    <w:rsid w:val="00337F1B"/>
    <w:rsid w:val="00340C88"/>
    <w:rsid w:val="00340E3E"/>
    <w:rsid w:val="00340F76"/>
    <w:rsid w:val="0034240E"/>
    <w:rsid w:val="00342D46"/>
    <w:rsid w:val="00343749"/>
    <w:rsid w:val="00343A75"/>
    <w:rsid w:val="00343FB0"/>
    <w:rsid w:val="00344948"/>
    <w:rsid w:val="00344BDF"/>
    <w:rsid w:val="003456FA"/>
    <w:rsid w:val="00345952"/>
    <w:rsid w:val="00345EDC"/>
    <w:rsid w:val="00346307"/>
    <w:rsid w:val="00346365"/>
    <w:rsid w:val="0034693A"/>
    <w:rsid w:val="00346B05"/>
    <w:rsid w:val="00347302"/>
    <w:rsid w:val="00347382"/>
    <w:rsid w:val="0034756A"/>
    <w:rsid w:val="00347985"/>
    <w:rsid w:val="00347C2A"/>
    <w:rsid w:val="00347DBA"/>
    <w:rsid w:val="0035024A"/>
    <w:rsid w:val="0035038A"/>
    <w:rsid w:val="00350658"/>
    <w:rsid w:val="00350BDE"/>
    <w:rsid w:val="00350EF8"/>
    <w:rsid w:val="003514E1"/>
    <w:rsid w:val="003515CD"/>
    <w:rsid w:val="0035164D"/>
    <w:rsid w:val="0035180B"/>
    <w:rsid w:val="0035181F"/>
    <w:rsid w:val="003521DB"/>
    <w:rsid w:val="003523D5"/>
    <w:rsid w:val="00352555"/>
    <w:rsid w:val="003528F5"/>
    <w:rsid w:val="00352C36"/>
    <w:rsid w:val="003535CE"/>
    <w:rsid w:val="0035400F"/>
    <w:rsid w:val="00354224"/>
    <w:rsid w:val="00354532"/>
    <w:rsid w:val="00354999"/>
    <w:rsid w:val="00354E17"/>
    <w:rsid w:val="00355382"/>
    <w:rsid w:val="00355DD6"/>
    <w:rsid w:val="0035685D"/>
    <w:rsid w:val="00356962"/>
    <w:rsid w:val="00357B7E"/>
    <w:rsid w:val="00361041"/>
    <w:rsid w:val="00361102"/>
    <w:rsid w:val="00361383"/>
    <w:rsid w:val="00361E25"/>
    <w:rsid w:val="00361F8F"/>
    <w:rsid w:val="00363B4B"/>
    <w:rsid w:val="00364656"/>
    <w:rsid w:val="00364D0B"/>
    <w:rsid w:val="00364FCE"/>
    <w:rsid w:val="003650DE"/>
    <w:rsid w:val="0036511B"/>
    <w:rsid w:val="003651CE"/>
    <w:rsid w:val="00365540"/>
    <w:rsid w:val="00365DAA"/>
    <w:rsid w:val="00365E61"/>
    <w:rsid w:val="00365F2F"/>
    <w:rsid w:val="00365F7C"/>
    <w:rsid w:val="00365FE2"/>
    <w:rsid w:val="003664CE"/>
    <w:rsid w:val="003665FE"/>
    <w:rsid w:val="00366ACE"/>
    <w:rsid w:val="003676C1"/>
    <w:rsid w:val="00367938"/>
    <w:rsid w:val="00367EAD"/>
    <w:rsid w:val="003701AA"/>
    <w:rsid w:val="00370529"/>
    <w:rsid w:val="00370632"/>
    <w:rsid w:val="00370684"/>
    <w:rsid w:val="00370934"/>
    <w:rsid w:val="00371006"/>
    <w:rsid w:val="003712BD"/>
    <w:rsid w:val="0037145F"/>
    <w:rsid w:val="00371703"/>
    <w:rsid w:val="00371781"/>
    <w:rsid w:val="003718CB"/>
    <w:rsid w:val="0037233C"/>
    <w:rsid w:val="00372BAB"/>
    <w:rsid w:val="00372DAB"/>
    <w:rsid w:val="00372F37"/>
    <w:rsid w:val="00372FB1"/>
    <w:rsid w:val="00373162"/>
    <w:rsid w:val="00373366"/>
    <w:rsid w:val="003733D1"/>
    <w:rsid w:val="00373C6B"/>
    <w:rsid w:val="00373F4F"/>
    <w:rsid w:val="0037425A"/>
    <w:rsid w:val="00374851"/>
    <w:rsid w:val="00374DBE"/>
    <w:rsid w:val="00375061"/>
    <w:rsid w:val="003753F4"/>
    <w:rsid w:val="00375C11"/>
    <w:rsid w:val="00376607"/>
    <w:rsid w:val="00376616"/>
    <w:rsid w:val="0037679C"/>
    <w:rsid w:val="0037680A"/>
    <w:rsid w:val="00376877"/>
    <w:rsid w:val="00376CE7"/>
    <w:rsid w:val="0037727F"/>
    <w:rsid w:val="00377859"/>
    <w:rsid w:val="00377879"/>
    <w:rsid w:val="003779EC"/>
    <w:rsid w:val="00377A9A"/>
    <w:rsid w:val="0038021B"/>
    <w:rsid w:val="00380453"/>
    <w:rsid w:val="00380632"/>
    <w:rsid w:val="00380D41"/>
    <w:rsid w:val="00380D61"/>
    <w:rsid w:val="003810C7"/>
    <w:rsid w:val="0038135E"/>
    <w:rsid w:val="0038146A"/>
    <w:rsid w:val="0038267F"/>
    <w:rsid w:val="003826CF"/>
    <w:rsid w:val="00382884"/>
    <w:rsid w:val="00382CB4"/>
    <w:rsid w:val="00382EF4"/>
    <w:rsid w:val="0038302E"/>
    <w:rsid w:val="00383297"/>
    <w:rsid w:val="003838A6"/>
    <w:rsid w:val="0038392C"/>
    <w:rsid w:val="00383D7B"/>
    <w:rsid w:val="00383E46"/>
    <w:rsid w:val="00385482"/>
    <w:rsid w:val="003854AD"/>
    <w:rsid w:val="003854E2"/>
    <w:rsid w:val="0038555F"/>
    <w:rsid w:val="00385B5F"/>
    <w:rsid w:val="00385E11"/>
    <w:rsid w:val="00385EAF"/>
    <w:rsid w:val="003860E1"/>
    <w:rsid w:val="003860EB"/>
    <w:rsid w:val="00386874"/>
    <w:rsid w:val="00386B76"/>
    <w:rsid w:val="0038778E"/>
    <w:rsid w:val="00387938"/>
    <w:rsid w:val="00387EA2"/>
    <w:rsid w:val="003903CA"/>
    <w:rsid w:val="003906EF"/>
    <w:rsid w:val="003907C1"/>
    <w:rsid w:val="00390847"/>
    <w:rsid w:val="00390AE2"/>
    <w:rsid w:val="00390DA7"/>
    <w:rsid w:val="0039167E"/>
    <w:rsid w:val="003916C9"/>
    <w:rsid w:val="0039170D"/>
    <w:rsid w:val="00391EE1"/>
    <w:rsid w:val="003920F7"/>
    <w:rsid w:val="0039278A"/>
    <w:rsid w:val="00392DA1"/>
    <w:rsid w:val="00392DBD"/>
    <w:rsid w:val="00392F55"/>
    <w:rsid w:val="00393055"/>
    <w:rsid w:val="00393067"/>
    <w:rsid w:val="0039332E"/>
    <w:rsid w:val="00393589"/>
    <w:rsid w:val="00393814"/>
    <w:rsid w:val="00393901"/>
    <w:rsid w:val="00393A58"/>
    <w:rsid w:val="00393BD3"/>
    <w:rsid w:val="00393E76"/>
    <w:rsid w:val="00393ED2"/>
    <w:rsid w:val="00393EEF"/>
    <w:rsid w:val="00394466"/>
    <w:rsid w:val="00394E5A"/>
    <w:rsid w:val="003951DE"/>
    <w:rsid w:val="00395C47"/>
    <w:rsid w:val="00395CAC"/>
    <w:rsid w:val="00395F18"/>
    <w:rsid w:val="003964C0"/>
    <w:rsid w:val="00396898"/>
    <w:rsid w:val="00396AF7"/>
    <w:rsid w:val="00396B69"/>
    <w:rsid w:val="00396BFC"/>
    <w:rsid w:val="00396C5B"/>
    <w:rsid w:val="00396CBB"/>
    <w:rsid w:val="00396F3D"/>
    <w:rsid w:val="00397089"/>
    <w:rsid w:val="00397125"/>
    <w:rsid w:val="003972A3"/>
    <w:rsid w:val="003A04D1"/>
    <w:rsid w:val="003A0A59"/>
    <w:rsid w:val="003A1097"/>
    <w:rsid w:val="003A14E3"/>
    <w:rsid w:val="003A19C3"/>
    <w:rsid w:val="003A1C8A"/>
    <w:rsid w:val="003A207A"/>
    <w:rsid w:val="003A2497"/>
    <w:rsid w:val="003A2977"/>
    <w:rsid w:val="003A3375"/>
    <w:rsid w:val="003A3396"/>
    <w:rsid w:val="003A3AED"/>
    <w:rsid w:val="003A3DC4"/>
    <w:rsid w:val="003A3E80"/>
    <w:rsid w:val="003A4FAF"/>
    <w:rsid w:val="003A51C2"/>
    <w:rsid w:val="003A55E0"/>
    <w:rsid w:val="003A5C09"/>
    <w:rsid w:val="003A5D70"/>
    <w:rsid w:val="003A5D92"/>
    <w:rsid w:val="003A5EB0"/>
    <w:rsid w:val="003A65A4"/>
    <w:rsid w:val="003A6658"/>
    <w:rsid w:val="003A6CE8"/>
    <w:rsid w:val="003A71F6"/>
    <w:rsid w:val="003A7208"/>
    <w:rsid w:val="003A7662"/>
    <w:rsid w:val="003A7A1E"/>
    <w:rsid w:val="003A7E45"/>
    <w:rsid w:val="003B0018"/>
    <w:rsid w:val="003B0840"/>
    <w:rsid w:val="003B087E"/>
    <w:rsid w:val="003B0C7F"/>
    <w:rsid w:val="003B0D90"/>
    <w:rsid w:val="003B0E81"/>
    <w:rsid w:val="003B0F63"/>
    <w:rsid w:val="003B10F1"/>
    <w:rsid w:val="003B113C"/>
    <w:rsid w:val="003B1475"/>
    <w:rsid w:val="003B152F"/>
    <w:rsid w:val="003B15A2"/>
    <w:rsid w:val="003B31E7"/>
    <w:rsid w:val="003B3824"/>
    <w:rsid w:val="003B3D77"/>
    <w:rsid w:val="003B3F56"/>
    <w:rsid w:val="003B3F5F"/>
    <w:rsid w:val="003B4258"/>
    <w:rsid w:val="003B4381"/>
    <w:rsid w:val="003B4979"/>
    <w:rsid w:val="003B5028"/>
    <w:rsid w:val="003B5BEB"/>
    <w:rsid w:val="003B5CA4"/>
    <w:rsid w:val="003B6066"/>
    <w:rsid w:val="003B6180"/>
    <w:rsid w:val="003B69A0"/>
    <w:rsid w:val="003B6ADA"/>
    <w:rsid w:val="003B6C1B"/>
    <w:rsid w:val="003B6C55"/>
    <w:rsid w:val="003B7538"/>
    <w:rsid w:val="003C001A"/>
    <w:rsid w:val="003C0084"/>
    <w:rsid w:val="003C086F"/>
    <w:rsid w:val="003C0C3D"/>
    <w:rsid w:val="003C0CDC"/>
    <w:rsid w:val="003C0F51"/>
    <w:rsid w:val="003C1156"/>
    <w:rsid w:val="003C142F"/>
    <w:rsid w:val="003C1754"/>
    <w:rsid w:val="003C2588"/>
    <w:rsid w:val="003C2646"/>
    <w:rsid w:val="003C27E3"/>
    <w:rsid w:val="003C2AB8"/>
    <w:rsid w:val="003C2BBD"/>
    <w:rsid w:val="003C2FAD"/>
    <w:rsid w:val="003C3499"/>
    <w:rsid w:val="003C3A99"/>
    <w:rsid w:val="003C3B2B"/>
    <w:rsid w:val="003C400E"/>
    <w:rsid w:val="003C4023"/>
    <w:rsid w:val="003C40CB"/>
    <w:rsid w:val="003C4838"/>
    <w:rsid w:val="003C4EC8"/>
    <w:rsid w:val="003C5288"/>
    <w:rsid w:val="003C538C"/>
    <w:rsid w:val="003C5E05"/>
    <w:rsid w:val="003C6BEF"/>
    <w:rsid w:val="003C6CD5"/>
    <w:rsid w:val="003C6E11"/>
    <w:rsid w:val="003C75A8"/>
    <w:rsid w:val="003C7794"/>
    <w:rsid w:val="003C7CA9"/>
    <w:rsid w:val="003D09B9"/>
    <w:rsid w:val="003D0A65"/>
    <w:rsid w:val="003D0AF3"/>
    <w:rsid w:val="003D0E30"/>
    <w:rsid w:val="003D1A00"/>
    <w:rsid w:val="003D1AF6"/>
    <w:rsid w:val="003D1DE4"/>
    <w:rsid w:val="003D1FE7"/>
    <w:rsid w:val="003D2100"/>
    <w:rsid w:val="003D22B3"/>
    <w:rsid w:val="003D2E48"/>
    <w:rsid w:val="003D2F62"/>
    <w:rsid w:val="003D2F83"/>
    <w:rsid w:val="003D3E12"/>
    <w:rsid w:val="003D4115"/>
    <w:rsid w:val="003D4136"/>
    <w:rsid w:val="003D4168"/>
    <w:rsid w:val="003D4A1C"/>
    <w:rsid w:val="003D4AAD"/>
    <w:rsid w:val="003D5EE6"/>
    <w:rsid w:val="003D5FCC"/>
    <w:rsid w:val="003D607C"/>
    <w:rsid w:val="003D62BC"/>
    <w:rsid w:val="003D65DB"/>
    <w:rsid w:val="003D67AC"/>
    <w:rsid w:val="003D7078"/>
    <w:rsid w:val="003D7660"/>
    <w:rsid w:val="003D7AD1"/>
    <w:rsid w:val="003D7B2C"/>
    <w:rsid w:val="003D7E60"/>
    <w:rsid w:val="003E099A"/>
    <w:rsid w:val="003E0E14"/>
    <w:rsid w:val="003E1866"/>
    <w:rsid w:val="003E1B0F"/>
    <w:rsid w:val="003E251E"/>
    <w:rsid w:val="003E32BD"/>
    <w:rsid w:val="003E39E0"/>
    <w:rsid w:val="003E47CD"/>
    <w:rsid w:val="003E48A9"/>
    <w:rsid w:val="003E4D27"/>
    <w:rsid w:val="003E5A2D"/>
    <w:rsid w:val="003E5A7E"/>
    <w:rsid w:val="003E5FBB"/>
    <w:rsid w:val="003E63D0"/>
    <w:rsid w:val="003E658D"/>
    <w:rsid w:val="003E6778"/>
    <w:rsid w:val="003E678E"/>
    <w:rsid w:val="003E6829"/>
    <w:rsid w:val="003E69D1"/>
    <w:rsid w:val="003E69FD"/>
    <w:rsid w:val="003E7318"/>
    <w:rsid w:val="003E7454"/>
    <w:rsid w:val="003E751C"/>
    <w:rsid w:val="003E7B63"/>
    <w:rsid w:val="003E7FEA"/>
    <w:rsid w:val="003F035E"/>
    <w:rsid w:val="003F042C"/>
    <w:rsid w:val="003F1709"/>
    <w:rsid w:val="003F1F4C"/>
    <w:rsid w:val="003F246A"/>
    <w:rsid w:val="003F2668"/>
    <w:rsid w:val="003F2766"/>
    <w:rsid w:val="003F2D75"/>
    <w:rsid w:val="003F304D"/>
    <w:rsid w:val="003F34AF"/>
    <w:rsid w:val="003F3651"/>
    <w:rsid w:val="003F38ED"/>
    <w:rsid w:val="003F398A"/>
    <w:rsid w:val="003F3C18"/>
    <w:rsid w:val="003F4114"/>
    <w:rsid w:val="003F421F"/>
    <w:rsid w:val="003F4C02"/>
    <w:rsid w:val="003F4CD7"/>
    <w:rsid w:val="003F5020"/>
    <w:rsid w:val="003F54B2"/>
    <w:rsid w:val="003F58CD"/>
    <w:rsid w:val="003F5983"/>
    <w:rsid w:val="003F5D36"/>
    <w:rsid w:val="003F667D"/>
    <w:rsid w:val="003F66F0"/>
    <w:rsid w:val="003F6A8F"/>
    <w:rsid w:val="003F7495"/>
    <w:rsid w:val="003F792C"/>
    <w:rsid w:val="003F7FB7"/>
    <w:rsid w:val="00400460"/>
    <w:rsid w:val="00400720"/>
    <w:rsid w:val="00400740"/>
    <w:rsid w:val="00400CA9"/>
    <w:rsid w:val="00401441"/>
    <w:rsid w:val="0040159B"/>
    <w:rsid w:val="004017A0"/>
    <w:rsid w:val="0040189E"/>
    <w:rsid w:val="004018F4"/>
    <w:rsid w:val="00401B1E"/>
    <w:rsid w:val="00401D31"/>
    <w:rsid w:val="00401D7E"/>
    <w:rsid w:val="0040261E"/>
    <w:rsid w:val="00402AEE"/>
    <w:rsid w:val="00402C56"/>
    <w:rsid w:val="00402F94"/>
    <w:rsid w:val="00403B6C"/>
    <w:rsid w:val="004041DB"/>
    <w:rsid w:val="004047E4"/>
    <w:rsid w:val="0040483F"/>
    <w:rsid w:val="00405173"/>
    <w:rsid w:val="0040524B"/>
    <w:rsid w:val="0040584A"/>
    <w:rsid w:val="004058EC"/>
    <w:rsid w:val="00405AE4"/>
    <w:rsid w:val="0040603E"/>
    <w:rsid w:val="004061C4"/>
    <w:rsid w:val="00406256"/>
    <w:rsid w:val="004067EF"/>
    <w:rsid w:val="00407485"/>
    <w:rsid w:val="00407A16"/>
    <w:rsid w:val="0041066D"/>
    <w:rsid w:val="004107B0"/>
    <w:rsid w:val="004108C6"/>
    <w:rsid w:val="00410A84"/>
    <w:rsid w:val="00410C2C"/>
    <w:rsid w:val="00411327"/>
    <w:rsid w:val="00411578"/>
    <w:rsid w:val="00411844"/>
    <w:rsid w:val="00411DA6"/>
    <w:rsid w:val="004123D8"/>
    <w:rsid w:val="004123DD"/>
    <w:rsid w:val="004127F1"/>
    <w:rsid w:val="00413BA7"/>
    <w:rsid w:val="00413DD8"/>
    <w:rsid w:val="004140DD"/>
    <w:rsid w:val="0041425A"/>
    <w:rsid w:val="004145B0"/>
    <w:rsid w:val="00414B2A"/>
    <w:rsid w:val="0041524C"/>
    <w:rsid w:val="004153B3"/>
    <w:rsid w:val="004165D9"/>
    <w:rsid w:val="00417103"/>
    <w:rsid w:val="004176B5"/>
    <w:rsid w:val="004176C6"/>
    <w:rsid w:val="00417747"/>
    <w:rsid w:val="004178C5"/>
    <w:rsid w:val="004200EC"/>
    <w:rsid w:val="004205BC"/>
    <w:rsid w:val="00420712"/>
    <w:rsid w:val="0042079C"/>
    <w:rsid w:val="004207AB"/>
    <w:rsid w:val="004214D1"/>
    <w:rsid w:val="004214F5"/>
    <w:rsid w:val="00421878"/>
    <w:rsid w:val="0042188F"/>
    <w:rsid w:val="00421DC1"/>
    <w:rsid w:val="0042221C"/>
    <w:rsid w:val="00422400"/>
    <w:rsid w:val="004227EA"/>
    <w:rsid w:val="00422A95"/>
    <w:rsid w:val="00422ED0"/>
    <w:rsid w:val="00423618"/>
    <w:rsid w:val="00423AAE"/>
    <w:rsid w:val="00423AFF"/>
    <w:rsid w:val="00423FE3"/>
    <w:rsid w:val="0042428D"/>
    <w:rsid w:val="004244C2"/>
    <w:rsid w:val="00424772"/>
    <w:rsid w:val="00424F87"/>
    <w:rsid w:val="00425247"/>
    <w:rsid w:val="004253E0"/>
    <w:rsid w:val="00425730"/>
    <w:rsid w:val="0042595B"/>
    <w:rsid w:val="00425DDD"/>
    <w:rsid w:val="00426473"/>
    <w:rsid w:val="00426653"/>
    <w:rsid w:val="004267FF"/>
    <w:rsid w:val="00426952"/>
    <w:rsid w:val="00426D2F"/>
    <w:rsid w:val="00426DCB"/>
    <w:rsid w:val="0042713E"/>
    <w:rsid w:val="004276C3"/>
    <w:rsid w:val="0042779A"/>
    <w:rsid w:val="004278B7"/>
    <w:rsid w:val="00427B18"/>
    <w:rsid w:val="00427BF3"/>
    <w:rsid w:val="0043077D"/>
    <w:rsid w:val="00430AB2"/>
    <w:rsid w:val="00430ABF"/>
    <w:rsid w:val="00430B4E"/>
    <w:rsid w:val="00430F63"/>
    <w:rsid w:val="00430F82"/>
    <w:rsid w:val="00431222"/>
    <w:rsid w:val="0043123D"/>
    <w:rsid w:val="00431493"/>
    <w:rsid w:val="004314B2"/>
    <w:rsid w:val="00431587"/>
    <w:rsid w:val="00431CF5"/>
    <w:rsid w:val="0043278A"/>
    <w:rsid w:val="00432DC7"/>
    <w:rsid w:val="004333F8"/>
    <w:rsid w:val="004339B2"/>
    <w:rsid w:val="00433AB3"/>
    <w:rsid w:val="004343A9"/>
    <w:rsid w:val="00434FF0"/>
    <w:rsid w:val="004356F5"/>
    <w:rsid w:val="0043609A"/>
    <w:rsid w:val="00436410"/>
    <w:rsid w:val="004368E3"/>
    <w:rsid w:val="004369D8"/>
    <w:rsid w:val="00436A1B"/>
    <w:rsid w:val="00436FC0"/>
    <w:rsid w:val="0043788E"/>
    <w:rsid w:val="00437944"/>
    <w:rsid w:val="00437A87"/>
    <w:rsid w:val="00437EDC"/>
    <w:rsid w:val="00440215"/>
    <w:rsid w:val="004402C9"/>
    <w:rsid w:val="0044034A"/>
    <w:rsid w:val="00440EB9"/>
    <w:rsid w:val="00441038"/>
    <w:rsid w:val="00441068"/>
    <w:rsid w:val="00441172"/>
    <w:rsid w:val="004425FD"/>
    <w:rsid w:val="00442780"/>
    <w:rsid w:val="00442A8C"/>
    <w:rsid w:val="00442C62"/>
    <w:rsid w:val="00442CFF"/>
    <w:rsid w:val="0044304C"/>
    <w:rsid w:val="00443881"/>
    <w:rsid w:val="00443F78"/>
    <w:rsid w:val="00444539"/>
    <w:rsid w:val="004446FB"/>
    <w:rsid w:val="0044495A"/>
    <w:rsid w:val="00444D63"/>
    <w:rsid w:val="00445C71"/>
    <w:rsid w:val="00445EBA"/>
    <w:rsid w:val="00446A71"/>
    <w:rsid w:val="00446C70"/>
    <w:rsid w:val="0044712A"/>
    <w:rsid w:val="00447200"/>
    <w:rsid w:val="00447355"/>
    <w:rsid w:val="0044793F"/>
    <w:rsid w:val="00447F6A"/>
    <w:rsid w:val="0045007C"/>
    <w:rsid w:val="004510C6"/>
    <w:rsid w:val="00451216"/>
    <w:rsid w:val="004514E8"/>
    <w:rsid w:val="00451568"/>
    <w:rsid w:val="0045196B"/>
    <w:rsid w:val="00451DD6"/>
    <w:rsid w:val="00451F21"/>
    <w:rsid w:val="00451FA6"/>
    <w:rsid w:val="0045259D"/>
    <w:rsid w:val="00452721"/>
    <w:rsid w:val="00452AC8"/>
    <w:rsid w:val="00452C0C"/>
    <w:rsid w:val="00452C94"/>
    <w:rsid w:val="00452D79"/>
    <w:rsid w:val="004530A6"/>
    <w:rsid w:val="00453247"/>
    <w:rsid w:val="004534A2"/>
    <w:rsid w:val="004534FE"/>
    <w:rsid w:val="004536FB"/>
    <w:rsid w:val="0045378C"/>
    <w:rsid w:val="00453E0E"/>
    <w:rsid w:val="00453F2C"/>
    <w:rsid w:val="00454176"/>
    <w:rsid w:val="00454265"/>
    <w:rsid w:val="00454567"/>
    <w:rsid w:val="004554A6"/>
    <w:rsid w:val="004559FF"/>
    <w:rsid w:val="00455B3B"/>
    <w:rsid w:val="004560E1"/>
    <w:rsid w:val="00457BF7"/>
    <w:rsid w:val="00457C1D"/>
    <w:rsid w:val="00457DCC"/>
    <w:rsid w:val="004601E2"/>
    <w:rsid w:val="0046028A"/>
    <w:rsid w:val="00460381"/>
    <w:rsid w:val="00460589"/>
    <w:rsid w:val="00460788"/>
    <w:rsid w:val="0046093A"/>
    <w:rsid w:val="00460A00"/>
    <w:rsid w:val="00460C4E"/>
    <w:rsid w:val="00461380"/>
    <w:rsid w:val="0046170C"/>
    <w:rsid w:val="00461DE5"/>
    <w:rsid w:val="00462519"/>
    <w:rsid w:val="004625BE"/>
    <w:rsid w:val="00462FB4"/>
    <w:rsid w:val="00463465"/>
    <w:rsid w:val="0046347F"/>
    <w:rsid w:val="00463AE4"/>
    <w:rsid w:val="00463BD6"/>
    <w:rsid w:val="00463C13"/>
    <w:rsid w:val="00463FE2"/>
    <w:rsid w:val="004640CF"/>
    <w:rsid w:val="0046464F"/>
    <w:rsid w:val="004646FB"/>
    <w:rsid w:val="004649A1"/>
    <w:rsid w:val="00464E09"/>
    <w:rsid w:val="00464EA2"/>
    <w:rsid w:val="00465150"/>
    <w:rsid w:val="004655E3"/>
    <w:rsid w:val="00465E56"/>
    <w:rsid w:val="00466037"/>
    <w:rsid w:val="00466B3F"/>
    <w:rsid w:val="0046716D"/>
    <w:rsid w:val="0046726A"/>
    <w:rsid w:val="00467763"/>
    <w:rsid w:val="004678EE"/>
    <w:rsid w:val="0046794F"/>
    <w:rsid w:val="00470687"/>
    <w:rsid w:val="004708FE"/>
    <w:rsid w:val="00470925"/>
    <w:rsid w:val="00470E73"/>
    <w:rsid w:val="004713B4"/>
    <w:rsid w:val="00471723"/>
    <w:rsid w:val="0047197D"/>
    <w:rsid w:val="00471ECA"/>
    <w:rsid w:val="00472014"/>
    <w:rsid w:val="004720CF"/>
    <w:rsid w:val="0047222D"/>
    <w:rsid w:val="0047260A"/>
    <w:rsid w:val="00472A52"/>
    <w:rsid w:val="00473418"/>
    <w:rsid w:val="00473B48"/>
    <w:rsid w:val="00473D5B"/>
    <w:rsid w:val="004741C9"/>
    <w:rsid w:val="00474531"/>
    <w:rsid w:val="0047460F"/>
    <w:rsid w:val="00475405"/>
    <w:rsid w:val="0047582A"/>
    <w:rsid w:val="00476258"/>
    <w:rsid w:val="004768D0"/>
    <w:rsid w:val="004771B4"/>
    <w:rsid w:val="00477214"/>
    <w:rsid w:val="00477379"/>
    <w:rsid w:val="004776E2"/>
    <w:rsid w:val="00477AD0"/>
    <w:rsid w:val="00477B1A"/>
    <w:rsid w:val="00477CD5"/>
    <w:rsid w:val="00477EB5"/>
    <w:rsid w:val="00480037"/>
    <w:rsid w:val="004800DA"/>
    <w:rsid w:val="00480FCB"/>
    <w:rsid w:val="00481BD6"/>
    <w:rsid w:val="00481C19"/>
    <w:rsid w:val="00481E4D"/>
    <w:rsid w:val="00482003"/>
    <w:rsid w:val="0048217C"/>
    <w:rsid w:val="0048248F"/>
    <w:rsid w:val="004826D8"/>
    <w:rsid w:val="004828AD"/>
    <w:rsid w:val="00482CF3"/>
    <w:rsid w:val="00482E4A"/>
    <w:rsid w:val="004830E3"/>
    <w:rsid w:val="00483A03"/>
    <w:rsid w:val="00483E48"/>
    <w:rsid w:val="004844B6"/>
    <w:rsid w:val="004845A9"/>
    <w:rsid w:val="0048494E"/>
    <w:rsid w:val="00484A8C"/>
    <w:rsid w:val="00484E7A"/>
    <w:rsid w:val="00484FF6"/>
    <w:rsid w:val="0048532C"/>
    <w:rsid w:val="0048542A"/>
    <w:rsid w:val="004855C8"/>
    <w:rsid w:val="00486BF3"/>
    <w:rsid w:val="00486D32"/>
    <w:rsid w:val="00486E37"/>
    <w:rsid w:val="00486F1C"/>
    <w:rsid w:val="00486FF0"/>
    <w:rsid w:val="00487253"/>
    <w:rsid w:val="004878B0"/>
    <w:rsid w:val="004878CA"/>
    <w:rsid w:val="00490B0F"/>
    <w:rsid w:val="0049147E"/>
    <w:rsid w:val="00491918"/>
    <w:rsid w:val="00491CED"/>
    <w:rsid w:val="00491D9D"/>
    <w:rsid w:val="00491F64"/>
    <w:rsid w:val="0049244D"/>
    <w:rsid w:val="00492896"/>
    <w:rsid w:val="004930E0"/>
    <w:rsid w:val="00493E9F"/>
    <w:rsid w:val="00494112"/>
    <w:rsid w:val="00494687"/>
    <w:rsid w:val="00494726"/>
    <w:rsid w:val="00494A23"/>
    <w:rsid w:val="00495109"/>
    <w:rsid w:val="004952FC"/>
    <w:rsid w:val="0049587A"/>
    <w:rsid w:val="004958DF"/>
    <w:rsid w:val="00495948"/>
    <w:rsid w:val="0049597E"/>
    <w:rsid w:val="004959FE"/>
    <w:rsid w:val="00496668"/>
    <w:rsid w:val="004967FF"/>
    <w:rsid w:val="00496D78"/>
    <w:rsid w:val="00497378"/>
    <w:rsid w:val="0049756A"/>
    <w:rsid w:val="00497754"/>
    <w:rsid w:val="004A022C"/>
    <w:rsid w:val="004A0B3F"/>
    <w:rsid w:val="004A0C83"/>
    <w:rsid w:val="004A0D3D"/>
    <w:rsid w:val="004A0ED1"/>
    <w:rsid w:val="004A0F85"/>
    <w:rsid w:val="004A121C"/>
    <w:rsid w:val="004A1879"/>
    <w:rsid w:val="004A1A0B"/>
    <w:rsid w:val="004A1BEC"/>
    <w:rsid w:val="004A2031"/>
    <w:rsid w:val="004A20D0"/>
    <w:rsid w:val="004A2967"/>
    <w:rsid w:val="004A2A59"/>
    <w:rsid w:val="004A2D57"/>
    <w:rsid w:val="004A2F37"/>
    <w:rsid w:val="004A3306"/>
    <w:rsid w:val="004A3376"/>
    <w:rsid w:val="004A432B"/>
    <w:rsid w:val="004A43B4"/>
    <w:rsid w:val="004A47F8"/>
    <w:rsid w:val="004A48CE"/>
    <w:rsid w:val="004A4D8F"/>
    <w:rsid w:val="004A5607"/>
    <w:rsid w:val="004A56D1"/>
    <w:rsid w:val="004A5735"/>
    <w:rsid w:val="004A5D8E"/>
    <w:rsid w:val="004A68D1"/>
    <w:rsid w:val="004A69CF"/>
    <w:rsid w:val="004A7059"/>
    <w:rsid w:val="004A72A6"/>
    <w:rsid w:val="004A7468"/>
    <w:rsid w:val="004A7477"/>
    <w:rsid w:val="004A7C0F"/>
    <w:rsid w:val="004B02A0"/>
    <w:rsid w:val="004B04E4"/>
    <w:rsid w:val="004B06C2"/>
    <w:rsid w:val="004B0761"/>
    <w:rsid w:val="004B096E"/>
    <w:rsid w:val="004B097F"/>
    <w:rsid w:val="004B0C37"/>
    <w:rsid w:val="004B0F21"/>
    <w:rsid w:val="004B1195"/>
    <w:rsid w:val="004B18B8"/>
    <w:rsid w:val="004B1982"/>
    <w:rsid w:val="004B19F3"/>
    <w:rsid w:val="004B1BDD"/>
    <w:rsid w:val="004B1F09"/>
    <w:rsid w:val="004B201D"/>
    <w:rsid w:val="004B2415"/>
    <w:rsid w:val="004B2448"/>
    <w:rsid w:val="004B268D"/>
    <w:rsid w:val="004B3004"/>
    <w:rsid w:val="004B31BB"/>
    <w:rsid w:val="004B3250"/>
    <w:rsid w:val="004B34C0"/>
    <w:rsid w:val="004B3719"/>
    <w:rsid w:val="004B3C1E"/>
    <w:rsid w:val="004B409B"/>
    <w:rsid w:val="004B42C4"/>
    <w:rsid w:val="004B4373"/>
    <w:rsid w:val="004B43DF"/>
    <w:rsid w:val="004B51B1"/>
    <w:rsid w:val="004B52E0"/>
    <w:rsid w:val="004B6437"/>
    <w:rsid w:val="004B6559"/>
    <w:rsid w:val="004B7304"/>
    <w:rsid w:val="004C01B1"/>
    <w:rsid w:val="004C021E"/>
    <w:rsid w:val="004C0464"/>
    <w:rsid w:val="004C0901"/>
    <w:rsid w:val="004C0926"/>
    <w:rsid w:val="004C09CB"/>
    <w:rsid w:val="004C0B25"/>
    <w:rsid w:val="004C0D4E"/>
    <w:rsid w:val="004C14F4"/>
    <w:rsid w:val="004C2589"/>
    <w:rsid w:val="004C3589"/>
    <w:rsid w:val="004C3684"/>
    <w:rsid w:val="004C38D7"/>
    <w:rsid w:val="004C3D64"/>
    <w:rsid w:val="004C3DBE"/>
    <w:rsid w:val="004C3E42"/>
    <w:rsid w:val="004C45C8"/>
    <w:rsid w:val="004C53F3"/>
    <w:rsid w:val="004C58DA"/>
    <w:rsid w:val="004C5FC2"/>
    <w:rsid w:val="004C61C5"/>
    <w:rsid w:val="004C631E"/>
    <w:rsid w:val="004C6D8E"/>
    <w:rsid w:val="004C6EFA"/>
    <w:rsid w:val="004C7713"/>
    <w:rsid w:val="004C78A0"/>
    <w:rsid w:val="004C7B4D"/>
    <w:rsid w:val="004D03B6"/>
    <w:rsid w:val="004D06D6"/>
    <w:rsid w:val="004D07BD"/>
    <w:rsid w:val="004D1098"/>
    <w:rsid w:val="004D13C3"/>
    <w:rsid w:val="004D191D"/>
    <w:rsid w:val="004D1DA9"/>
    <w:rsid w:val="004D1EDA"/>
    <w:rsid w:val="004D22F8"/>
    <w:rsid w:val="004D25A6"/>
    <w:rsid w:val="004D41C2"/>
    <w:rsid w:val="004D45D6"/>
    <w:rsid w:val="004D4D78"/>
    <w:rsid w:val="004D4FBD"/>
    <w:rsid w:val="004D5AE3"/>
    <w:rsid w:val="004D5DA2"/>
    <w:rsid w:val="004D5F71"/>
    <w:rsid w:val="004D6122"/>
    <w:rsid w:val="004D6552"/>
    <w:rsid w:val="004D65D7"/>
    <w:rsid w:val="004D685E"/>
    <w:rsid w:val="004D6A43"/>
    <w:rsid w:val="004D6B6C"/>
    <w:rsid w:val="004D6B9D"/>
    <w:rsid w:val="004D6CED"/>
    <w:rsid w:val="004D6F92"/>
    <w:rsid w:val="004D717F"/>
    <w:rsid w:val="004D780B"/>
    <w:rsid w:val="004D78EE"/>
    <w:rsid w:val="004D7A12"/>
    <w:rsid w:val="004D7D87"/>
    <w:rsid w:val="004E00B1"/>
    <w:rsid w:val="004E02E8"/>
    <w:rsid w:val="004E0B13"/>
    <w:rsid w:val="004E0F04"/>
    <w:rsid w:val="004E0F9F"/>
    <w:rsid w:val="004E128C"/>
    <w:rsid w:val="004E177A"/>
    <w:rsid w:val="004E21E6"/>
    <w:rsid w:val="004E282D"/>
    <w:rsid w:val="004E2AC7"/>
    <w:rsid w:val="004E2B56"/>
    <w:rsid w:val="004E328A"/>
    <w:rsid w:val="004E3513"/>
    <w:rsid w:val="004E409B"/>
    <w:rsid w:val="004E4B38"/>
    <w:rsid w:val="004E4CCC"/>
    <w:rsid w:val="004E4FE4"/>
    <w:rsid w:val="004E5156"/>
    <w:rsid w:val="004E51C2"/>
    <w:rsid w:val="004E5232"/>
    <w:rsid w:val="004E5456"/>
    <w:rsid w:val="004E5DB8"/>
    <w:rsid w:val="004E5EF1"/>
    <w:rsid w:val="004E6078"/>
    <w:rsid w:val="004E634B"/>
    <w:rsid w:val="004E69DF"/>
    <w:rsid w:val="004E7172"/>
    <w:rsid w:val="004E71B8"/>
    <w:rsid w:val="004E7267"/>
    <w:rsid w:val="004E7723"/>
    <w:rsid w:val="004E7728"/>
    <w:rsid w:val="004E7C19"/>
    <w:rsid w:val="004E7D1A"/>
    <w:rsid w:val="004E7EC5"/>
    <w:rsid w:val="004E7ED8"/>
    <w:rsid w:val="004F038B"/>
    <w:rsid w:val="004F04B1"/>
    <w:rsid w:val="004F04D1"/>
    <w:rsid w:val="004F09D7"/>
    <w:rsid w:val="004F0AA6"/>
    <w:rsid w:val="004F0E50"/>
    <w:rsid w:val="004F0E76"/>
    <w:rsid w:val="004F0F78"/>
    <w:rsid w:val="004F117D"/>
    <w:rsid w:val="004F1EA6"/>
    <w:rsid w:val="004F20EE"/>
    <w:rsid w:val="004F2110"/>
    <w:rsid w:val="004F27A2"/>
    <w:rsid w:val="004F2BDA"/>
    <w:rsid w:val="004F3081"/>
    <w:rsid w:val="004F3586"/>
    <w:rsid w:val="004F3A73"/>
    <w:rsid w:val="004F3C0E"/>
    <w:rsid w:val="004F452E"/>
    <w:rsid w:val="004F4974"/>
    <w:rsid w:val="004F4E3B"/>
    <w:rsid w:val="004F4F09"/>
    <w:rsid w:val="004F51C6"/>
    <w:rsid w:val="004F53A3"/>
    <w:rsid w:val="004F578B"/>
    <w:rsid w:val="004F5D5D"/>
    <w:rsid w:val="004F6274"/>
    <w:rsid w:val="004F6333"/>
    <w:rsid w:val="004F654F"/>
    <w:rsid w:val="004F6DD1"/>
    <w:rsid w:val="004F6ED2"/>
    <w:rsid w:val="004F72ED"/>
    <w:rsid w:val="004F765B"/>
    <w:rsid w:val="004F7D0F"/>
    <w:rsid w:val="0050013D"/>
    <w:rsid w:val="0050025D"/>
    <w:rsid w:val="00500773"/>
    <w:rsid w:val="00500F45"/>
    <w:rsid w:val="00500FA4"/>
    <w:rsid w:val="00501959"/>
    <w:rsid w:val="005019E8"/>
    <w:rsid w:val="00501C85"/>
    <w:rsid w:val="00503096"/>
    <w:rsid w:val="0050319D"/>
    <w:rsid w:val="005038E9"/>
    <w:rsid w:val="00503D09"/>
    <w:rsid w:val="0050486A"/>
    <w:rsid w:val="0050488E"/>
    <w:rsid w:val="00504B52"/>
    <w:rsid w:val="00504F02"/>
    <w:rsid w:val="00505255"/>
    <w:rsid w:val="005053E0"/>
    <w:rsid w:val="005056C7"/>
    <w:rsid w:val="00505D07"/>
    <w:rsid w:val="00505EDB"/>
    <w:rsid w:val="00506021"/>
    <w:rsid w:val="00506663"/>
    <w:rsid w:val="00506D84"/>
    <w:rsid w:val="00506F13"/>
    <w:rsid w:val="005071C8"/>
    <w:rsid w:val="005071F8"/>
    <w:rsid w:val="00507504"/>
    <w:rsid w:val="00507AD3"/>
    <w:rsid w:val="00507F50"/>
    <w:rsid w:val="00510882"/>
    <w:rsid w:val="00510C6B"/>
    <w:rsid w:val="00511432"/>
    <w:rsid w:val="00511D3E"/>
    <w:rsid w:val="00512001"/>
    <w:rsid w:val="00512067"/>
    <w:rsid w:val="0051257E"/>
    <w:rsid w:val="00512966"/>
    <w:rsid w:val="00512990"/>
    <w:rsid w:val="00512CD9"/>
    <w:rsid w:val="0051317E"/>
    <w:rsid w:val="00513865"/>
    <w:rsid w:val="005138E5"/>
    <w:rsid w:val="00513970"/>
    <w:rsid w:val="00513C22"/>
    <w:rsid w:val="00513E3F"/>
    <w:rsid w:val="00514B47"/>
    <w:rsid w:val="005151AB"/>
    <w:rsid w:val="005151E9"/>
    <w:rsid w:val="00515E6D"/>
    <w:rsid w:val="00515F70"/>
    <w:rsid w:val="00516339"/>
    <w:rsid w:val="0051661C"/>
    <w:rsid w:val="00516F2C"/>
    <w:rsid w:val="00516F97"/>
    <w:rsid w:val="005170ED"/>
    <w:rsid w:val="00517377"/>
    <w:rsid w:val="00517502"/>
    <w:rsid w:val="00517B15"/>
    <w:rsid w:val="00517DD9"/>
    <w:rsid w:val="005202CD"/>
    <w:rsid w:val="005204F6"/>
    <w:rsid w:val="00520CD3"/>
    <w:rsid w:val="005210AD"/>
    <w:rsid w:val="0052129E"/>
    <w:rsid w:val="00521646"/>
    <w:rsid w:val="005217A0"/>
    <w:rsid w:val="00521C48"/>
    <w:rsid w:val="00521DAB"/>
    <w:rsid w:val="00522BC6"/>
    <w:rsid w:val="00522C80"/>
    <w:rsid w:val="00522CE2"/>
    <w:rsid w:val="00522D1C"/>
    <w:rsid w:val="00523104"/>
    <w:rsid w:val="005232BB"/>
    <w:rsid w:val="005240D9"/>
    <w:rsid w:val="00524129"/>
    <w:rsid w:val="00524133"/>
    <w:rsid w:val="00524182"/>
    <w:rsid w:val="00524889"/>
    <w:rsid w:val="00524B27"/>
    <w:rsid w:val="005256DC"/>
    <w:rsid w:val="005258AC"/>
    <w:rsid w:val="00526C21"/>
    <w:rsid w:val="00526FC8"/>
    <w:rsid w:val="00526FEA"/>
    <w:rsid w:val="0052727D"/>
    <w:rsid w:val="005272A7"/>
    <w:rsid w:val="005272EC"/>
    <w:rsid w:val="00527628"/>
    <w:rsid w:val="00530367"/>
    <w:rsid w:val="00530536"/>
    <w:rsid w:val="005306D1"/>
    <w:rsid w:val="00530CC4"/>
    <w:rsid w:val="00530F31"/>
    <w:rsid w:val="0053111D"/>
    <w:rsid w:val="005311FC"/>
    <w:rsid w:val="0053120B"/>
    <w:rsid w:val="00531673"/>
    <w:rsid w:val="00531685"/>
    <w:rsid w:val="00531703"/>
    <w:rsid w:val="005319F9"/>
    <w:rsid w:val="00531C0A"/>
    <w:rsid w:val="00532CA1"/>
    <w:rsid w:val="00532D8C"/>
    <w:rsid w:val="00532DF7"/>
    <w:rsid w:val="005334DD"/>
    <w:rsid w:val="005340C6"/>
    <w:rsid w:val="00534265"/>
    <w:rsid w:val="005349FD"/>
    <w:rsid w:val="0053547B"/>
    <w:rsid w:val="00535AD8"/>
    <w:rsid w:val="00535C16"/>
    <w:rsid w:val="00535F81"/>
    <w:rsid w:val="00536017"/>
    <w:rsid w:val="005362F3"/>
    <w:rsid w:val="005363BE"/>
    <w:rsid w:val="00536414"/>
    <w:rsid w:val="0053689C"/>
    <w:rsid w:val="00536A63"/>
    <w:rsid w:val="00536D39"/>
    <w:rsid w:val="0053701F"/>
    <w:rsid w:val="0053719D"/>
    <w:rsid w:val="005371E2"/>
    <w:rsid w:val="00537307"/>
    <w:rsid w:val="00537376"/>
    <w:rsid w:val="00537396"/>
    <w:rsid w:val="00537475"/>
    <w:rsid w:val="00537669"/>
    <w:rsid w:val="005378EE"/>
    <w:rsid w:val="00537C2B"/>
    <w:rsid w:val="00537D64"/>
    <w:rsid w:val="00537DE3"/>
    <w:rsid w:val="005400AC"/>
    <w:rsid w:val="00540BA9"/>
    <w:rsid w:val="00540D9F"/>
    <w:rsid w:val="0054133C"/>
    <w:rsid w:val="005415B9"/>
    <w:rsid w:val="0054174A"/>
    <w:rsid w:val="005419DF"/>
    <w:rsid w:val="00541EA7"/>
    <w:rsid w:val="00541FF9"/>
    <w:rsid w:val="005423B2"/>
    <w:rsid w:val="005427A6"/>
    <w:rsid w:val="00542C51"/>
    <w:rsid w:val="0054309E"/>
    <w:rsid w:val="0054352D"/>
    <w:rsid w:val="0054397E"/>
    <w:rsid w:val="0054406F"/>
    <w:rsid w:val="00544389"/>
    <w:rsid w:val="005443EF"/>
    <w:rsid w:val="005446AC"/>
    <w:rsid w:val="0054480E"/>
    <w:rsid w:val="00544949"/>
    <w:rsid w:val="00544AE6"/>
    <w:rsid w:val="00544C39"/>
    <w:rsid w:val="00544C76"/>
    <w:rsid w:val="0054524B"/>
    <w:rsid w:val="00545484"/>
    <w:rsid w:val="00546402"/>
    <w:rsid w:val="00546A4D"/>
    <w:rsid w:val="00546A77"/>
    <w:rsid w:val="00546B66"/>
    <w:rsid w:val="00546FBA"/>
    <w:rsid w:val="005473AD"/>
    <w:rsid w:val="00547476"/>
    <w:rsid w:val="00547506"/>
    <w:rsid w:val="005477F9"/>
    <w:rsid w:val="00547CB1"/>
    <w:rsid w:val="00547EAC"/>
    <w:rsid w:val="005504BA"/>
    <w:rsid w:val="005504D7"/>
    <w:rsid w:val="00550922"/>
    <w:rsid w:val="00550945"/>
    <w:rsid w:val="0055113D"/>
    <w:rsid w:val="00551210"/>
    <w:rsid w:val="005515AA"/>
    <w:rsid w:val="005516E7"/>
    <w:rsid w:val="00551A93"/>
    <w:rsid w:val="00551F22"/>
    <w:rsid w:val="005523E1"/>
    <w:rsid w:val="00552ACB"/>
    <w:rsid w:val="00553268"/>
    <w:rsid w:val="0055376A"/>
    <w:rsid w:val="00554354"/>
    <w:rsid w:val="00554361"/>
    <w:rsid w:val="005548A3"/>
    <w:rsid w:val="00554D86"/>
    <w:rsid w:val="00554DA4"/>
    <w:rsid w:val="00554DD9"/>
    <w:rsid w:val="00555446"/>
    <w:rsid w:val="00555730"/>
    <w:rsid w:val="00555911"/>
    <w:rsid w:val="00555AFC"/>
    <w:rsid w:val="00555D8B"/>
    <w:rsid w:val="005562B9"/>
    <w:rsid w:val="0055677D"/>
    <w:rsid w:val="00556CC2"/>
    <w:rsid w:val="005575A4"/>
    <w:rsid w:val="00557E0E"/>
    <w:rsid w:val="00557ED2"/>
    <w:rsid w:val="0056017F"/>
    <w:rsid w:val="00560352"/>
    <w:rsid w:val="00560900"/>
    <w:rsid w:val="005614A4"/>
    <w:rsid w:val="00561D7F"/>
    <w:rsid w:val="005625EA"/>
    <w:rsid w:val="0056299A"/>
    <w:rsid w:val="00562D0F"/>
    <w:rsid w:val="00563552"/>
    <w:rsid w:val="005642F7"/>
    <w:rsid w:val="00564409"/>
    <w:rsid w:val="005646C5"/>
    <w:rsid w:val="0056498B"/>
    <w:rsid w:val="00564E08"/>
    <w:rsid w:val="005657D2"/>
    <w:rsid w:val="005658B9"/>
    <w:rsid w:val="0056698B"/>
    <w:rsid w:val="00566E19"/>
    <w:rsid w:val="005670AF"/>
    <w:rsid w:val="005670F1"/>
    <w:rsid w:val="0056715F"/>
    <w:rsid w:val="005678F8"/>
    <w:rsid w:val="00567A54"/>
    <w:rsid w:val="00567B6B"/>
    <w:rsid w:val="00570180"/>
    <w:rsid w:val="005701FF"/>
    <w:rsid w:val="005709D3"/>
    <w:rsid w:val="00570C26"/>
    <w:rsid w:val="00571C8A"/>
    <w:rsid w:val="00572076"/>
    <w:rsid w:val="00572409"/>
    <w:rsid w:val="005725CD"/>
    <w:rsid w:val="00572621"/>
    <w:rsid w:val="00572F38"/>
    <w:rsid w:val="005735C1"/>
    <w:rsid w:val="00573B65"/>
    <w:rsid w:val="005740BE"/>
    <w:rsid w:val="0057415B"/>
    <w:rsid w:val="00574490"/>
    <w:rsid w:val="005745B0"/>
    <w:rsid w:val="0057486C"/>
    <w:rsid w:val="0057488E"/>
    <w:rsid w:val="005749FA"/>
    <w:rsid w:val="00574CB8"/>
    <w:rsid w:val="00575701"/>
    <w:rsid w:val="00575A4C"/>
    <w:rsid w:val="00575B64"/>
    <w:rsid w:val="00575CF8"/>
    <w:rsid w:val="00575E7E"/>
    <w:rsid w:val="005760EB"/>
    <w:rsid w:val="00576248"/>
    <w:rsid w:val="00576309"/>
    <w:rsid w:val="00577274"/>
    <w:rsid w:val="00577278"/>
    <w:rsid w:val="005773B9"/>
    <w:rsid w:val="00577430"/>
    <w:rsid w:val="00577B8F"/>
    <w:rsid w:val="00580A4F"/>
    <w:rsid w:val="00580AE0"/>
    <w:rsid w:val="00580B1E"/>
    <w:rsid w:val="0058168C"/>
    <w:rsid w:val="005816C9"/>
    <w:rsid w:val="00581AE4"/>
    <w:rsid w:val="00581E8C"/>
    <w:rsid w:val="00581FC4"/>
    <w:rsid w:val="00581FE7"/>
    <w:rsid w:val="005823DF"/>
    <w:rsid w:val="00582C85"/>
    <w:rsid w:val="00582EA5"/>
    <w:rsid w:val="005830F5"/>
    <w:rsid w:val="005831D9"/>
    <w:rsid w:val="00583C9D"/>
    <w:rsid w:val="005840B1"/>
    <w:rsid w:val="00584BB0"/>
    <w:rsid w:val="00584DA9"/>
    <w:rsid w:val="00585BC1"/>
    <w:rsid w:val="00585D06"/>
    <w:rsid w:val="00585E92"/>
    <w:rsid w:val="00586078"/>
    <w:rsid w:val="00586104"/>
    <w:rsid w:val="00586392"/>
    <w:rsid w:val="00586552"/>
    <w:rsid w:val="005865AA"/>
    <w:rsid w:val="005867F6"/>
    <w:rsid w:val="005869DE"/>
    <w:rsid w:val="00586A8C"/>
    <w:rsid w:val="00586C63"/>
    <w:rsid w:val="00586C8E"/>
    <w:rsid w:val="0058736C"/>
    <w:rsid w:val="005873B1"/>
    <w:rsid w:val="00587A2D"/>
    <w:rsid w:val="00587BF2"/>
    <w:rsid w:val="00587CA7"/>
    <w:rsid w:val="00587CEF"/>
    <w:rsid w:val="00587D49"/>
    <w:rsid w:val="00590570"/>
    <w:rsid w:val="005908B6"/>
    <w:rsid w:val="00591191"/>
    <w:rsid w:val="0059138D"/>
    <w:rsid w:val="005916E3"/>
    <w:rsid w:val="00591713"/>
    <w:rsid w:val="00591A29"/>
    <w:rsid w:val="00591D1F"/>
    <w:rsid w:val="00592296"/>
    <w:rsid w:val="0059254C"/>
    <w:rsid w:val="00593158"/>
    <w:rsid w:val="005933CD"/>
    <w:rsid w:val="005934C1"/>
    <w:rsid w:val="005938B9"/>
    <w:rsid w:val="005939DC"/>
    <w:rsid w:val="00593A99"/>
    <w:rsid w:val="00593E49"/>
    <w:rsid w:val="00593EAD"/>
    <w:rsid w:val="00594139"/>
    <w:rsid w:val="00594452"/>
    <w:rsid w:val="00594B1D"/>
    <w:rsid w:val="0059514A"/>
    <w:rsid w:val="00595173"/>
    <w:rsid w:val="005956E5"/>
    <w:rsid w:val="00595886"/>
    <w:rsid w:val="00595A04"/>
    <w:rsid w:val="005968D2"/>
    <w:rsid w:val="00596B63"/>
    <w:rsid w:val="00596B90"/>
    <w:rsid w:val="00596CA9"/>
    <w:rsid w:val="0059700D"/>
    <w:rsid w:val="00597754"/>
    <w:rsid w:val="00597A92"/>
    <w:rsid w:val="00597B8F"/>
    <w:rsid w:val="00597F87"/>
    <w:rsid w:val="00597FC6"/>
    <w:rsid w:val="005A05F6"/>
    <w:rsid w:val="005A0707"/>
    <w:rsid w:val="005A0966"/>
    <w:rsid w:val="005A1015"/>
    <w:rsid w:val="005A106F"/>
    <w:rsid w:val="005A1345"/>
    <w:rsid w:val="005A1387"/>
    <w:rsid w:val="005A141D"/>
    <w:rsid w:val="005A1D66"/>
    <w:rsid w:val="005A1ECC"/>
    <w:rsid w:val="005A1ED1"/>
    <w:rsid w:val="005A1F39"/>
    <w:rsid w:val="005A22A1"/>
    <w:rsid w:val="005A22BA"/>
    <w:rsid w:val="005A275D"/>
    <w:rsid w:val="005A290A"/>
    <w:rsid w:val="005A2A97"/>
    <w:rsid w:val="005A2FA3"/>
    <w:rsid w:val="005A328A"/>
    <w:rsid w:val="005A38CD"/>
    <w:rsid w:val="005A3F93"/>
    <w:rsid w:val="005A414E"/>
    <w:rsid w:val="005A45C0"/>
    <w:rsid w:val="005A47D2"/>
    <w:rsid w:val="005A4942"/>
    <w:rsid w:val="005A4C35"/>
    <w:rsid w:val="005A503D"/>
    <w:rsid w:val="005A53BD"/>
    <w:rsid w:val="005A54A1"/>
    <w:rsid w:val="005A5588"/>
    <w:rsid w:val="005A567E"/>
    <w:rsid w:val="005A5C1B"/>
    <w:rsid w:val="005A654F"/>
    <w:rsid w:val="005A6904"/>
    <w:rsid w:val="005A69BD"/>
    <w:rsid w:val="005A6A2C"/>
    <w:rsid w:val="005A6A32"/>
    <w:rsid w:val="005A6E0F"/>
    <w:rsid w:val="005A71B6"/>
    <w:rsid w:val="005A789A"/>
    <w:rsid w:val="005A7AA0"/>
    <w:rsid w:val="005B012B"/>
    <w:rsid w:val="005B0614"/>
    <w:rsid w:val="005B08AC"/>
    <w:rsid w:val="005B0DC6"/>
    <w:rsid w:val="005B0E8D"/>
    <w:rsid w:val="005B1133"/>
    <w:rsid w:val="005B1370"/>
    <w:rsid w:val="005B1A8B"/>
    <w:rsid w:val="005B1C66"/>
    <w:rsid w:val="005B1CB9"/>
    <w:rsid w:val="005B1DD8"/>
    <w:rsid w:val="005B1DDB"/>
    <w:rsid w:val="005B1E85"/>
    <w:rsid w:val="005B1F3A"/>
    <w:rsid w:val="005B2370"/>
    <w:rsid w:val="005B323A"/>
    <w:rsid w:val="005B3260"/>
    <w:rsid w:val="005B346F"/>
    <w:rsid w:val="005B386D"/>
    <w:rsid w:val="005B498E"/>
    <w:rsid w:val="005B4BC8"/>
    <w:rsid w:val="005B4D9A"/>
    <w:rsid w:val="005B4DA7"/>
    <w:rsid w:val="005B51B6"/>
    <w:rsid w:val="005B5C82"/>
    <w:rsid w:val="005B612B"/>
    <w:rsid w:val="005B61BF"/>
    <w:rsid w:val="005B6808"/>
    <w:rsid w:val="005B68CD"/>
    <w:rsid w:val="005B69D3"/>
    <w:rsid w:val="005B6B8D"/>
    <w:rsid w:val="005B7028"/>
    <w:rsid w:val="005C026C"/>
    <w:rsid w:val="005C0489"/>
    <w:rsid w:val="005C05DC"/>
    <w:rsid w:val="005C09BA"/>
    <w:rsid w:val="005C09DD"/>
    <w:rsid w:val="005C0B0A"/>
    <w:rsid w:val="005C1005"/>
    <w:rsid w:val="005C1215"/>
    <w:rsid w:val="005C13FF"/>
    <w:rsid w:val="005C15D1"/>
    <w:rsid w:val="005C160B"/>
    <w:rsid w:val="005C17BA"/>
    <w:rsid w:val="005C1982"/>
    <w:rsid w:val="005C1C82"/>
    <w:rsid w:val="005C26BB"/>
    <w:rsid w:val="005C29D1"/>
    <w:rsid w:val="005C4137"/>
    <w:rsid w:val="005C4D8D"/>
    <w:rsid w:val="005C511E"/>
    <w:rsid w:val="005C5212"/>
    <w:rsid w:val="005C5373"/>
    <w:rsid w:val="005C5EBE"/>
    <w:rsid w:val="005C5FEC"/>
    <w:rsid w:val="005C663E"/>
    <w:rsid w:val="005C6A23"/>
    <w:rsid w:val="005C6D67"/>
    <w:rsid w:val="005C6E13"/>
    <w:rsid w:val="005C7006"/>
    <w:rsid w:val="005C7190"/>
    <w:rsid w:val="005C7373"/>
    <w:rsid w:val="005C74D7"/>
    <w:rsid w:val="005C7A69"/>
    <w:rsid w:val="005D05AC"/>
    <w:rsid w:val="005D09AD"/>
    <w:rsid w:val="005D0AF2"/>
    <w:rsid w:val="005D0F79"/>
    <w:rsid w:val="005D11DD"/>
    <w:rsid w:val="005D156C"/>
    <w:rsid w:val="005D176E"/>
    <w:rsid w:val="005D1AE6"/>
    <w:rsid w:val="005D2137"/>
    <w:rsid w:val="005D2196"/>
    <w:rsid w:val="005D2952"/>
    <w:rsid w:val="005D2B38"/>
    <w:rsid w:val="005D2E01"/>
    <w:rsid w:val="005D312C"/>
    <w:rsid w:val="005D324C"/>
    <w:rsid w:val="005D3396"/>
    <w:rsid w:val="005D33D5"/>
    <w:rsid w:val="005D33F4"/>
    <w:rsid w:val="005D3787"/>
    <w:rsid w:val="005D3D5A"/>
    <w:rsid w:val="005D43F3"/>
    <w:rsid w:val="005D4784"/>
    <w:rsid w:val="005D47A0"/>
    <w:rsid w:val="005D4DE8"/>
    <w:rsid w:val="005D4F94"/>
    <w:rsid w:val="005D4FAA"/>
    <w:rsid w:val="005D50C0"/>
    <w:rsid w:val="005D5460"/>
    <w:rsid w:val="005D5509"/>
    <w:rsid w:val="005D59BA"/>
    <w:rsid w:val="005D5AA6"/>
    <w:rsid w:val="005D5D83"/>
    <w:rsid w:val="005D5F0A"/>
    <w:rsid w:val="005D6189"/>
    <w:rsid w:val="005D6693"/>
    <w:rsid w:val="005D66B8"/>
    <w:rsid w:val="005D6A79"/>
    <w:rsid w:val="005D740C"/>
    <w:rsid w:val="005D75A4"/>
    <w:rsid w:val="005E0350"/>
    <w:rsid w:val="005E0584"/>
    <w:rsid w:val="005E0999"/>
    <w:rsid w:val="005E0B11"/>
    <w:rsid w:val="005E1309"/>
    <w:rsid w:val="005E1322"/>
    <w:rsid w:val="005E1356"/>
    <w:rsid w:val="005E141D"/>
    <w:rsid w:val="005E157D"/>
    <w:rsid w:val="005E1670"/>
    <w:rsid w:val="005E18EB"/>
    <w:rsid w:val="005E19FE"/>
    <w:rsid w:val="005E1EA7"/>
    <w:rsid w:val="005E2218"/>
    <w:rsid w:val="005E2315"/>
    <w:rsid w:val="005E2326"/>
    <w:rsid w:val="005E26F6"/>
    <w:rsid w:val="005E2ADF"/>
    <w:rsid w:val="005E3051"/>
    <w:rsid w:val="005E31ED"/>
    <w:rsid w:val="005E3C75"/>
    <w:rsid w:val="005E3E15"/>
    <w:rsid w:val="005E41B0"/>
    <w:rsid w:val="005E4297"/>
    <w:rsid w:val="005E44CB"/>
    <w:rsid w:val="005E491D"/>
    <w:rsid w:val="005E504E"/>
    <w:rsid w:val="005E5438"/>
    <w:rsid w:val="005E5BB0"/>
    <w:rsid w:val="005E5C78"/>
    <w:rsid w:val="005E60CF"/>
    <w:rsid w:val="005E61AF"/>
    <w:rsid w:val="005E621B"/>
    <w:rsid w:val="005E6322"/>
    <w:rsid w:val="005E68BC"/>
    <w:rsid w:val="005E6A6D"/>
    <w:rsid w:val="005E6DEB"/>
    <w:rsid w:val="005E7913"/>
    <w:rsid w:val="005E7E8C"/>
    <w:rsid w:val="005E7ED6"/>
    <w:rsid w:val="005E7FBD"/>
    <w:rsid w:val="005F001F"/>
    <w:rsid w:val="005F01CD"/>
    <w:rsid w:val="005F0881"/>
    <w:rsid w:val="005F0ABD"/>
    <w:rsid w:val="005F13C9"/>
    <w:rsid w:val="005F1589"/>
    <w:rsid w:val="005F18B3"/>
    <w:rsid w:val="005F1B8F"/>
    <w:rsid w:val="005F1D78"/>
    <w:rsid w:val="005F2254"/>
    <w:rsid w:val="005F231D"/>
    <w:rsid w:val="005F2B31"/>
    <w:rsid w:val="005F3CBA"/>
    <w:rsid w:val="005F47A1"/>
    <w:rsid w:val="005F495A"/>
    <w:rsid w:val="005F4AB5"/>
    <w:rsid w:val="005F4DC7"/>
    <w:rsid w:val="005F5197"/>
    <w:rsid w:val="005F54A8"/>
    <w:rsid w:val="005F54C0"/>
    <w:rsid w:val="005F5650"/>
    <w:rsid w:val="005F5D7A"/>
    <w:rsid w:val="005F62A8"/>
    <w:rsid w:val="005F6363"/>
    <w:rsid w:val="005F66C1"/>
    <w:rsid w:val="005F6A35"/>
    <w:rsid w:val="005F6D5C"/>
    <w:rsid w:val="005F7152"/>
    <w:rsid w:val="005F715A"/>
    <w:rsid w:val="005F7648"/>
    <w:rsid w:val="005F7AE8"/>
    <w:rsid w:val="005F7B9D"/>
    <w:rsid w:val="005F7C38"/>
    <w:rsid w:val="005F7C53"/>
    <w:rsid w:val="006004AC"/>
    <w:rsid w:val="00600567"/>
    <w:rsid w:val="006006ED"/>
    <w:rsid w:val="0060089A"/>
    <w:rsid w:val="0060092C"/>
    <w:rsid w:val="00600A14"/>
    <w:rsid w:val="0060138E"/>
    <w:rsid w:val="006016A3"/>
    <w:rsid w:val="00601763"/>
    <w:rsid w:val="00601CBE"/>
    <w:rsid w:val="00601CCC"/>
    <w:rsid w:val="006020E7"/>
    <w:rsid w:val="006021EB"/>
    <w:rsid w:val="0060263F"/>
    <w:rsid w:val="00602F20"/>
    <w:rsid w:val="00603061"/>
    <w:rsid w:val="0060341B"/>
    <w:rsid w:val="00603F38"/>
    <w:rsid w:val="006041D9"/>
    <w:rsid w:val="006042E7"/>
    <w:rsid w:val="00604481"/>
    <w:rsid w:val="006048AA"/>
    <w:rsid w:val="00604D67"/>
    <w:rsid w:val="00605032"/>
    <w:rsid w:val="0060591C"/>
    <w:rsid w:val="00605DFC"/>
    <w:rsid w:val="00605F12"/>
    <w:rsid w:val="006060FA"/>
    <w:rsid w:val="00606824"/>
    <w:rsid w:val="006068D1"/>
    <w:rsid w:val="00606FC0"/>
    <w:rsid w:val="0060707E"/>
    <w:rsid w:val="006073C1"/>
    <w:rsid w:val="00607852"/>
    <w:rsid w:val="0060787C"/>
    <w:rsid w:val="0060799C"/>
    <w:rsid w:val="00607E04"/>
    <w:rsid w:val="0061062E"/>
    <w:rsid w:val="00610E4E"/>
    <w:rsid w:val="0061107C"/>
    <w:rsid w:val="0061165B"/>
    <w:rsid w:val="006119DB"/>
    <w:rsid w:val="00611A2B"/>
    <w:rsid w:val="00611B45"/>
    <w:rsid w:val="00611B5F"/>
    <w:rsid w:val="00611F4E"/>
    <w:rsid w:val="006126E4"/>
    <w:rsid w:val="0061281E"/>
    <w:rsid w:val="006129D5"/>
    <w:rsid w:val="00612A5E"/>
    <w:rsid w:val="00612BC6"/>
    <w:rsid w:val="00612E1A"/>
    <w:rsid w:val="006132D2"/>
    <w:rsid w:val="006134EB"/>
    <w:rsid w:val="006137E0"/>
    <w:rsid w:val="00613C89"/>
    <w:rsid w:val="00613CA6"/>
    <w:rsid w:val="00613CA9"/>
    <w:rsid w:val="00614236"/>
    <w:rsid w:val="00614F23"/>
    <w:rsid w:val="0061526B"/>
    <w:rsid w:val="006157EE"/>
    <w:rsid w:val="00616246"/>
    <w:rsid w:val="006169F9"/>
    <w:rsid w:val="00617750"/>
    <w:rsid w:val="00617958"/>
    <w:rsid w:val="00617CC2"/>
    <w:rsid w:val="00620328"/>
    <w:rsid w:val="00620D29"/>
    <w:rsid w:val="00621637"/>
    <w:rsid w:val="006216C5"/>
    <w:rsid w:val="00622354"/>
    <w:rsid w:val="00622357"/>
    <w:rsid w:val="00622454"/>
    <w:rsid w:val="00622459"/>
    <w:rsid w:val="0062287A"/>
    <w:rsid w:val="00622D1C"/>
    <w:rsid w:val="00622D4E"/>
    <w:rsid w:val="006231E2"/>
    <w:rsid w:val="00623A49"/>
    <w:rsid w:val="00623A76"/>
    <w:rsid w:val="00624039"/>
    <w:rsid w:val="006244A4"/>
    <w:rsid w:val="00624574"/>
    <w:rsid w:val="00624C70"/>
    <w:rsid w:val="00624DDD"/>
    <w:rsid w:val="00624FCB"/>
    <w:rsid w:val="00624FFB"/>
    <w:rsid w:val="00625055"/>
    <w:rsid w:val="006250E0"/>
    <w:rsid w:val="00625456"/>
    <w:rsid w:val="006255DE"/>
    <w:rsid w:val="0062590B"/>
    <w:rsid w:val="006259C9"/>
    <w:rsid w:val="006262EE"/>
    <w:rsid w:val="00626504"/>
    <w:rsid w:val="00626CC1"/>
    <w:rsid w:val="00627613"/>
    <w:rsid w:val="0062781A"/>
    <w:rsid w:val="006278AF"/>
    <w:rsid w:val="00627AB9"/>
    <w:rsid w:val="00630618"/>
    <w:rsid w:val="00630905"/>
    <w:rsid w:val="00630A75"/>
    <w:rsid w:val="00630D16"/>
    <w:rsid w:val="006319D8"/>
    <w:rsid w:val="00631C2F"/>
    <w:rsid w:val="00631D1E"/>
    <w:rsid w:val="00631E15"/>
    <w:rsid w:val="00632807"/>
    <w:rsid w:val="00632D0B"/>
    <w:rsid w:val="0063320A"/>
    <w:rsid w:val="00633457"/>
    <w:rsid w:val="006336C0"/>
    <w:rsid w:val="00633820"/>
    <w:rsid w:val="0063392E"/>
    <w:rsid w:val="00633C66"/>
    <w:rsid w:val="00633D98"/>
    <w:rsid w:val="0063404A"/>
    <w:rsid w:val="0063501B"/>
    <w:rsid w:val="0063526F"/>
    <w:rsid w:val="00635445"/>
    <w:rsid w:val="0063548B"/>
    <w:rsid w:val="00635599"/>
    <w:rsid w:val="006359E7"/>
    <w:rsid w:val="00635B97"/>
    <w:rsid w:val="00635EBA"/>
    <w:rsid w:val="006362A3"/>
    <w:rsid w:val="0063694E"/>
    <w:rsid w:val="0063697C"/>
    <w:rsid w:val="00636DF2"/>
    <w:rsid w:val="00637029"/>
    <w:rsid w:val="00637316"/>
    <w:rsid w:val="0063767A"/>
    <w:rsid w:val="00637FA0"/>
    <w:rsid w:val="00640055"/>
    <w:rsid w:val="006403B9"/>
    <w:rsid w:val="0064047B"/>
    <w:rsid w:val="0064075F"/>
    <w:rsid w:val="006411F5"/>
    <w:rsid w:val="0064172F"/>
    <w:rsid w:val="00641D1C"/>
    <w:rsid w:val="006425CC"/>
    <w:rsid w:val="00642B88"/>
    <w:rsid w:val="006430AF"/>
    <w:rsid w:val="006432BB"/>
    <w:rsid w:val="00643BAD"/>
    <w:rsid w:val="006440FA"/>
    <w:rsid w:val="006445ED"/>
    <w:rsid w:val="0064495B"/>
    <w:rsid w:val="00644A11"/>
    <w:rsid w:val="00644E7D"/>
    <w:rsid w:val="00644F02"/>
    <w:rsid w:val="00645C3E"/>
    <w:rsid w:val="00646551"/>
    <w:rsid w:val="0064677B"/>
    <w:rsid w:val="00647468"/>
    <w:rsid w:val="00647A98"/>
    <w:rsid w:val="00647BEC"/>
    <w:rsid w:val="00650298"/>
    <w:rsid w:val="0065030D"/>
    <w:rsid w:val="006511FC"/>
    <w:rsid w:val="006514AC"/>
    <w:rsid w:val="006515B1"/>
    <w:rsid w:val="00651A46"/>
    <w:rsid w:val="00651C50"/>
    <w:rsid w:val="00651E84"/>
    <w:rsid w:val="00651F49"/>
    <w:rsid w:val="006522CA"/>
    <w:rsid w:val="00652479"/>
    <w:rsid w:val="00652647"/>
    <w:rsid w:val="00652698"/>
    <w:rsid w:val="00652A50"/>
    <w:rsid w:val="00652B4B"/>
    <w:rsid w:val="00652D00"/>
    <w:rsid w:val="00652D62"/>
    <w:rsid w:val="00653687"/>
    <w:rsid w:val="00653720"/>
    <w:rsid w:val="00653884"/>
    <w:rsid w:val="00653A74"/>
    <w:rsid w:val="00653DBE"/>
    <w:rsid w:val="00653F98"/>
    <w:rsid w:val="00654498"/>
    <w:rsid w:val="00654610"/>
    <w:rsid w:val="00654D4B"/>
    <w:rsid w:val="0065517E"/>
    <w:rsid w:val="006554CF"/>
    <w:rsid w:val="00655F79"/>
    <w:rsid w:val="00656760"/>
    <w:rsid w:val="00656E8B"/>
    <w:rsid w:val="00657002"/>
    <w:rsid w:val="00657198"/>
    <w:rsid w:val="00657247"/>
    <w:rsid w:val="00657D10"/>
    <w:rsid w:val="00657DEE"/>
    <w:rsid w:val="006605E5"/>
    <w:rsid w:val="006607F1"/>
    <w:rsid w:val="00660863"/>
    <w:rsid w:val="00660869"/>
    <w:rsid w:val="006608FF"/>
    <w:rsid w:val="00660A74"/>
    <w:rsid w:val="006613CA"/>
    <w:rsid w:val="00661774"/>
    <w:rsid w:val="00661A5E"/>
    <w:rsid w:val="00661C80"/>
    <w:rsid w:val="00661DCC"/>
    <w:rsid w:val="00661FD4"/>
    <w:rsid w:val="00662107"/>
    <w:rsid w:val="006634B8"/>
    <w:rsid w:val="00663A32"/>
    <w:rsid w:val="006642C0"/>
    <w:rsid w:val="00664417"/>
    <w:rsid w:val="006644FF"/>
    <w:rsid w:val="006646E7"/>
    <w:rsid w:val="00664E29"/>
    <w:rsid w:val="00664EE3"/>
    <w:rsid w:val="00664F87"/>
    <w:rsid w:val="00665245"/>
    <w:rsid w:val="00665653"/>
    <w:rsid w:val="006659CE"/>
    <w:rsid w:val="00665BD0"/>
    <w:rsid w:val="00665C95"/>
    <w:rsid w:val="00665D0F"/>
    <w:rsid w:val="00665DAD"/>
    <w:rsid w:val="0066670D"/>
    <w:rsid w:val="00666AC7"/>
    <w:rsid w:val="0066704A"/>
    <w:rsid w:val="0066740A"/>
    <w:rsid w:val="006679F6"/>
    <w:rsid w:val="006706D1"/>
    <w:rsid w:val="006713A9"/>
    <w:rsid w:val="00671739"/>
    <w:rsid w:val="006718D9"/>
    <w:rsid w:val="00671927"/>
    <w:rsid w:val="00671A15"/>
    <w:rsid w:val="00671C97"/>
    <w:rsid w:val="00671F41"/>
    <w:rsid w:val="00672195"/>
    <w:rsid w:val="0067286E"/>
    <w:rsid w:val="0067292D"/>
    <w:rsid w:val="00673ACD"/>
    <w:rsid w:val="00673B89"/>
    <w:rsid w:val="00674157"/>
    <w:rsid w:val="0067478B"/>
    <w:rsid w:val="00674D83"/>
    <w:rsid w:val="00674E95"/>
    <w:rsid w:val="006751F4"/>
    <w:rsid w:val="00675757"/>
    <w:rsid w:val="00675F16"/>
    <w:rsid w:val="006760C9"/>
    <w:rsid w:val="006761FB"/>
    <w:rsid w:val="00676322"/>
    <w:rsid w:val="00676395"/>
    <w:rsid w:val="00676892"/>
    <w:rsid w:val="0067694D"/>
    <w:rsid w:val="00676ABC"/>
    <w:rsid w:val="006771E5"/>
    <w:rsid w:val="006773D0"/>
    <w:rsid w:val="0067770B"/>
    <w:rsid w:val="00677726"/>
    <w:rsid w:val="006777D7"/>
    <w:rsid w:val="00680D16"/>
    <w:rsid w:val="006811FF"/>
    <w:rsid w:val="006819D7"/>
    <w:rsid w:val="006819EE"/>
    <w:rsid w:val="00681A96"/>
    <w:rsid w:val="00681F06"/>
    <w:rsid w:val="0068250C"/>
    <w:rsid w:val="0068267B"/>
    <w:rsid w:val="00682DC0"/>
    <w:rsid w:val="0068371F"/>
    <w:rsid w:val="00683A69"/>
    <w:rsid w:val="00683ABD"/>
    <w:rsid w:val="00683C26"/>
    <w:rsid w:val="00683CCF"/>
    <w:rsid w:val="00683EF4"/>
    <w:rsid w:val="00684024"/>
    <w:rsid w:val="006841FA"/>
    <w:rsid w:val="00684367"/>
    <w:rsid w:val="006858F8"/>
    <w:rsid w:val="00685B03"/>
    <w:rsid w:val="00685DC3"/>
    <w:rsid w:val="00686135"/>
    <w:rsid w:val="00686323"/>
    <w:rsid w:val="006865DA"/>
    <w:rsid w:val="0068662A"/>
    <w:rsid w:val="006868B2"/>
    <w:rsid w:val="00686BB3"/>
    <w:rsid w:val="00686FB2"/>
    <w:rsid w:val="00687195"/>
    <w:rsid w:val="006871F8"/>
    <w:rsid w:val="00687340"/>
    <w:rsid w:val="006877F7"/>
    <w:rsid w:val="00687853"/>
    <w:rsid w:val="006879B5"/>
    <w:rsid w:val="00687AD3"/>
    <w:rsid w:val="00690163"/>
    <w:rsid w:val="00690584"/>
    <w:rsid w:val="00690CC4"/>
    <w:rsid w:val="00690EF0"/>
    <w:rsid w:val="00691502"/>
    <w:rsid w:val="006915A0"/>
    <w:rsid w:val="00691C9D"/>
    <w:rsid w:val="006920A4"/>
    <w:rsid w:val="006923A1"/>
    <w:rsid w:val="00692648"/>
    <w:rsid w:val="0069271C"/>
    <w:rsid w:val="00692D8E"/>
    <w:rsid w:val="00693A07"/>
    <w:rsid w:val="00693BDD"/>
    <w:rsid w:val="0069460A"/>
    <w:rsid w:val="00694BC4"/>
    <w:rsid w:val="00694E1F"/>
    <w:rsid w:val="00694F5E"/>
    <w:rsid w:val="00695061"/>
    <w:rsid w:val="006950A4"/>
    <w:rsid w:val="006950EB"/>
    <w:rsid w:val="0069531E"/>
    <w:rsid w:val="006955FE"/>
    <w:rsid w:val="006957AD"/>
    <w:rsid w:val="00695B2A"/>
    <w:rsid w:val="006964E2"/>
    <w:rsid w:val="00696913"/>
    <w:rsid w:val="00696C4D"/>
    <w:rsid w:val="00696FB4"/>
    <w:rsid w:val="0069782B"/>
    <w:rsid w:val="006979ED"/>
    <w:rsid w:val="00697D3E"/>
    <w:rsid w:val="006A0315"/>
    <w:rsid w:val="006A05FC"/>
    <w:rsid w:val="006A09AD"/>
    <w:rsid w:val="006A1AC7"/>
    <w:rsid w:val="006A284F"/>
    <w:rsid w:val="006A2FDB"/>
    <w:rsid w:val="006A32B6"/>
    <w:rsid w:val="006A36D2"/>
    <w:rsid w:val="006A3869"/>
    <w:rsid w:val="006A38CC"/>
    <w:rsid w:val="006A3D2D"/>
    <w:rsid w:val="006A42EA"/>
    <w:rsid w:val="006A459B"/>
    <w:rsid w:val="006A4619"/>
    <w:rsid w:val="006A522A"/>
    <w:rsid w:val="006A53BF"/>
    <w:rsid w:val="006A5400"/>
    <w:rsid w:val="006A55AA"/>
    <w:rsid w:val="006A55BF"/>
    <w:rsid w:val="006A569A"/>
    <w:rsid w:val="006A5858"/>
    <w:rsid w:val="006A5B5C"/>
    <w:rsid w:val="006A5FF9"/>
    <w:rsid w:val="006A614F"/>
    <w:rsid w:val="006A65E3"/>
    <w:rsid w:val="006A70C2"/>
    <w:rsid w:val="006A7641"/>
    <w:rsid w:val="006A7856"/>
    <w:rsid w:val="006A7EDF"/>
    <w:rsid w:val="006A7F4C"/>
    <w:rsid w:val="006B08DF"/>
    <w:rsid w:val="006B09A3"/>
    <w:rsid w:val="006B0FEF"/>
    <w:rsid w:val="006B1164"/>
    <w:rsid w:val="006B14A6"/>
    <w:rsid w:val="006B1562"/>
    <w:rsid w:val="006B169D"/>
    <w:rsid w:val="006B1873"/>
    <w:rsid w:val="006B1938"/>
    <w:rsid w:val="006B2173"/>
    <w:rsid w:val="006B2D5E"/>
    <w:rsid w:val="006B2EF0"/>
    <w:rsid w:val="006B33B4"/>
    <w:rsid w:val="006B34D7"/>
    <w:rsid w:val="006B34FD"/>
    <w:rsid w:val="006B3690"/>
    <w:rsid w:val="006B3D8C"/>
    <w:rsid w:val="006B403A"/>
    <w:rsid w:val="006B408E"/>
    <w:rsid w:val="006B46C3"/>
    <w:rsid w:val="006B49A3"/>
    <w:rsid w:val="006B4D66"/>
    <w:rsid w:val="006B5174"/>
    <w:rsid w:val="006B55B6"/>
    <w:rsid w:val="006B6486"/>
    <w:rsid w:val="006B6D82"/>
    <w:rsid w:val="006B6EF9"/>
    <w:rsid w:val="006B756C"/>
    <w:rsid w:val="006B7B5E"/>
    <w:rsid w:val="006B7E05"/>
    <w:rsid w:val="006C02A3"/>
    <w:rsid w:val="006C05D7"/>
    <w:rsid w:val="006C0EEA"/>
    <w:rsid w:val="006C11EF"/>
    <w:rsid w:val="006C1492"/>
    <w:rsid w:val="006C14C6"/>
    <w:rsid w:val="006C1EC1"/>
    <w:rsid w:val="006C20E2"/>
    <w:rsid w:val="006C21F4"/>
    <w:rsid w:val="006C273B"/>
    <w:rsid w:val="006C2DC4"/>
    <w:rsid w:val="006C2F5C"/>
    <w:rsid w:val="006C3BD9"/>
    <w:rsid w:val="006C3EB8"/>
    <w:rsid w:val="006C3EC8"/>
    <w:rsid w:val="006C3F73"/>
    <w:rsid w:val="006C4975"/>
    <w:rsid w:val="006C4A7F"/>
    <w:rsid w:val="006C4AD1"/>
    <w:rsid w:val="006C5480"/>
    <w:rsid w:val="006C6241"/>
    <w:rsid w:val="006C62A7"/>
    <w:rsid w:val="006C6D74"/>
    <w:rsid w:val="006C768D"/>
    <w:rsid w:val="006C7D1B"/>
    <w:rsid w:val="006C7EB7"/>
    <w:rsid w:val="006D06E9"/>
    <w:rsid w:val="006D14FC"/>
    <w:rsid w:val="006D1EBA"/>
    <w:rsid w:val="006D2147"/>
    <w:rsid w:val="006D2283"/>
    <w:rsid w:val="006D269C"/>
    <w:rsid w:val="006D3A1D"/>
    <w:rsid w:val="006D3A2C"/>
    <w:rsid w:val="006D4108"/>
    <w:rsid w:val="006D4508"/>
    <w:rsid w:val="006D46B7"/>
    <w:rsid w:val="006D4741"/>
    <w:rsid w:val="006D47E8"/>
    <w:rsid w:val="006D4BAE"/>
    <w:rsid w:val="006D4CD6"/>
    <w:rsid w:val="006D4FAC"/>
    <w:rsid w:val="006D53FC"/>
    <w:rsid w:val="006D5A9B"/>
    <w:rsid w:val="006D5CAD"/>
    <w:rsid w:val="006D6A7E"/>
    <w:rsid w:val="006D6F5B"/>
    <w:rsid w:val="006D7265"/>
    <w:rsid w:val="006D73C5"/>
    <w:rsid w:val="006D7C4F"/>
    <w:rsid w:val="006D7FA8"/>
    <w:rsid w:val="006E0010"/>
    <w:rsid w:val="006E007F"/>
    <w:rsid w:val="006E051A"/>
    <w:rsid w:val="006E07FD"/>
    <w:rsid w:val="006E0F74"/>
    <w:rsid w:val="006E1141"/>
    <w:rsid w:val="006E13A4"/>
    <w:rsid w:val="006E14FD"/>
    <w:rsid w:val="006E1A05"/>
    <w:rsid w:val="006E1A6E"/>
    <w:rsid w:val="006E1E16"/>
    <w:rsid w:val="006E20BC"/>
    <w:rsid w:val="006E20FC"/>
    <w:rsid w:val="006E21EC"/>
    <w:rsid w:val="006E27C1"/>
    <w:rsid w:val="006E3D9B"/>
    <w:rsid w:val="006E40FE"/>
    <w:rsid w:val="006E43E1"/>
    <w:rsid w:val="006E4CBE"/>
    <w:rsid w:val="006E4E52"/>
    <w:rsid w:val="006E5704"/>
    <w:rsid w:val="006E599F"/>
    <w:rsid w:val="006E5BA9"/>
    <w:rsid w:val="006E68C6"/>
    <w:rsid w:val="006E6B88"/>
    <w:rsid w:val="006E6CC9"/>
    <w:rsid w:val="006E722D"/>
    <w:rsid w:val="006E74B1"/>
    <w:rsid w:val="006E7AE5"/>
    <w:rsid w:val="006E7CDA"/>
    <w:rsid w:val="006E7D8B"/>
    <w:rsid w:val="006F010C"/>
    <w:rsid w:val="006F028B"/>
    <w:rsid w:val="006F057C"/>
    <w:rsid w:val="006F05AC"/>
    <w:rsid w:val="006F06F8"/>
    <w:rsid w:val="006F0E9A"/>
    <w:rsid w:val="006F1774"/>
    <w:rsid w:val="006F1F7F"/>
    <w:rsid w:val="006F1F92"/>
    <w:rsid w:val="006F283A"/>
    <w:rsid w:val="006F30B4"/>
    <w:rsid w:val="006F312A"/>
    <w:rsid w:val="006F35A9"/>
    <w:rsid w:val="006F37C2"/>
    <w:rsid w:val="006F398D"/>
    <w:rsid w:val="006F3B5F"/>
    <w:rsid w:val="006F40C0"/>
    <w:rsid w:val="006F485A"/>
    <w:rsid w:val="006F4963"/>
    <w:rsid w:val="006F5E3C"/>
    <w:rsid w:val="006F6510"/>
    <w:rsid w:val="006F77CE"/>
    <w:rsid w:val="006F78BE"/>
    <w:rsid w:val="006F7A25"/>
    <w:rsid w:val="006F7EA3"/>
    <w:rsid w:val="007000E6"/>
    <w:rsid w:val="007003EC"/>
    <w:rsid w:val="007007AD"/>
    <w:rsid w:val="00700907"/>
    <w:rsid w:val="00700D6D"/>
    <w:rsid w:val="007013CA"/>
    <w:rsid w:val="00701C08"/>
    <w:rsid w:val="00701EAD"/>
    <w:rsid w:val="00702336"/>
    <w:rsid w:val="00703146"/>
    <w:rsid w:val="0070339D"/>
    <w:rsid w:val="007036EE"/>
    <w:rsid w:val="00703A02"/>
    <w:rsid w:val="00703ED6"/>
    <w:rsid w:val="00703F1F"/>
    <w:rsid w:val="00704221"/>
    <w:rsid w:val="00704269"/>
    <w:rsid w:val="00704662"/>
    <w:rsid w:val="00705377"/>
    <w:rsid w:val="00705DE4"/>
    <w:rsid w:val="00706524"/>
    <w:rsid w:val="007067B4"/>
    <w:rsid w:val="007068F1"/>
    <w:rsid w:val="0070759D"/>
    <w:rsid w:val="0070772C"/>
    <w:rsid w:val="007078FF"/>
    <w:rsid w:val="00707BCD"/>
    <w:rsid w:val="00707DE2"/>
    <w:rsid w:val="007101A3"/>
    <w:rsid w:val="00710363"/>
    <w:rsid w:val="0071061F"/>
    <w:rsid w:val="007107F9"/>
    <w:rsid w:val="00710DFE"/>
    <w:rsid w:val="00710FCD"/>
    <w:rsid w:val="00710FEC"/>
    <w:rsid w:val="00711304"/>
    <w:rsid w:val="007118B9"/>
    <w:rsid w:val="007118C3"/>
    <w:rsid w:val="00711A6D"/>
    <w:rsid w:val="00712059"/>
    <w:rsid w:val="007123A9"/>
    <w:rsid w:val="00712480"/>
    <w:rsid w:val="00712A43"/>
    <w:rsid w:val="00712AEB"/>
    <w:rsid w:val="007134BE"/>
    <w:rsid w:val="007135A4"/>
    <w:rsid w:val="007135AD"/>
    <w:rsid w:val="007139F1"/>
    <w:rsid w:val="00713EC1"/>
    <w:rsid w:val="00714500"/>
    <w:rsid w:val="00714779"/>
    <w:rsid w:val="00714A16"/>
    <w:rsid w:val="00714D45"/>
    <w:rsid w:val="00715785"/>
    <w:rsid w:val="00715885"/>
    <w:rsid w:val="00715AA8"/>
    <w:rsid w:val="00715B81"/>
    <w:rsid w:val="00716087"/>
    <w:rsid w:val="007160A9"/>
    <w:rsid w:val="0071610B"/>
    <w:rsid w:val="007162F0"/>
    <w:rsid w:val="00716B79"/>
    <w:rsid w:val="00717087"/>
    <w:rsid w:val="00717D94"/>
    <w:rsid w:val="00720202"/>
    <w:rsid w:val="00721381"/>
    <w:rsid w:val="007216E7"/>
    <w:rsid w:val="007217FB"/>
    <w:rsid w:val="00721A34"/>
    <w:rsid w:val="00721F66"/>
    <w:rsid w:val="00722199"/>
    <w:rsid w:val="0072237B"/>
    <w:rsid w:val="00722506"/>
    <w:rsid w:val="00722579"/>
    <w:rsid w:val="00722610"/>
    <w:rsid w:val="00722A46"/>
    <w:rsid w:val="00723044"/>
    <w:rsid w:val="007233D3"/>
    <w:rsid w:val="007237F8"/>
    <w:rsid w:val="00723846"/>
    <w:rsid w:val="00724C97"/>
    <w:rsid w:val="00724F29"/>
    <w:rsid w:val="00724FA3"/>
    <w:rsid w:val="00725438"/>
    <w:rsid w:val="00725A37"/>
    <w:rsid w:val="007265FE"/>
    <w:rsid w:val="00726681"/>
    <w:rsid w:val="007271BA"/>
    <w:rsid w:val="00727208"/>
    <w:rsid w:val="0072767B"/>
    <w:rsid w:val="00727E84"/>
    <w:rsid w:val="007301E5"/>
    <w:rsid w:val="00730333"/>
    <w:rsid w:val="007308BA"/>
    <w:rsid w:val="00730977"/>
    <w:rsid w:val="00730E0F"/>
    <w:rsid w:val="00730FE3"/>
    <w:rsid w:val="0073108E"/>
    <w:rsid w:val="00731142"/>
    <w:rsid w:val="007318AF"/>
    <w:rsid w:val="007322CD"/>
    <w:rsid w:val="00732330"/>
    <w:rsid w:val="0073241A"/>
    <w:rsid w:val="00732991"/>
    <w:rsid w:val="007332C6"/>
    <w:rsid w:val="007338D3"/>
    <w:rsid w:val="00733C25"/>
    <w:rsid w:val="007343B9"/>
    <w:rsid w:val="00734D4C"/>
    <w:rsid w:val="00734F02"/>
    <w:rsid w:val="00735216"/>
    <w:rsid w:val="00735417"/>
    <w:rsid w:val="007355FF"/>
    <w:rsid w:val="00735622"/>
    <w:rsid w:val="007356F0"/>
    <w:rsid w:val="00736AAD"/>
    <w:rsid w:val="00736E4B"/>
    <w:rsid w:val="00736EFD"/>
    <w:rsid w:val="00740790"/>
    <w:rsid w:val="00740E5D"/>
    <w:rsid w:val="00740F70"/>
    <w:rsid w:val="00741886"/>
    <w:rsid w:val="007419FC"/>
    <w:rsid w:val="0074203F"/>
    <w:rsid w:val="007422BE"/>
    <w:rsid w:val="0074260C"/>
    <w:rsid w:val="00742A7B"/>
    <w:rsid w:val="0074308A"/>
    <w:rsid w:val="0074319A"/>
    <w:rsid w:val="00743248"/>
    <w:rsid w:val="007437AD"/>
    <w:rsid w:val="00743AA0"/>
    <w:rsid w:val="00743B1B"/>
    <w:rsid w:val="00743D14"/>
    <w:rsid w:val="0074440D"/>
    <w:rsid w:val="00744612"/>
    <w:rsid w:val="007448B7"/>
    <w:rsid w:val="00744A98"/>
    <w:rsid w:val="00744CD7"/>
    <w:rsid w:val="00744DF0"/>
    <w:rsid w:val="00745087"/>
    <w:rsid w:val="007454D8"/>
    <w:rsid w:val="007455AA"/>
    <w:rsid w:val="007459FB"/>
    <w:rsid w:val="00745DEE"/>
    <w:rsid w:val="00745FA6"/>
    <w:rsid w:val="007461CC"/>
    <w:rsid w:val="00746737"/>
    <w:rsid w:val="00746EB0"/>
    <w:rsid w:val="0075014D"/>
    <w:rsid w:val="00750151"/>
    <w:rsid w:val="007503B5"/>
    <w:rsid w:val="0075041D"/>
    <w:rsid w:val="007504C5"/>
    <w:rsid w:val="007504CF"/>
    <w:rsid w:val="00750578"/>
    <w:rsid w:val="00750912"/>
    <w:rsid w:val="007510DE"/>
    <w:rsid w:val="0075138F"/>
    <w:rsid w:val="0075145E"/>
    <w:rsid w:val="0075162F"/>
    <w:rsid w:val="0075196B"/>
    <w:rsid w:val="00751F5E"/>
    <w:rsid w:val="00751F8F"/>
    <w:rsid w:val="00752639"/>
    <w:rsid w:val="00752B14"/>
    <w:rsid w:val="00752BB1"/>
    <w:rsid w:val="007539B1"/>
    <w:rsid w:val="00753C9F"/>
    <w:rsid w:val="00753D5D"/>
    <w:rsid w:val="00753E9A"/>
    <w:rsid w:val="007542CE"/>
    <w:rsid w:val="00754A01"/>
    <w:rsid w:val="00754B34"/>
    <w:rsid w:val="00755495"/>
    <w:rsid w:val="00755518"/>
    <w:rsid w:val="007556CE"/>
    <w:rsid w:val="00755B25"/>
    <w:rsid w:val="00755C72"/>
    <w:rsid w:val="00755FBD"/>
    <w:rsid w:val="007560CA"/>
    <w:rsid w:val="0075627A"/>
    <w:rsid w:val="007563D7"/>
    <w:rsid w:val="00757304"/>
    <w:rsid w:val="00757334"/>
    <w:rsid w:val="00757E41"/>
    <w:rsid w:val="00760D32"/>
    <w:rsid w:val="00760DC6"/>
    <w:rsid w:val="00761BAB"/>
    <w:rsid w:val="007623B0"/>
    <w:rsid w:val="00762579"/>
    <w:rsid w:val="00762B7F"/>
    <w:rsid w:val="00762C66"/>
    <w:rsid w:val="00762DF1"/>
    <w:rsid w:val="0076319C"/>
    <w:rsid w:val="00763910"/>
    <w:rsid w:val="0076394A"/>
    <w:rsid w:val="00764272"/>
    <w:rsid w:val="0076440A"/>
    <w:rsid w:val="00764744"/>
    <w:rsid w:val="00764C61"/>
    <w:rsid w:val="00764D22"/>
    <w:rsid w:val="00764E57"/>
    <w:rsid w:val="0076545A"/>
    <w:rsid w:val="00765EBE"/>
    <w:rsid w:val="00766171"/>
    <w:rsid w:val="00766A11"/>
    <w:rsid w:val="00766DF7"/>
    <w:rsid w:val="00767602"/>
    <w:rsid w:val="00767D5A"/>
    <w:rsid w:val="0077045C"/>
    <w:rsid w:val="007705CC"/>
    <w:rsid w:val="007709B3"/>
    <w:rsid w:val="007709EC"/>
    <w:rsid w:val="00770B77"/>
    <w:rsid w:val="00771373"/>
    <w:rsid w:val="0077168E"/>
    <w:rsid w:val="00771CCA"/>
    <w:rsid w:val="0077201F"/>
    <w:rsid w:val="007724B5"/>
    <w:rsid w:val="0077292C"/>
    <w:rsid w:val="00772939"/>
    <w:rsid w:val="00772BB7"/>
    <w:rsid w:val="0077321E"/>
    <w:rsid w:val="007733EC"/>
    <w:rsid w:val="007735A2"/>
    <w:rsid w:val="00774077"/>
    <w:rsid w:val="00774262"/>
    <w:rsid w:val="00774718"/>
    <w:rsid w:val="00774866"/>
    <w:rsid w:val="00774DE0"/>
    <w:rsid w:val="00775750"/>
    <w:rsid w:val="00775807"/>
    <w:rsid w:val="007758E8"/>
    <w:rsid w:val="00776150"/>
    <w:rsid w:val="007767F5"/>
    <w:rsid w:val="00776820"/>
    <w:rsid w:val="00776D6E"/>
    <w:rsid w:val="00776FA5"/>
    <w:rsid w:val="00777168"/>
    <w:rsid w:val="0077734C"/>
    <w:rsid w:val="007775A8"/>
    <w:rsid w:val="00777791"/>
    <w:rsid w:val="00780211"/>
    <w:rsid w:val="00780AA8"/>
    <w:rsid w:val="00780B50"/>
    <w:rsid w:val="00780FB9"/>
    <w:rsid w:val="007814C0"/>
    <w:rsid w:val="007816A3"/>
    <w:rsid w:val="00781F2B"/>
    <w:rsid w:val="0078287C"/>
    <w:rsid w:val="0078296F"/>
    <w:rsid w:val="00782ACE"/>
    <w:rsid w:val="00782C05"/>
    <w:rsid w:val="00782C78"/>
    <w:rsid w:val="00782E54"/>
    <w:rsid w:val="00783082"/>
    <w:rsid w:val="007830D1"/>
    <w:rsid w:val="00783471"/>
    <w:rsid w:val="0078356F"/>
    <w:rsid w:val="007835B0"/>
    <w:rsid w:val="00784295"/>
    <w:rsid w:val="00784955"/>
    <w:rsid w:val="00784AA1"/>
    <w:rsid w:val="00784B87"/>
    <w:rsid w:val="00784E51"/>
    <w:rsid w:val="0078537E"/>
    <w:rsid w:val="00785848"/>
    <w:rsid w:val="00786369"/>
    <w:rsid w:val="00786564"/>
    <w:rsid w:val="00786573"/>
    <w:rsid w:val="00786C5F"/>
    <w:rsid w:val="0078717C"/>
    <w:rsid w:val="007873AD"/>
    <w:rsid w:val="0078749C"/>
    <w:rsid w:val="00787580"/>
    <w:rsid w:val="007878D5"/>
    <w:rsid w:val="007878EE"/>
    <w:rsid w:val="007879E4"/>
    <w:rsid w:val="007905B9"/>
    <w:rsid w:val="007905FC"/>
    <w:rsid w:val="007909D3"/>
    <w:rsid w:val="00790AC7"/>
    <w:rsid w:val="00790B49"/>
    <w:rsid w:val="00790D95"/>
    <w:rsid w:val="00790DB1"/>
    <w:rsid w:val="00790F05"/>
    <w:rsid w:val="00791365"/>
    <w:rsid w:val="007918C5"/>
    <w:rsid w:val="00791F8E"/>
    <w:rsid w:val="007923EC"/>
    <w:rsid w:val="007924CB"/>
    <w:rsid w:val="00792907"/>
    <w:rsid w:val="00792C83"/>
    <w:rsid w:val="00792D46"/>
    <w:rsid w:val="00792DA0"/>
    <w:rsid w:val="00792F70"/>
    <w:rsid w:val="007938EB"/>
    <w:rsid w:val="00793DBD"/>
    <w:rsid w:val="00794609"/>
    <w:rsid w:val="00794907"/>
    <w:rsid w:val="00794955"/>
    <w:rsid w:val="00794B36"/>
    <w:rsid w:val="00794CEC"/>
    <w:rsid w:val="00794D6F"/>
    <w:rsid w:val="007952E7"/>
    <w:rsid w:val="00795459"/>
    <w:rsid w:val="007954DC"/>
    <w:rsid w:val="0079568C"/>
    <w:rsid w:val="0079568E"/>
    <w:rsid w:val="00795CC9"/>
    <w:rsid w:val="00795E7D"/>
    <w:rsid w:val="00796078"/>
    <w:rsid w:val="00796080"/>
    <w:rsid w:val="007962A0"/>
    <w:rsid w:val="007962ED"/>
    <w:rsid w:val="007963F3"/>
    <w:rsid w:val="007964C7"/>
    <w:rsid w:val="007964F5"/>
    <w:rsid w:val="007966C5"/>
    <w:rsid w:val="007968CD"/>
    <w:rsid w:val="0079697B"/>
    <w:rsid w:val="00796BC6"/>
    <w:rsid w:val="00796C5B"/>
    <w:rsid w:val="00796DC5"/>
    <w:rsid w:val="007971A5"/>
    <w:rsid w:val="0079770A"/>
    <w:rsid w:val="00797A50"/>
    <w:rsid w:val="00797E53"/>
    <w:rsid w:val="007A027D"/>
    <w:rsid w:val="007A030D"/>
    <w:rsid w:val="007A0686"/>
    <w:rsid w:val="007A06BF"/>
    <w:rsid w:val="007A079F"/>
    <w:rsid w:val="007A085E"/>
    <w:rsid w:val="007A093B"/>
    <w:rsid w:val="007A0B6D"/>
    <w:rsid w:val="007A0DA1"/>
    <w:rsid w:val="007A1AD3"/>
    <w:rsid w:val="007A1F05"/>
    <w:rsid w:val="007A231A"/>
    <w:rsid w:val="007A2665"/>
    <w:rsid w:val="007A268B"/>
    <w:rsid w:val="007A2ADF"/>
    <w:rsid w:val="007A2C2B"/>
    <w:rsid w:val="007A2C62"/>
    <w:rsid w:val="007A327F"/>
    <w:rsid w:val="007A366B"/>
    <w:rsid w:val="007A3DB4"/>
    <w:rsid w:val="007A440F"/>
    <w:rsid w:val="007A44F5"/>
    <w:rsid w:val="007A467D"/>
    <w:rsid w:val="007A469B"/>
    <w:rsid w:val="007A4839"/>
    <w:rsid w:val="007A4B39"/>
    <w:rsid w:val="007A4E54"/>
    <w:rsid w:val="007A4FE1"/>
    <w:rsid w:val="007A5078"/>
    <w:rsid w:val="007A54A8"/>
    <w:rsid w:val="007A5AA5"/>
    <w:rsid w:val="007A5AE9"/>
    <w:rsid w:val="007A6426"/>
    <w:rsid w:val="007A7001"/>
    <w:rsid w:val="007A70BD"/>
    <w:rsid w:val="007A7290"/>
    <w:rsid w:val="007A7A69"/>
    <w:rsid w:val="007B05D2"/>
    <w:rsid w:val="007B0D04"/>
    <w:rsid w:val="007B0DE7"/>
    <w:rsid w:val="007B11E6"/>
    <w:rsid w:val="007B1568"/>
    <w:rsid w:val="007B15A7"/>
    <w:rsid w:val="007B16A4"/>
    <w:rsid w:val="007B1740"/>
    <w:rsid w:val="007B1DCE"/>
    <w:rsid w:val="007B1FFA"/>
    <w:rsid w:val="007B2174"/>
    <w:rsid w:val="007B21BF"/>
    <w:rsid w:val="007B28DB"/>
    <w:rsid w:val="007B2C2A"/>
    <w:rsid w:val="007B2E7A"/>
    <w:rsid w:val="007B3295"/>
    <w:rsid w:val="007B3353"/>
    <w:rsid w:val="007B3815"/>
    <w:rsid w:val="007B394E"/>
    <w:rsid w:val="007B3E28"/>
    <w:rsid w:val="007B401A"/>
    <w:rsid w:val="007B4442"/>
    <w:rsid w:val="007B46F0"/>
    <w:rsid w:val="007B4B18"/>
    <w:rsid w:val="007B506D"/>
    <w:rsid w:val="007B51ED"/>
    <w:rsid w:val="007B5310"/>
    <w:rsid w:val="007B5A5D"/>
    <w:rsid w:val="007B5CE4"/>
    <w:rsid w:val="007B5CED"/>
    <w:rsid w:val="007B63AA"/>
    <w:rsid w:val="007B6D44"/>
    <w:rsid w:val="007B6E3B"/>
    <w:rsid w:val="007B7708"/>
    <w:rsid w:val="007C0264"/>
    <w:rsid w:val="007C07C6"/>
    <w:rsid w:val="007C0E64"/>
    <w:rsid w:val="007C130A"/>
    <w:rsid w:val="007C1A34"/>
    <w:rsid w:val="007C2D10"/>
    <w:rsid w:val="007C2F53"/>
    <w:rsid w:val="007C31AE"/>
    <w:rsid w:val="007C343B"/>
    <w:rsid w:val="007C3A10"/>
    <w:rsid w:val="007C4591"/>
    <w:rsid w:val="007C4D39"/>
    <w:rsid w:val="007C4E3D"/>
    <w:rsid w:val="007C5109"/>
    <w:rsid w:val="007C55FB"/>
    <w:rsid w:val="007C6075"/>
    <w:rsid w:val="007C65B6"/>
    <w:rsid w:val="007C6756"/>
    <w:rsid w:val="007C6B95"/>
    <w:rsid w:val="007C7021"/>
    <w:rsid w:val="007C710E"/>
    <w:rsid w:val="007C7520"/>
    <w:rsid w:val="007C771F"/>
    <w:rsid w:val="007C7945"/>
    <w:rsid w:val="007C7BB9"/>
    <w:rsid w:val="007C7BCD"/>
    <w:rsid w:val="007D07F8"/>
    <w:rsid w:val="007D08C2"/>
    <w:rsid w:val="007D108E"/>
    <w:rsid w:val="007D11BF"/>
    <w:rsid w:val="007D15C8"/>
    <w:rsid w:val="007D1709"/>
    <w:rsid w:val="007D181E"/>
    <w:rsid w:val="007D1917"/>
    <w:rsid w:val="007D1A19"/>
    <w:rsid w:val="007D2824"/>
    <w:rsid w:val="007D28EA"/>
    <w:rsid w:val="007D2AB2"/>
    <w:rsid w:val="007D2F91"/>
    <w:rsid w:val="007D2FBD"/>
    <w:rsid w:val="007D30F0"/>
    <w:rsid w:val="007D31B1"/>
    <w:rsid w:val="007D37AC"/>
    <w:rsid w:val="007D3894"/>
    <w:rsid w:val="007D3917"/>
    <w:rsid w:val="007D3997"/>
    <w:rsid w:val="007D3AC2"/>
    <w:rsid w:val="007D3CE4"/>
    <w:rsid w:val="007D44D1"/>
    <w:rsid w:val="007D459B"/>
    <w:rsid w:val="007D45A7"/>
    <w:rsid w:val="007D45B4"/>
    <w:rsid w:val="007D45DF"/>
    <w:rsid w:val="007D4B53"/>
    <w:rsid w:val="007D4EFA"/>
    <w:rsid w:val="007D5989"/>
    <w:rsid w:val="007D5B5E"/>
    <w:rsid w:val="007D6050"/>
    <w:rsid w:val="007D609F"/>
    <w:rsid w:val="007D681E"/>
    <w:rsid w:val="007D6A87"/>
    <w:rsid w:val="007D6ECB"/>
    <w:rsid w:val="007D6EFF"/>
    <w:rsid w:val="007D6F8D"/>
    <w:rsid w:val="007D715A"/>
    <w:rsid w:val="007D78E8"/>
    <w:rsid w:val="007D7962"/>
    <w:rsid w:val="007D7C43"/>
    <w:rsid w:val="007D7E70"/>
    <w:rsid w:val="007E08FD"/>
    <w:rsid w:val="007E0B91"/>
    <w:rsid w:val="007E0C75"/>
    <w:rsid w:val="007E1B32"/>
    <w:rsid w:val="007E1BC2"/>
    <w:rsid w:val="007E26CA"/>
    <w:rsid w:val="007E2850"/>
    <w:rsid w:val="007E2A3C"/>
    <w:rsid w:val="007E3428"/>
    <w:rsid w:val="007E3737"/>
    <w:rsid w:val="007E375A"/>
    <w:rsid w:val="007E3827"/>
    <w:rsid w:val="007E38A4"/>
    <w:rsid w:val="007E38E7"/>
    <w:rsid w:val="007E3B40"/>
    <w:rsid w:val="007E3E40"/>
    <w:rsid w:val="007E3F15"/>
    <w:rsid w:val="007E40C2"/>
    <w:rsid w:val="007E4310"/>
    <w:rsid w:val="007E4525"/>
    <w:rsid w:val="007E4611"/>
    <w:rsid w:val="007E4766"/>
    <w:rsid w:val="007E5459"/>
    <w:rsid w:val="007E5598"/>
    <w:rsid w:val="007E5823"/>
    <w:rsid w:val="007E5BC7"/>
    <w:rsid w:val="007E5C5A"/>
    <w:rsid w:val="007E5E40"/>
    <w:rsid w:val="007E604F"/>
    <w:rsid w:val="007E60AD"/>
    <w:rsid w:val="007E64F3"/>
    <w:rsid w:val="007E6B81"/>
    <w:rsid w:val="007E6D2C"/>
    <w:rsid w:val="007E6F1F"/>
    <w:rsid w:val="007E75BA"/>
    <w:rsid w:val="007E7A36"/>
    <w:rsid w:val="007E7BB6"/>
    <w:rsid w:val="007E7CFC"/>
    <w:rsid w:val="007E7D8A"/>
    <w:rsid w:val="007E7DBF"/>
    <w:rsid w:val="007F0172"/>
    <w:rsid w:val="007F04FC"/>
    <w:rsid w:val="007F06AA"/>
    <w:rsid w:val="007F0E0F"/>
    <w:rsid w:val="007F0E93"/>
    <w:rsid w:val="007F1110"/>
    <w:rsid w:val="007F1249"/>
    <w:rsid w:val="007F13C7"/>
    <w:rsid w:val="007F19C2"/>
    <w:rsid w:val="007F1BE9"/>
    <w:rsid w:val="007F2159"/>
    <w:rsid w:val="007F2DE1"/>
    <w:rsid w:val="007F3056"/>
    <w:rsid w:val="007F3990"/>
    <w:rsid w:val="007F3DE6"/>
    <w:rsid w:val="007F3F36"/>
    <w:rsid w:val="007F415C"/>
    <w:rsid w:val="007F433C"/>
    <w:rsid w:val="007F49B9"/>
    <w:rsid w:val="007F547C"/>
    <w:rsid w:val="007F583E"/>
    <w:rsid w:val="007F61E6"/>
    <w:rsid w:val="007F78DB"/>
    <w:rsid w:val="008003FD"/>
    <w:rsid w:val="0080096C"/>
    <w:rsid w:val="008010C0"/>
    <w:rsid w:val="0080175C"/>
    <w:rsid w:val="00801810"/>
    <w:rsid w:val="00802679"/>
    <w:rsid w:val="00802D70"/>
    <w:rsid w:val="008031D0"/>
    <w:rsid w:val="00803416"/>
    <w:rsid w:val="008039FD"/>
    <w:rsid w:val="0080436B"/>
    <w:rsid w:val="00804408"/>
    <w:rsid w:val="0080474D"/>
    <w:rsid w:val="008049D5"/>
    <w:rsid w:val="0080535D"/>
    <w:rsid w:val="008055CA"/>
    <w:rsid w:val="00805A0A"/>
    <w:rsid w:val="00805F36"/>
    <w:rsid w:val="0080602E"/>
    <w:rsid w:val="0080617C"/>
    <w:rsid w:val="0080624D"/>
    <w:rsid w:val="008062C1"/>
    <w:rsid w:val="0080674F"/>
    <w:rsid w:val="00806807"/>
    <w:rsid w:val="00806CE9"/>
    <w:rsid w:val="008070A5"/>
    <w:rsid w:val="00807400"/>
    <w:rsid w:val="008074E7"/>
    <w:rsid w:val="008077FE"/>
    <w:rsid w:val="00807C88"/>
    <w:rsid w:val="00807C96"/>
    <w:rsid w:val="00810868"/>
    <w:rsid w:val="00810EA7"/>
    <w:rsid w:val="0081109D"/>
    <w:rsid w:val="008110C0"/>
    <w:rsid w:val="00811D95"/>
    <w:rsid w:val="0081272F"/>
    <w:rsid w:val="00813506"/>
    <w:rsid w:val="00813569"/>
    <w:rsid w:val="00813C32"/>
    <w:rsid w:val="00813C71"/>
    <w:rsid w:val="00813E80"/>
    <w:rsid w:val="008144D5"/>
    <w:rsid w:val="0081469F"/>
    <w:rsid w:val="00814C17"/>
    <w:rsid w:val="0081550C"/>
    <w:rsid w:val="008157E9"/>
    <w:rsid w:val="00815A50"/>
    <w:rsid w:val="00815E8F"/>
    <w:rsid w:val="00816949"/>
    <w:rsid w:val="00816C93"/>
    <w:rsid w:val="00816E3A"/>
    <w:rsid w:val="00816E9F"/>
    <w:rsid w:val="008170AF"/>
    <w:rsid w:val="008173D1"/>
    <w:rsid w:val="00817A6D"/>
    <w:rsid w:val="0082029C"/>
    <w:rsid w:val="008203B6"/>
    <w:rsid w:val="00820894"/>
    <w:rsid w:val="00820D9C"/>
    <w:rsid w:val="00820E89"/>
    <w:rsid w:val="008213D1"/>
    <w:rsid w:val="00821893"/>
    <w:rsid w:val="00821D84"/>
    <w:rsid w:val="0082234B"/>
    <w:rsid w:val="00822532"/>
    <w:rsid w:val="00822A80"/>
    <w:rsid w:val="00822D45"/>
    <w:rsid w:val="008232C6"/>
    <w:rsid w:val="00823422"/>
    <w:rsid w:val="008235FF"/>
    <w:rsid w:val="008239B3"/>
    <w:rsid w:val="00823CF5"/>
    <w:rsid w:val="0082434A"/>
    <w:rsid w:val="00824EB0"/>
    <w:rsid w:val="00824FF3"/>
    <w:rsid w:val="00825C60"/>
    <w:rsid w:val="00825CCA"/>
    <w:rsid w:val="00825F95"/>
    <w:rsid w:val="008260B6"/>
    <w:rsid w:val="008266E5"/>
    <w:rsid w:val="00826772"/>
    <w:rsid w:val="00826B33"/>
    <w:rsid w:val="0082780E"/>
    <w:rsid w:val="00827B8F"/>
    <w:rsid w:val="00827D95"/>
    <w:rsid w:val="00827DBE"/>
    <w:rsid w:val="00827FCC"/>
    <w:rsid w:val="00830006"/>
    <w:rsid w:val="0083098F"/>
    <w:rsid w:val="00830D91"/>
    <w:rsid w:val="008310F6"/>
    <w:rsid w:val="00831170"/>
    <w:rsid w:val="00831CF3"/>
    <w:rsid w:val="00831EDF"/>
    <w:rsid w:val="00831F2A"/>
    <w:rsid w:val="00832A8B"/>
    <w:rsid w:val="00832BA1"/>
    <w:rsid w:val="00832C88"/>
    <w:rsid w:val="0083322E"/>
    <w:rsid w:val="0083379A"/>
    <w:rsid w:val="00833B2A"/>
    <w:rsid w:val="008346CB"/>
    <w:rsid w:val="00834B06"/>
    <w:rsid w:val="00834E33"/>
    <w:rsid w:val="008355A5"/>
    <w:rsid w:val="008357D4"/>
    <w:rsid w:val="00835AD0"/>
    <w:rsid w:val="00835F9E"/>
    <w:rsid w:val="00835FC1"/>
    <w:rsid w:val="00836D7A"/>
    <w:rsid w:val="00836F20"/>
    <w:rsid w:val="008370C3"/>
    <w:rsid w:val="008371B6"/>
    <w:rsid w:val="008374C7"/>
    <w:rsid w:val="008376FF"/>
    <w:rsid w:val="00837DF4"/>
    <w:rsid w:val="0084018C"/>
    <w:rsid w:val="00840239"/>
    <w:rsid w:val="00840304"/>
    <w:rsid w:val="00840313"/>
    <w:rsid w:val="00840DFB"/>
    <w:rsid w:val="00841974"/>
    <w:rsid w:val="00841D49"/>
    <w:rsid w:val="0084202A"/>
    <w:rsid w:val="00842FB9"/>
    <w:rsid w:val="00842FEB"/>
    <w:rsid w:val="0084316E"/>
    <w:rsid w:val="0084343C"/>
    <w:rsid w:val="00843674"/>
    <w:rsid w:val="0084387A"/>
    <w:rsid w:val="0084388E"/>
    <w:rsid w:val="008439C6"/>
    <w:rsid w:val="008451A7"/>
    <w:rsid w:val="008451FB"/>
    <w:rsid w:val="0084565B"/>
    <w:rsid w:val="008458DF"/>
    <w:rsid w:val="00845C99"/>
    <w:rsid w:val="008462DD"/>
    <w:rsid w:val="008466F5"/>
    <w:rsid w:val="00846C68"/>
    <w:rsid w:val="00846D1A"/>
    <w:rsid w:val="00846E71"/>
    <w:rsid w:val="0084702E"/>
    <w:rsid w:val="00847285"/>
    <w:rsid w:val="0084755B"/>
    <w:rsid w:val="008476C9"/>
    <w:rsid w:val="00847826"/>
    <w:rsid w:val="008478CA"/>
    <w:rsid w:val="00847EAD"/>
    <w:rsid w:val="00850122"/>
    <w:rsid w:val="00850C7B"/>
    <w:rsid w:val="00850E64"/>
    <w:rsid w:val="00851376"/>
    <w:rsid w:val="008516DD"/>
    <w:rsid w:val="0085176A"/>
    <w:rsid w:val="00851862"/>
    <w:rsid w:val="00851957"/>
    <w:rsid w:val="00852117"/>
    <w:rsid w:val="008521B6"/>
    <w:rsid w:val="0085233B"/>
    <w:rsid w:val="0085248F"/>
    <w:rsid w:val="0085279B"/>
    <w:rsid w:val="00852DCF"/>
    <w:rsid w:val="0085373A"/>
    <w:rsid w:val="00853895"/>
    <w:rsid w:val="00853EA9"/>
    <w:rsid w:val="00856764"/>
    <w:rsid w:val="008568D5"/>
    <w:rsid w:val="0085751F"/>
    <w:rsid w:val="00857539"/>
    <w:rsid w:val="008575F6"/>
    <w:rsid w:val="00857B6F"/>
    <w:rsid w:val="00857BAD"/>
    <w:rsid w:val="00857BFC"/>
    <w:rsid w:val="00857D40"/>
    <w:rsid w:val="00857FF6"/>
    <w:rsid w:val="00860E37"/>
    <w:rsid w:val="0086117F"/>
    <w:rsid w:val="008611FC"/>
    <w:rsid w:val="0086131E"/>
    <w:rsid w:val="00861385"/>
    <w:rsid w:val="00861E04"/>
    <w:rsid w:val="0086256F"/>
    <w:rsid w:val="0086273C"/>
    <w:rsid w:val="00862945"/>
    <w:rsid w:val="00862E95"/>
    <w:rsid w:val="00862FCA"/>
    <w:rsid w:val="0086320F"/>
    <w:rsid w:val="008632E4"/>
    <w:rsid w:val="0086356C"/>
    <w:rsid w:val="00863B1E"/>
    <w:rsid w:val="00863F03"/>
    <w:rsid w:val="00864210"/>
    <w:rsid w:val="0086441D"/>
    <w:rsid w:val="00864A48"/>
    <w:rsid w:val="00864B27"/>
    <w:rsid w:val="008650C9"/>
    <w:rsid w:val="0086512A"/>
    <w:rsid w:val="00865A55"/>
    <w:rsid w:val="00865C62"/>
    <w:rsid w:val="00865F23"/>
    <w:rsid w:val="00866AFF"/>
    <w:rsid w:val="00866C13"/>
    <w:rsid w:val="00866DB6"/>
    <w:rsid w:val="008671FE"/>
    <w:rsid w:val="00867512"/>
    <w:rsid w:val="00867E42"/>
    <w:rsid w:val="00867FDF"/>
    <w:rsid w:val="00870257"/>
    <w:rsid w:val="008704D1"/>
    <w:rsid w:val="00870B15"/>
    <w:rsid w:val="00870BEC"/>
    <w:rsid w:val="00870C74"/>
    <w:rsid w:val="00870E83"/>
    <w:rsid w:val="008711E0"/>
    <w:rsid w:val="0087161F"/>
    <w:rsid w:val="00871BA8"/>
    <w:rsid w:val="00871D4E"/>
    <w:rsid w:val="00872411"/>
    <w:rsid w:val="008724DE"/>
    <w:rsid w:val="0087265B"/>
    <w:rsid w:val="00872F2F"/>
    <w:rsid w:val="00872F84"/>
    <w:rsid w:val="0087342F"/>
    <w:rsid w:val="0087384C"/>
    <w:rsid w:val="0087387D"/>
    <w:rsid w:val="008739A8"/>
    <w:rsid w:val="00873B25"/>
    <w:rsid w:val="008744EF"/>
    <w:rsid w:val="00874725"/>
    <w:rsid w:val="00874823"/>
    <w:rsid w:val="00874B19"/>
    <w:rsid w:val="00874C0C"/>
    <w:rsid w:val="00874EEE"/>
    <w:rsid w:val="0087589F"/>
    <w:rsid w:val="008762BE"/>
    <w:rsid w:val="008762E0"/>
    <w:rsid w:val="00876A33"/>
    <w:rsid w:val="0087743F"/>
    <w:rsid w:val="0087747A"/>
    <w:rsid w:val="0087767B"/>
    <w:rsid w:val="0087787E"/>
    <w:rsid w:val="008779AE"/>
    <w:rsid w:val="00877D02"/>
    <w:rsid w:val="0088027B"/>
    <w:rsid w:val="0088044D"/>
    <w:rsid w:val="00880773"/>
    <w:rsid w:val="00880B57"/>
    <w:rsid w:val="00880E83"/>
    <w:rsid w:val="00880EC3"/>
    <w:rsid w:val="00881645"/>
    <w:rsid w:val="00881890"/>
    <w:rsid w:val="00881B37"/>
    <w:rsid w:val="00882F2A"/>
    <w:rsid w:val="00882FEF"/>
    <w:rsid w:val="00883B28"/>
    <w:rsid w:val="00883BF4"/>
    <w:rsid w:val="0088481D"/>
    <w:rsid w:val="0088527B"/>
    <w:rsid w:val="00885960"/>
    <w:rsid w:val="00885DF4"/>
    <w:rsid w:val="008861F3"/>
    <w:rsid w:val="008868D7"/>
    <w:rsid w:val="00887B0C"/>
    <w:rsid w:val="0089020F"/>
    <w:rsid w:val="0089033B"/>
    <w:rsid w:val="00890742"/>
    <w:rsid w:val="00890752"/>
    <w:rsid w:val="00890A95"/>
    <w:rsid w:val="00890C97"/>
    <w:rsid w:val="008912FD"/>
    <w:rsid w:val="00891329"/>
    <w:rsid w:val="00891CE3"/>
    <w:rsid w:val="00891F9D"/>
    <w:rsid w:val="008926F2"/>
    <w:rsid w:val="0089274D"/>
    <w:rsid w:val="008928D7"/>
    <w:rsid w:val="008929AA"/>
    <w:rsid w:val="00892D3A"/>
    <w:rsid w:val="00893680"/>
    <w:rsid w:val="0089381F"/>
    <w:rsid w:val="00893D5D"/>
    <w:rsid w:val="00893FB7"/>
    <w:rsid w:val="008940A1"/>
    <w:rsid w:val="0089527E"/>
    <w:rsid w:val="00895E9B"/>
    <w:rsid w:val="0089699A"/>
    <w:rsid w:val="00896C6F"/>
    <w:rsid w:val="00896FE4"/>
    <w:rsid w:val="00897261"/>
    <w:rsid w:val="008974F5"/>
    <w:rsid w:val="008975D8"/>
    <w:rsid w:val="00897BA2"/>
    <w:rsid w:val="00897C39"/>
    <w:rsid w:val="00897E8B"/>
    <w:rsid w:val="008A00E9"/>
    <w:rsid w:val="008A0968"/>
    <w:rsid w:val="008A0FA6"/>
    <w:rsid w:val="008A155D"/>
    <w:rsid w:val="008A1742"/>
    <w:rsid w:val="008A191C"/>
    <w:rsid w:val="008A1B83"/>
    <w:rsid w:val="008A25C7"/>
    <w:rsid w:val="008A26C0"/>
    <w:rsid w:val="008A2CB4"/>
    <w:rsid w:val="008A38BF"/>
    <w:rsid w:val="008A40AD"/>
    <w:rsid w:val="008A4158"/>
    <w:rsid w:val="008A4278"/>
    <w:rsid w:val="008A450F"/>
    <w:rsid w:val="008A4528"/>
    <w:rsid w:val="008A4A1E"/>
    <w:rsid w:val="008A57D5"/>
    <w:rsid w:val="008A59EB"/>
    <w:rsid w:val="008A5FE5"/>
    <w:rsid w:val="008A6074"/>
    <w:rsid w:val="008A663D"/>
    <w:rsid w:val="008A68D0"/>
    <w:rsid w:val="008A70EE"/>
    <w:rsid w:val="008A71D2"/>
    <w:rsid w:val="008A72E8"/>
    <w:rsid w:val="008A7617"/>
    <w:rsid w:val="008A7E97"/>
    <w:rsid w:val="008B0847"/>
    <w:rsid w:val="008B0932"/>
    <w:rsid w:val="008B0C5F"/>
    <w:rsid w:val="008B0E04"/>
    <w:rsid w:val="008B183C"/>
    <w:rsid w:val="008B1973"/>
    <w:rsid w:val="008B274F"/>
    <w:rsid w:val="008B2CF4"/>
    <w:rsid w:val="008B3526"/>
    <w:rsid w:val="008B35E2"/>
    <w:rsid w:val="008B3950"/>
    <w:rsid w:val="008B44B0"/>
    <w:rsid w:val="008B44C8"/>
    <w:rsid w:val="008B45B8"/>
    <w:rsid w:val="008B47DF"/>
    <w:rsid w:val="008B49D8"/>
    <w:rsid w:val="008B4D1F"/>
    <w:rsid w:val="008B4F3B"/>
    <w:rsid w:val="008B51E0"/>
    <w:rsid w:val="008B5DB2"/>
    <w:rsid w:val="008B5E89"/>
    <w:rsid w:val="008B60B2"/>
    <w:rsid w:val="008B6CC5"/>
    <w:rsid w:val="008B6DD4"/>
    <w:rsid w:val="008B7851"/>
    <w:rsid w:val="008B7909"/>
    <w:rsid w:val="008B7FC0"/>
    <w:rsid w:val="008C0E2C"/>
    <w:rsid w:val="008C15CF"/>
    <w:rsid w:val="008C1A77"/>
    <w:rsid w:val="008C1AC5"/>
    <w:rsid w:val="008C1E9B"/>
    <w:rsid w:val="008C1F39"/>
    <w:rsid w:val="008C2099"/>
    <w:rsid w:val="008C20B5"/>
    <w:rsid w:val="008C21CC"/>
    <w:rsid w:val="008C22F9"/>
    <w:rsid w:val="008C2369"/>
    <w:rsid w:val="008C24B7"/>
    <w:rsid w:val="008C309F"/>
    <w:rsid w:val="008C33B8"/>
    <w:rsid w:val="008C33CA"/>
    <w:rsid w:val="008C35EB"/>
    <w:rsid w:val="008C36FF"/>
    <w:rsid w:val="008C3CE0"/>
    <w:rsid w:val="008C435C"/>
    <w:rsid w:val="008C45E5"/>
    <w:rsid w:val="008C4D81"/>
    <w:rsid w:val="008C535B"/>
    <w:rsid w:val="008C5450"/>
    <w:rsid w:val="008C59E2"/>
    <w:rsid w:val="008C5AE6"/>
    <w:rsid w:val="008C63D7"/>
    <w:rsid w:val="008C76E0"/>
    <w:rsid w:val="008C7C04"/>
    <w:rsid w:val="008C7E52"/>
    <w:rsid w:val="008C7ECB"/>
    <w:rsid w:val="008D05F7"/>
    <w:rsid w:val="008D0899"/>
    <w:rsid w:val="008D0A34"/>
    <w:rsid w:val="008D15CC"/>
    <w:rsid w:val="008D19F6"/>
    <w:rsid w:val="008D1A57"/>
    <w:rsid w:val="008D24F6"/>
    <w:rsid w:val="008D2E0A"/>
    <w:rsid w:val="008D2F11"/>
    <w:rsid w:val="008D2FE5"/>
    <w:rsid w:val="008D3334"/>
    <w:rsid w:val="008D373C"/>
    <w:rsid w:val="008D3BD1"/>
    <w:rsid w:val="008D4586"/>
    <w:rsid w:val="008D4724"/>
    <w:rsid w:val="008D5038"/>
    <w:rsid w:val="008D5128"/>
    <w:rsid w:val="008D59B9"/>
    <w:rsid w:val="008D5B0F"/>
    <w:rsid w:val="008D5EC5"/>
    <w:rsid w:val="008D623F"/>
    <w:rsid w:val="008D645D"/>
    <w:rsid w:val="008D64AE"/>
    <w:rsid w:val="008D6515"/>
    <w:rsid w:val="008D68EF"/>
    <w:rsid w:val="008D699F"/>
    <w:rsid w:val="008D6C15"/>
    <w:rsid w:val="008D6CC4"/>
    <w:rsid w:val="008D6F7B"/>
    <w:rsid w:val="008D7499"/>
    <w:rsid w:val="008E00F5"/>
    <w:rsid w:val="008E03CC"/>
    <w:rsid w:val="008E062A"/>
    <w:rsid w:val="008E068F"/>
    <w:rsid w:val="008E0A17"/>
    <w:rsid w:val="008E0AFE"/>
    <w:rsid w:val="008E0E2B"/>
    <w:rsid w:val="008E0E46"/>
    <w:rsid w:val="008E0E93"/>
    <w:rsid w:val="008E0F86"/>
    <w:rsid w:val="008E121D"/>
    <w:rsid w:val="008E1C40"/>
    <w:rsid w:val="008E205F"/>
    <w:rsid w:val="008E2258"/>
    <w:rsid w:val="008E3164"/>
    <w:rsid w:val="008E320D"/>
    <w:rsid w:val="008E35BD"/>
    <w:rsid w:val="008E396E"/>
    <w:rsid w:val="008E3C9F"/>
    <w:rsid w:val="008E3D3E"/>
    <w:rsid w:val="008E3D53"/>
    <w:rsid w:val="008E3E16"/>
    <w:rsid w:val="008E40F5"/>
    <w:rsid w:val="008E4473"/>
    <w:rsid w:val="008E486A"/>
    <w:rsid w:val="008E4E93"/>
    <w:rsid w:val="008E50BF"/>
    <w:rsid w:val="008E5E97"/>
    <w:rsid w:val="008E6446"/>
    <w:rsid w:val="008E7820"/>
    <w:rsid w:val="008E7EFF"/>
    <w:rsid w:val="008E7FA4"/>
    <w:rsid w:val="008F0DC0"/>
    <w:rsid w:val="008F16DA"/>
    <w:rsid w:val="008F1AF7"/>
    <w:rsid w:val="008F1D12"/>
    <w:rsid w:val="008F1F05"/>
    <w:rsid w:val="008F2311"/>
    <w:rsid w:val="008F237D"/>
    <w:rsid w:val="008F2456"/>
    <w:rsid w:val="008F2463"/>
    <w:rsid w:val="008F2B90"/>
    <w:rsid w:val="008F3239"/>
    <w:rsid w:val="008F36C5"/>
    <w:rsid w:val="008F3829"/>
    <w:rsid w:val="008F3FF2"/>
    <w:rsid w:val="008F560B"/>
    <w:rsid w:val="008F5676"/>
    <w:rsid w:val="008F6DDD"/>
    <w:rsid w:val="008F6FD3"/>
    <w:rsid w:val="008F71D7"/>
    <w:rsid w:val="008F7BF4"/>
    <w:rsid w:val="00900041"/>
    <w:rsid w:val="009001F9"/>
    <w:rsid w:val="009002FE"/>
    <w:rsid w:val="0090039D"/>
    <w:rsid w:val="009005A0"/>
    <w:rsid w:val="00900624"/>
    <w:rsid w:val="00900F46"/>
    <w:rsid w:val="00901263"/>
    <w:rsid w:val="00901530"/>
    <w:rsid w:val="009017A0"/>
    <w:rsid w:val="0090194D"/>
    <w:rsid w:val="00901A26"/>
    <w:rsid w:val="00901BCD"/>
    <w:rsid w:val="00901C55"/>
    <w:rsid w:val="00901FA6"/>
    <w:rsid w:val="0090244D"/>
    <w:rsid w:val="00902573"/>
    <w:rsid w:val="00902BDE"/>
    <w:rsid w:val="00902E45"/>
    <w:rsid w:val="009031D5"/>
    <w:rsid w:val="0090363E"/>
    <w:rsid w:val="00903738"/>
    <w:rsid w:val="00903ABF"/>
    <w:rsid w:val="00903BFF"/>
    <w:rsid w:val="00903E2D"/>
    <w:rsid w:val="0090409E"/>
    <w:rsid w:val="00904533"/>
    <w:rsid w:val="00904C0C"/>
    <w:rsid w:val="00904D06"/>
    <w:rsid w:val="00905992"/>
    <w:rsid w:val="00905A19"/>
    <w:rsid w:val="00906895"/>
    <w:rsid w:val="00906D05"/>
    <w:rsid w:val="0090738F"/>
    <w:rsid w:val="00907C99"/>
    <w:rsid w:val="00907F93"/>
    <w:rsid w:val="0091007A"/>
    <w:rsid w:val="00910115"/>
    <w:rsid w:val="0091030F"/>
    <w:rsid w:val="009108D2"/>
    <w:rsid w:val="00910958"/>
    <w:rsid w:val="00910CE8"/>
    <w:rsid w:val="00910EA4"/>
    <w:rsid w:val="00911038"/>
    <w:rsid w:val="00911814"/>
    <w:rsid w:val="00911BE9"/>
    <w:rsid w:val="00911D6A"/>
    <w:rsid w:val="0091223E"/>
    <w:rsid w:val="009122D6"/>
    <w:rsid w:val="00912B0A"/>
    <w:rsid w:val="00912D34"/>
    <w:rsid w:val="00913050"/>
    <w:rsid w:val="0091346C"/>
    <w:rsid w:val="00913A19"/>
    <w:rsid w:val="00914152"/>
    <w:rsid w:val="00914E3F"/>
    <w:rsid w:val="00914E60"/>
    <w:rsid w:val="00915201"/>
    <w:rsid w:val="0091540E"/>
    <w:rsid w:val="00915BD0"/>
    <w:rsid w:val="00915DE1"/>
    <w:rsid w:val="00915F09"/>
    <w:rsid w:val="00916114"/>
    <w:rsid w:val="00916555"/>
    <w:rsid w:val="00916D85"/>
    <w:rsid w:val="009170D1"/>
    <w:rsid w:val="009171B4"/>
    <w:rsid w:val="009172FF"/>
    <w:rsid w:val="00917601"/>
    <w:rsid w:val="009177D1"/>
    <w:rsid w:val="00920A14"/>
    <w:rsid w:val="00920E02"/>
    <w:rsid w:val="0092136E"/>
    <w:rsid w:val="00921496"/>
    <w:rsid w:val="0092179B"/>
    <w:rsid w:val="00921BA5"/>
    <w:rsid w:val="00922187"/>
    <w:rsid w:val="009221A0"/>
    <w:rsid w:val="009224AB"/>
    <w:rsid w:val="009224E2"/>
    <w:rsid w:val="009225AE"/>
    <w:rsid w:val="00922656"/>
    <w:rsid w:val="00922794"/>
    <w:rsid w:val="00922B04"/>
    <w:rsid w:val="00922B86"/>
    <w:rsid w:val="00922FFD"/>
    <w:rsid w:val="00923303"/>
    <w:rsid w:val="00923421"/>
    <w:rsid w:val="00923610"/>
    <w:rsid w:val="00923B85"/>
    <w:rsid w:val="00923F11"/>
    <w:rsid w:val="0092482D"/>
    <w:rsid w:val="00924CB9"/>
    <w:rsid w:val="0092638A"/>
    <w:rsid w:val="0092748C"/>
    <w:rsid w:val="0092750C"/>
    <w:rsid w:val="00927C6D"/>
    <w:rsid w:val="00927F1C"/>
    <w:rsid w:val="00930227"/>
    <w:rsid w:val="009302A5"/>
    <w:rsid w:val="00930364"/>
    <w:rsid w:val="009304E2"/>
    <w:rsid w:val="00930787"/>
    <w:rsid w:val="00930E2A"/>
    <w:rsid w:val="00930E98"/>
    <w:rsid w:val="00930EB8"/>
    <w:rsid w:val="00930F1F"/>
    <w:rsid w:val="009323E5"/>
    <w:rsid w:val="009325E1"/>
    <w:rsid w:val="009329D6"/>
    <w:rsid w:val="00932A33"/>
    <w:rsid w:val="00932A94"/>
    <w:rsid w:val="00932E03"/>
    <w:rsid w:val="00932F52"/>
    <w:rsid w:val="009330F1"/>
    <w:rsid w:val="009331BC"/>
    <w:rsid w:val="00933382"/>
    <w:rsid w:val="00933AEF"/>
    <w:rsid w:val="00933C1B"/>
    <w:rsid w:val="009340C3"/>
    <w:rsid w:val="00934422"/>
    <w:rsid w:val="009344D7"/>
    <w:rsid w:val="0093457C"/>
    <w:rsid w:val="00934939"/>
    <w:rsid w:val="00934A3F"/>
    <w:rsid w:val="00934BC4"/>
    <w:rsid w:val="00934C02"/>
    <w:rsid w:val="00935C95"/>
    <w:rsid w:val="00935F22"/>
    <w:rsid w:val="009361EF"/>
    <w:rsid w:val="00936863"/>
    <w:rsid w:val="00936BAC"/>
    <w:rsid w:val="00936D1D"/>
    <w:rsid w:val="00937B79"/>
    <w:rsid w:val="00937C97"/>
    <w:rsid w:val="0094007D"/>
    <w:rsid w:val="00940FEF"/>
    <w:rsid w:val="00941055"/>
    <w:rsid w:val="00941444"/>
    <w:rsid w:val="00941AC8"/>
    <w:rsid w:val="00941ACB"/>
    <w:rsid w:val="00941EF5"/>
    <w:rsid w:val="00942938"/>
    <w:rsid w:val="00942E96"/>
    <w:rsid w:val="009430E9"/>
    <w:rsid w:val="00943748"/>
    <w:rsid w:val="00943C62"/>
    <w:rsid w:val="00943EEF"/>
    <w:rsid w:val="009441C6"/>
    <w:rsid w:val="0094428D"/>
    <w:rsid w:val="0094435E"/>
    <w:rsid w:val="00944435"/>
    <w:rsid w:val="0094457B"/>
    <w:rsid w:val="009445A3"/>
    <w:rsid w:val="00944A0E"/>
    <w:rsid w:val="009450E8"/>
    <w:rsid w:val="00945851"/>
    <w:rsid w:val="00945A67"/>
    <w:rsid w:val="00945C67"/>
    <w:rsid w:val="00945C90"/>
    <w:rsid w:val="00945E6B"/>
    <w:rsid w:val="00946289"/>
    <w:rsid w:val="00946494"/>
    <w:rsid w:val="0094657A"/>
    <w:rsid w:val="00946606"/>
    <w:rsid w:val="009469A9"/>
    <w:rsid w:val="00946B27"/>
    <w:rsid w:val="00947571"/>
    <w:rsid w:val="00947AE2"/>
    <w:rsid w:val="00947E7F"/>
    <w:rsid w:val="00950103"/>
    <w:rsid w:val="0095038B"/>
    <w:rsid w:val="00950904"/>
    <w:rsid w:val="00951000"/>
    <w:rsid w:val="009511C7"/>
    <w:rsid w:val="00951391"/>
    <w:rsid w:val="00951889"/>
    <w:rsid w:val="009518F7"/>
    <w:rsid w:val="00951D90"/>
    <w:rsid w:val="00951FB0"/>
    <w:rsid w:val="00951FD7"/>
    <w:rsid w:val="009528EA"/>
    <w:rsid w:val="00952B3E"/>
    <w:rsid w:val="009530DF"/>
    <w:rsid w:val="00953278"/>
    <w:rsid w:val="009532E3"/>
    <w:rsid w:val="00953648"/>
    <w:rsid w:val="00953A04"/>
    <w:rsid w:val="009540E1"/>
    <w:rsid w:val="009542C9"/>
    <w:rsid w:val="0095476E"/>
    <w:rsid w:val="00954C5B"/>
    <w:rsid w:val="0095625A"/>
    <w:rsid w:val="009563B6"/>
    <w:rsid w:val="00956B18"/>
    <w:rsid w:val="0095753C"/>
    <w:rsid w:val="00957840"/>
    <w:rsid w:val="00957D31"/>
    <w:rsid w:val="009602D1"/>
    <w:rsid w:val="00960585"/>
    <w:rsid w:val="00960B68"/>
    <w:rsid w:val="00961135"/>
    <w:rsid w:val="009615EF"/>
    <w:rsid w:val="00961703"/>
    <w:rsid w:val="00961932"/>
    <w:rsid w:val="00961DCC"/>
    <w:rsid w:val="0096234D"/>
    <w:rsid w:val="0096273B"/>
    <w:rsid w:val="0096278C"/>
    <w:rsid w:val="009629E9"/>
    <w:rsid w:val="00962AEA"/>
    <w:rsid w:val="0096312E"/>
    <w:rsid w:val="00963202"/>
    <w:rsid w:val="00963BC6"/>
    <w:rsid w:val="00964137"/>
    <w:rsid w:val="009642BB"/>
    <w:rsid w:val="00964401"/>
    <w:rsid w:val="009647CB"/>
    <w:rsid w:val="009649EA"/>
    <w:rsid w:val="00964DDC"/>
    <w:rsid w:val="00964EC1"/>
    <w:rsid w:val="00964EF0"/>
    <w:rsid w:val="009653A4"/>
    <w:rsid w:val="00965451"/>
    <w:rsid w:val="009655B2"/>
    <w:rsid w:val="00965969"/>
    <w:rsid w:val="00965D6D"/>
    <w:rsid w:val="00965F7A"/>
    <w:rsid w:val="009661E2"/>
    <w:rsid w:val="00966404"/>
    <w:rsid w:val="009665B5"/>
    <w:rsid w:val="0096691B"/>
    <w:rsid w:val="00966B90"/>
    <w:rsid w:val="00966D63"/>
    <w:rsid w:val="009672B3"/>
    <w:rsid w:val="0096731C"/>
    <w:rsid w:val="0096736F"/>
    <w:rsid w:val="00967494"/>
    <w:rsid w:val="0096750D"/>
    <w:rsid w:val="009676C2"/>
    <w:rsid w:val="00970112"/>
    <w:rsid w:val="009701DE"/>
    <w:rsid w:val="009706B3"/>
    <w:rsid w:val="00970866"/>
    <w:rsid w:val="00970A59"/>
    <w:rsid w:val="00970CF3"/>
    <w:rsid w:val="00970E19"/>
    <w:rsid w:val="00970F3D"/>
    <w:rsid w:val="00971474"/>
    <w:rsid w:val="009714F7"/>
    <w:rsid w:val="00971B83"/>
    <w:rsid w:val="0097211D"/>
    <w:rsid w:val="00972203"/>
    <w:rsid w:val="00972438"/>
    <w:rsid w:val="0097275C"/>
    <w:rsid w:val="0097294F"/>
    <w:rsid w:val="00972CDE"/>
    <w:rsid w:val="009730C3"/>
    <w:rsid w:val="0097320A"/>
    <w:rsid w:val="009738EA"/>
    <w:rsid w:val="00973F0E"/>
    <w:rsid w:val="00974457"/>
    <w:rsid w:val="009746EE"/>
    <w:rsid w:val="009748DF"/>
    <w:rsid w:val="00974AB3"/>
    <w:rsid w:val="00974C03"/>
    <w:rsid w:val="00974DC5"/>
    <w:rsid w:val="009750D8"/>
    <w:rsid w:val="00975777"/>
    <w:rsid w:val="00975A36"/>
    <w:rsid w:val="00975D4C"/>
    <w:rsid w:val="009760D1"/>
    <w:rsid w:val="00976476"/>
    <w:rsid w:val="00976833"/>
    <w:rsid w:val="00976A9F"/>
    <w:rsid w:val="00976DFC"/>
    <w:rsid w:val="009770C2"/>
    <w:rsid w:val="00977245"/>
    <w:rsid w:val="00977A80"/>
    <w:rsid w:val="00977ADF"/>
    <w:rsid w:val="00977AFA"/>
    <w:rsid w:val="00977B92"/>
    <w:rsid w:val="00977EFD"/>
    <w:rsid w:val="00980205"/>
    <w:rsid w:val="00980755"/>
    <w:rsid w:val="00980917"/>
    <w:rsid w:val="00980936"/>
    <w:rsid w:val="00980B17"/>
    <w:rsid w:val="00981315"/>
    <w:rsid w:val="009818EE"/>
    <w:rsid w:val="00981FE4"/>
    <w:rsid w:val="009825C0"/>
    <w:rsid w:val="00982C69"/>
    <w:rsid w:val="00983158"/>
    <w:rsid w:val="00983E35"/>
    <w:rsid w:val="00984145"/>
    <w:rsid w:val="00984BE8"/>
    <w:rsid w:val="00985496"/>
    <w:rsid w:val="00986174"/>
    <w:rsid w:val="00986646"/>
    <w:rsid w:val="0098668A"/>
    <w:rsid w:val="00987050"/>
    <w:rsid w:val="00987514"/>
    <w:rsid w:val="00987896"/>
    <w:rsid w:val="00987B7C"/>
    <w:rsid w:val="00987B89"/>
    <w:rsid w:val="0099047C"/>
    <w:rsid w:val="0099047D"/>
    <w:rsid w:val="009905C6"/>
    <w:rsid w:val="00990AC2"/>
    <w:rsid w:val="00990AE1"/>
    <w:rsid w:val="009916E0"/>
    <w:rsid w:val="00992105"/>
    <w:rsid w:val="00992E97"/>
    <w:rsid w:val="009933B6"/>
    <w:rsid w:val="009938E1"/>
    <w:rsid w:val="00993B53"/>
    <w:rsid w:val="0099429B"/>
    <w:rsid w:val="009946EF"/>
    <w:rsid w:val="00994981"/>
    <w:rsid w:val="00994C9E"/>
    <w:rsid w:val="00994E3F"/>
    <w:rsid w:val="00994EBD"/>
    <w:rsid w:val="00995480"/>
    <w:rsid w:val="00995690"/>
    <w:rsid w:val="009957BC"/>
    <w:rsid w:val="00995981"/>
    <w:rsid w:val="00995BF0"/>
    <w:rsid w:val="00996481"/>
    <w:rsid w:val="009966A7"/>
    <w:rsid w:val="00996E0C"/>
    <w:rsid w:val="00996FAD"/>
    <w:rsid w:val="009978A9"/>
    <w:rsid w:val="00997A87"/>
    <w:rsid w:val="00997BB8"/>
    <w:rsid w:val="009A05FC"/>
    <w:rsid w:val="009A0744"/>
    <w:rsid w:val="009A0B46"/>
    <w:rsid w:val="009A0D47"/>
    <w:rsid w:val="009A1063"/>
    <w:rsid w:val="009A18FE"/>
    <w:rsid w:val="009A1990"/>
    <w:rsid w:val="009A1AA0"/>
    <w:rsid w:val="009A1E0C"/>
    <w:rsid w:val="009A1E3F"/>
    <w:rsid w:val="009A2577"/>
    <w:rsid w:val="009A2682"/>
    <w:rsid w:val="009A2780"/>
    <w:rsid w:val="009A288F"/>
    <w:rsid w:val="009A3000"/>
    <w:rsid w:val="009A323F"/>
    <w:rsid w:val="009A3830"/>
    <w:rsid w:val="009A4133"/>
    <w:rsid w:val="009A4230"/>
    <w:rsid w:val="009A43F9"/>
    <w:rsid w:val="009A44E4"/>
    <w:rsid w:val="009A4896"/>
    <w:rsid w:val="009A4AFD"/>
    <w:rsid w:val="009A5065"/>
    <w:rsid w:val="009A54A0"/>
    <w:rsid w:val="009A5615"/>
    <w:rsid w:val="009A5715"/>
    <w:rsid w:val="009A572B"/>
    <w:rsid w:val="009A6229"/>
    <w:rsid w:val="009A6287"/>
    <w:rsid w:val="009A6363"/>
    <w:rsid w:val="009A64D1"/>
    <w:rsid w:val="009A6AB9"/>
    <w:rsid w:val="009A6F2A"/>
    <w:rsid w:val="009A7740"/>
    <w:rsid w:val="009A7E2E"/>
    <w:rsid w:val="009B00A4"/>
    <w:rsid w:val="009B089B"/>
    <w:rsid w:val="009B0DBC"/>
    <w:rsid w:val="009B0F6E"/>
    <w:rsid w:val="009B0F89"/>
    <w:rsid w:val="009B15B1"/>
    <w:rsid w:val="009B1C94"/>
    <w:rsid w:val="009B2867"/>
    <w:rsid w:val="009B3189"/>
    <w:rsid w:val="009B34C9"/>
    <w:rsid w:val="009B3B98"/>
    <w:rsid w:val="009B3F1F"/>
    <w:rsid w:val="009B3F37"/>
    <w:rsid w:val="009B40CA"/>
    <w:rsid w:val="009B4311"/>
    <w:rsid w:val="009B4382"/>
    <w:rsid w:val="009B4BC9"/>
    <w:rsid w:val="009B4E8C"/>
    <w:rsid w:val="009B4F57"/>
    <w:rsid w:val="009B5014"/>
    <w:rsid w:val="009B51E1"/>
    <w:rsid w:val="009B53DF"/>
    <w:rsid w:val="009B5565"/>
    <w:rsid w:val="009B5BDE"/>
    <w:rsid w:val="009B5CC0"/>
    <w:rsid w:val="009B6699"/>
    <w:rsid w:val="009B7196"/>
    <w:rsid w:val="009B730C"/>
    <w:rsid w:val="009B798A"/>
    <w:rsid w:val="009B79B2"/>
    <w:rsid w:val="009B7E36"/>
    <w:rsid w:val="009B7E9B"/>
    <w:rsid w:val="009C00C8"/>
    <w:rsid w:val="009C0760"/>
    <w:rsid w:val="009C11D4"/>
    <w:rsid w:val="009C1345"/>
    <w:rsid w:val="009C22B5"/>
    <w:rsid w:val="009C2606"/>
    <w:rsid w:val="009C26F0"/>
    <w:rsid w:val="009C2A95"/>
    <w:rsid w:val="009C37E7"/>
    <w:rsid w:val="009C39F5"/>
    <w:rsid w:val="009C46E0"/>
    <w:rsid w:val="009C487C"/>
    <w:rsid w:val="009C49A7"/>
    <w:rsid w:val="009C4AF1"/>
    <w:rsid w:val="009C4AFB"/>
    <w:rsid w:val="009C4EEB"/>
    <w:rsid w:val="009C5505"/>
    <w:rsid w:val="009C557C"/>
    <w:rsid w:val="009C56CD"/>
    <w:rsid w:val="009C5900"/>
    <w:rsid w:val="009C5D58"/>
    <w:rsid w:val="009C5DB9"/>
    <w:rsid w:val="009C63F3"/>
    <w:rsid w:val="009C6470"/>
    <w:rsid w:val="009C69BA"/>
    <w:rsid w:val="009C6AB2"/>
    <w:rsid w:val="009C6F18"/>
    <w:rsid w:val="009C7FEF"/>
    <w:rsid w:val="009D0205"/>
    <w:rsid w:val="009D084E"/>
    <w:rsid w:val="009D0BC5"/>
    <w:rsid w:val="009D0E64"/>
    <w:rsid w:val="009D12E4"/>
    <w:rsid w:val="009D1519"/>
    <w:rsid w:val="009D17A3"/>
    <w:rsid w:val="009D1F1B"/>
    <w:rsid w:val="009D211A"/>
    <w:rsid w:val="009D21E2"/>
    <w:rsid w:val="009D24DE"/>
    <w:rsid w:val="009D254B"/>
    <w:rsid w:val="009D26DE"/>
    <w:rsid w:val="009D3063"/>
    <w:rsid w:val="009D3465"/>
    <w:rsid w:val="009D3810"/>
    <w:rsid w:val="009D3858"/>
    <w:rsid w:val="009D3A7B"/>
    <w:rsid w:val="009D3BEB"/>
    <w:rsid w:val="009D40B9"/>
    <w:rsid w:val="009D4578"/>
    <w:rsid w:val="009D4736"/>
    <w:rsid w:val="009D480D"/>
    <w:rsid w:val="009D4A24"/>
    <w:rsid w:val="009D5180"/>
    <w:rsid w:val="009D55EC"/>
    <w:rsid w:val="009D5858"/>
    <w:rsid w:val="009D5D8D"/>
    <w:rsid w:val="009D6D22"/>
    <w:rsid w:val="009E072B"/>
    <w:rsid w:val="009E07C3"/>
    <w:rsid w:val="009E088C"/>
    <w:rsid w:val="009E0B85"/>
    <w:rsid w:val="009E10DE"/>
    <w:rsid w:val="009E144C"/>
    <w:rsid w:val="009E2213"/>
    <w:rsid w:val="009E2720"/>
    <w:rsid w:val="009E2771"/>
    <w:rsid w:val="009E280B"/>
    <w:rsid w:val="009E2BB9"/>
    <w:rsid w:val="009E301E"/>
    <w:rsid w:val="009E323B"/>
    <w:rsid w:val="009E3444"/>
    <w:rsid w:val="009E371E"/>
    <w:rsid w:val="009E3754"/>
    <w:rsid w:val="009E38DD"/>
    <w:rsid w:val="009E3A76"/>
    <w:rsid w:val="009E3DCF"/>
    <w:rsid w:val="009E3E98"/>
    <w:rsid w:val="009E407F"/>
    <w:rsid w:val="009E42E5"/>
    <w:rsid w:val="009E4404"/>
    <w:rsid w:val="009E444F"/>
    <w:rsid w:val="009E49F2"/>
    <w:rsid w:val="009E4A8C"/>
    <w:rsid w:val="009E51A0"/>
    <w:rsid w:val="009E5CEC"/>
    <w:rsid w:val="009E5D0F"/>
    <w:rsid w:val="009E5DF2"/>
    <w:rsid w:val="009E5F78"/>
    <w:rsid w:val="009E6306"/>
    <w:rsid w:val="009E642C"/>
    <w:rsid w:val="009E722D"/>
    <w:rsid w:val="009E7282"/>
    <w:rsid w:val="009E7CB9"/>
    <w:rsid w:val="009F0100"/>
    <w:rsid w:val="009F0348"/>
    <w:rsid w:val="009F0659"/>
    <w:rsid w:val="009F06A4"/>
    <w:rsid w:val="009F07EC"/>
    <w:rsid w:val="009F0A8E"/>
    <w:rsid w:val="009F0AC7"/>
    <w:rsid w:val="009F0BAF"/>
    <w:rsid w:val="009F14B2"/>
    <w:rsid w:val="009F15A7"/>
    <w:rsid w:val="009F15C0"/>
    <w:rsid w:val="009F1635"/>
    <w:rsid w:val="009F1F94"/>
    <w:rsid w:val="009F221D"/>
    <w:rsid w:val="009F26C4"/>
    <w:rsid w:val="009F28BD"/>
    <w:rsid w:val="009F29E2"/>
    <w:rsid w:val="009F2D2E"/>
    <w:rsid w:val="009F303D"/>
    <w:rsid w:val="009F3094"/>
    <w:rsid w:val="009F3315"/>
    <w:rsid w:val="009F3400"/>
    <w:rsid w:val="009F3617"/>
    <w:rsid w:val="009F383C"/>
    <w:rsid w:val="009F38AB"/>
    <w:rsid w:val="009F401E"/>
    <w:rsid w:val="009F4983"/>
    <w:rsid w:val="009F4A5D"/>
    <w:rsid w:val="009F4B33"/>
    <w:rsid w:val="009F57F8"/>
    <w:rsid w:val="009F5B19"/>
    <w:rsid w:val="009F5E2F"/>
    <w:rsid w:val="009F61D8"/>
    <w:rsid w:val="009F6455"/>
    <w:rsid w:val="009F671C"/>
    <w:rsid w:val="009F7056"/>
    <w:rsid w:val="009F7868"/>
    <w:rsid w:val="009F7877"/>
    <w:rsid w:val="009F7E29"/>
    <w:rsid w:val="009F7E3D"/>
    <w:rsid w:val="00A0000D"/>
    <w:rsid w:val="00A0005B"/>
    <w:rsid w:val="00A00718"/>
    <w:rsid w:val="00A009A3"/>
    <w:rsid w:val="00A00AB1"/>
    <w:rsid w:val="00A011FE"/>
    <w:rsid w:val="00A013A2"/>
    <w:rsid w:val="00A014D0"/>
    <w:rsid w:val="00A02C8E"/>
    <w:rsid w:val="00A02EC6"/>
    <w:rsid w:val="00A031BA"/>
    <w:rsid w:val="00A03248"/>
    <w:rsid w:val="00A03AD4"/>
    <w:rsid w:val="00A048F3"/>
    <w:rsid w:val="00A04913"/>
    <w:rsid w:val="00A05054"/>
    <w:rsid w:val="00A050E8"/>
    <w:rsid w:val="00A059BC"/>
    <w:rsid w:val="00A06610"/>
    <w:rsid w:val="00A0695B"/>
    <w:rsid w:val="00A069BB"/>
    <w:rsid w:val="00A06A74"/>
    <w:rsid w:val="00A06ED8"/>
    <w:rsid w:val="00A06FD1"/>
    <w:rsid w:val="00A07154"/>
    <w:rsid w:val="00A072F1"/>
    <w:rsid w:val="00A0749C"/>
    <w:rsid w:val="00A07FE1"/>
    <w:rsid w:val="00A10227"/>
    <w:rsid w:val="00A10291"/>
    <w:rsid w:val="00A1051E"/>
    <w:rsid w:val="00A1078F"/>
    <w:rsid w:val="00A109E9"/>
    <w:rsid w:val="00A11513"/>
    <w:rsid w:val="00A11B5A"/>
    <w:rsid w:val="00A11CD1"/>
    <w:rsid w:val="00A11EC1"/>
    <w:rsid w:val="00A11F37"/>
    <w:rsid w:val="00A12380"/>
    <w:rsid w:val="00A13254"/>
    <w:rsid w:val="00A14C18"/>
    <w:rsid w:val="00A151D9"/>
    <w:rsid w:val="00A157B6"/>
    <w:rsid w:val="00A1590E"/>
    <w:rsid w:val="00A1593B"/>
    <w:rsid w:val="00A15F52"/>
    <w:rsid w:val="00A16169"/>
    <w:rsid w:val="00A162C0"/>
    <w:rsid w:val="00A1661B"/>
    <w:rsid w:val="00A168DC"/>
    <w:rsid w:val="00A175B5"/>
    <w:rsid w:val="00A1776D"/>
    <w:rsid w:val="00A178EB"/>
    <w:rsid w:val="00A179AA"/>
    <w:rsid w:val="00A17ABD"/>
    <w:rsid w:val="00A17D9D"/>
    <w:rsid w:val="00A20088"/>
    <w:rsid w:val="00A20328"/>
    <w:rsid w:val="00A2058B"/>
    <w:rsid w:val="00A20E39"/>
    <w:rsid w:val="00A21625"/>
    <w:rsid w:val="00A21AF4"/>
    <w:rsid w:val="00A21B10"/>
    <w:rsid w:val="00A21B56"/>
    <w:rsid w:val="00A21F16"/>
    <w:rsid w:val="00A223E1"/>
    <w:rsid w:val="00A22411"/>
    <w:rsid w:val="00A22537"/>
    <w:rsid w:val="00A2265F"/>
    <w:rsid w:val="00A22C9C"/>
    <w:rsid w:val="00A22E88"/>
    <w:rsid w:val="00A23010"/>
    <w:rsid w:val="00A2302E"/>
    <w:rsid w:val="00A23158"/>
    <w:rsid w:val="00A23D6B"/>
    <w:rsid w:val="00A24047"/>
    <w:rsid w:val="00A241F8"/>
    <w:rsid w:val="00A2445F"/>
    <w:rsid w:val="00A2450E"/>
    <w:rsid w:val="00A24667"/>
    <w:rsid w:val="00A24B78"/>
    <w:rsid w:val="00A254E9"/>
    <w:rsid w:val="00A25974"/>
    <w:rsid w:val="00A25BCA"/>
    <w:rsid w:val="00A25CC8"/>
    <w:rsid w:val="00A2664B"/>
    <w:rsid w:val="00A26B97"/>
    <w:rsid w:val="00A26C9B"/>
    <w:rsid w:val="00A26E52"/>
    <w:rsid w:val="00A26FEA"/>
    <w:rsid w:val="00A2731A"/>
    <w:rsid w:val="00A3054F"/>
    <w:rsid w:val="00A308E5"/>
    <w:rsid w:val="00A30A7A"/>
    <w:rsid w:val="00A30AA3"/>
    <w:rsid w:val="00A30CEF"/>
    <w:rsid w:val="00A30CFA"/>
    <w:rsid w:val="00A30D5D"/>
    <w:rsid w:val="00A3190A"/>
    <w:rsid w:val="00A31D45"/>
    <w:rsid w:val="00A31F3D"/>
    <w:rsid w:val="00A3208D"/>
    <w:rsid w:val="00A3218E"/>
    <w:rsid w:val="00A32B7E"/>
    <w:rsid w:val="00A34349"/>
    <w:rsid w:val="00A34536"/>
    <w:rsid w:val="00A34757"/>
    <w:rsid w:val="00A3484F"/>
    <w:rsid w:val="00A34B1C"/>
    <w:rsid w:val="00A34D97"/>
    <w:rsid w:val="00A3522F"/>
    <w:rsid w:val="00A35C86"/>
    <w:rsid w:val="00A36205"/>
    <w:rsid w:val="00A363A9"/>
    <w:rsid w:val="00A36533"/>
    <w:rsid w:val="00A36579"/>
    <w:rsid w:val="00A36BA9"/>
    <w:rsid w:val="00A36E84"/>
    <w:rsid w:val="00A36FAB"/>
    <w:rsid w:val="00A371B4"/>
    <w:rsid w:val="00A372E3"/>
    <w:rsid w:val="00A374A9"/>
    <w:rsid w:val="00A405EB"/>
    <w:rsid w:val="00A40607"/>
    <w:rsid w:val="00A409EC"/>
    <w:rsid w:val="00A40C2C"/>
    <w:rsid w:val="00A40E82"/>
    <w:rsid w:val="00A4114B"/>
    <w:rsid w:val="00A416D1"/>
    <w:rsid w:val="00A418E9"/>
    <w:rsid w:val="00A41978"/>
    <w:rsid w:val="00A419B7"/>
    <w:rsid w:val="00A4223B"/>
    <w:rsid w:val="00A425FE"/>
    <w:rsid w:val="00A4283F"/>
    <w:rsid w:val="00A432D0"/>
    <w:rsid w:val="00A43383"/>
    <w:rsid w:val="00A43612"/>
    <w:rsid w:val="00A43B2A"/>
    <w:rsid w:val="00A43BDF"/>
    <w:rsid w:val="00A43D8E"/>
    <w:rsid w:val="00A44306"/>
    <w:rsid w:val="00A444E8"/>
    <w:rsid w:val="00A456E8"/>
    <w:rsid w:val="00A4572D"/>
    <w:rsid w:val="00A45B97"/>
    <w:rsid w:val="00A45D18"/>
    <w:rsid w:val="00A45E39"/>
    <w:rsid w:val="00A46A61"/>
    <w:rsid w:val="00A47186"/>
    <w:rsid w:val="00A472DF"/>
    <w:rsid w:val="00A473C1"/>
    <w:rsid w:val="00A4758C"/>
    <w:rsid w:val="00A4758D"/>
    <w:rsid w:val="00A47939"/>
    <w:rsid w:val="00A47B62"/>
    <w:rsid w:val="00A509BF"/>
    <w:rsid w:val="00A50F95"/>
    <w:rsid w:val="00A51470"/>
    <w:rsid w:val="00A51473"/>
    <w:rsid w:val="00A51889"/>
    <w:rsid w:val="00A51D7D"/>
    <w:rsid w:val="00A51FDA"/>
    <w:rsid w:val="00A520F3"/>
    <w:rsid w:val="00A529D0"/>
    <w:rsid w:val="00A52B48"/>
    <w:rsid w:val="00A52B62"/>
    <w:rsid w:val="00A52C2D"/>
    <w:rsid w:val="00A52F3E"/>
    <w:rsid w:val="00A52FAD"/>
    <w:rsid w:val="00A5302A"/>
    <w:rsid w:val="00A53611"/>
    <w:rsid w:val="00A53699"/>
    <w:rsid w:val="00A536E7"/>
    <w:rsid w:val="00A538F3"/>
    <w:rsid w:val="00A540DF"/>
    <w:rsid w:val="00A54177"/>
    <w:rsid w:val="00A54818"/>
    <w:rsid w:val="00A54F9C"/>
    <w:rsid w:val="00A55091"/>
    <w:rsid w:val="00A55695"/>
    <w:rsid w:val="00A556C9"/>
    <w:rsid w:val="00A55783"/>
    <w:rsid w:val="00A55B75"/>
    <w:rsid w:val="00A55B92"/>
    <w:rsid w:val="00A55BFA"/>
    <w:rsid w:val="00A55D64"/>
    <w:rsid w:val="00A56552"/>
    <w:rsid w:val="00A565C7"/>
    <w:rsid w:val="00A56899"/>
    <w:rsid w:val="00A56DF3"/>
    <w:rsid w:val="00A56E4D"/>
    <w:rsid w:val="00A57156"/>
    <w:rsid w:val="00A57657"/>
    <w:rsid w:val="00A57EF7"/>
    <w:rsid w:val="00A57FC7"/>
    <w:rsid w:val="00A600CD"/>
    <w:rsid w:val="00A6022D"/>
    <w:rsid w:val="00A606CA"/>
    <w:rsid w:val="00A608FC"/>
    <w:rsid w:val="00A60CC9"/>
    <w:rsid w:val="00A60DD7"/>
    <w:rsid w:val="00A61168"/>
    <w:rsid w:val="00A6182A"/>
    <w:rsid w:val="00A61886"/>
    <w:rsid w:val="00A61DD7"/>
    <w:rsid w:val="00A61EED"/>
    <w:rsid w:val="00A6282C"/>
    <w:rsid w:val="00A62D58"/>
    <w:rsid w:val="00A63776"/>
    <w:rsid w:val="00A637A4"/>
    <w:rsid w:val="00A6387E"/>
    <w:rsid w:val="00A63C19"/>
    <w:rsid w:val="00A63FBA"/>
    <w:rsid w:val="00A6426F"/>
    <w:rsid w:val="00A64586"/>
    <w:rsid w:val="00A645DD"/>
    <w:rsid w:val="00A64859"/>
    <w:rsid w:val="00A64BE3"/>
    <w:rsid w:val="00A64E07"/>
    <w:rsid w:val="00A65394"/>
    <w:rsid w:val="00A65477"/>
    <w:rsid w:val="00A65E30"/>
    <w:rsid w:val="00A6637C"/>
    <w:rsid w:val="00A664B9"/>
    <w:rsid w:val="00A66701"/>
    <w:rsid w:val="00A66815"/>
    <w:rsid w:val="00A67220"/>
    <w:rsid w:val="00A67874"/>
    <w:rsid w:val="00A704A9"/>
    <w:rsid w:val="00A7058C"/>
    <w:rsid w:val="00A70719"/>
    <w:rsid w:val="00A70801"/>
    <w:rsid w:val="00A7166A"/>
    <w:rsid w:val="00A71908"/>
    <w:rsid w:val="00A71BE4"/>
    <w:rsid w:val="00A7266C"/>
    <w:rsid w:val="00A732FA"/>
    <w:rsid w:val="00A7398C"/>
    <w:rsid w:val="00A73FB4"/>
    <w:rsid w:val="00A74180"/>
    <w:rsid w:val="00A74A27"/>
    <w:rsid w:val="00A759E8"/>
    <w:rsid w:val="00A75FEA"/>
    <w:rsid w:val="00A7601B"/>
    <w:rsid w:val="00A762F0"/>
    <w:rsid w:val="00A76919"/>
    <w:rsid w:val="00A77109"/>
    <w:rsid w:val="00A774E3"/>
    <w:rsid w:val="00A779B0"/>
    <w:rsid w:val="00A77BED"/>
    <w:rsid w:val="00A77D7F"/>
    <w:rsid w:val="00A77E9E"/>
    <w:rsid w:val="00A801FA"/>
    <w:rsid w:val="00A80687"/>
    <w:rsid w:val="00A80C2B"/>
    <w:rsid w:val="00A81226"/>
    <w:rsid w:val="00A812E8"/>
    <w:rsid w:val="00A81378"/>
    <w:rsid w:val="00A813D8"/>
    <w:rsid w:val="00A81494"/>
    <w:rsid w:val="00A81552"/>
    <w:rsid w:val="00A81643"/>
    <w:rsid w:val="00A81AED"/>
    <w:rsid w:val="00A81D1A"/>
    <w:rsid w:val="00A824B2"/>
    <w:rsid w:val="00A82675"/>
    <w:rsid w:val="00A82955"/>
    <w:rsid w:val="00A82EB7"/>
    <w:rsid w:val="00A834CE"/>
    <w:rsid w:val="00A8361D"/>
    <w:rsid w:val="00A837C1"/>
    <w:rsid w:val="00A83B67"/>
    <w:rsid w:val="00A83BAB"/>
    <w:rsid w:val="00A842C0"/>
    <w:rsid w:val="00A84C07"/>
    <w:rsid w:val="00A84C99"/>
    <w:rsid w:val="00A84FBD"/>
    <w:rsid w:val="00A8578A"/>
    <w:rsid w:val="00A8603C"/>
    <w:rsid w:val="00A860DF"/>
    <w:rsid w:val="00A87A9E"/>
    <w:rsid w:val="00A87EFA"/>
    <w:rsid w:val="00A9063E"/>
    <w:rsid w:val="00A90A2D"/>
    <w:rsid w:val="00A90B59"/>
    <w:rsid w:val="00A90DB3"/>
    <w:rsid w:val="00A9113B"/>
    <w:rsid w:val="00A914A0"/>
    <w:rsid w:val="00A91A5B"/>
    <w:rsid w:val="00A92169"/>
    <w:rsid w:val="00A924DD"/>
    <w:rsid w:val="00A925E3"/>
    <w:rsid w:val="00A9286F"/>
    <w:rsid w:val="00A92A08"/>
    <w:rsid w:val="00A92C66"/>
    <w:rsid w:val="00A93390"/>
    <w:rsid w:val="00A9339D"/>
    <w:rsid w:val="00A934D2"/>
    <w:rsid w:val="00A9373C"/>
    <w:rsid w:val="00A93AAA"/>
    <w:rsid w:val="00A93AC8"/>
    <w:rsid w:val="00A93B0B"/>
    <w:rsid w:val="00A943E8"/>
    <w:rsid w:val="00A94650"/>
    <w:rsid w:val="00A94802"/>
    <w:rsid w:val="00A94A38"/>
    <w:rsid w:val="00A94C35"/>
    <w:rsid w:val="00A94D9D"/>
    <w:rsid w:val="00A94FC7"/>
    <w:rsid w:val="00A950DA"/>
    <w:rsid w:val="00A95199"/>
    <w:rsid w:val="00A9533E"/>
    <w:rsid w:val="00A96060"/>
    <w:rsid w:val="00A96672"/>
    <w:rsid w:val="00A9698D"/>
    <w:rsid w:val="00A969E8"/>
    <w:rsid w:val="00A96F61"/>
    <w:rsid w:val="00A9756F"/>
    <w:rsid w:val="00A976E8"/>
    <w:rsid w:val="00A97EAB"/>
    <w:rsid w:val="00AA00C6"/>
    <w:rsid w:val="00AA01AB"/>
    <w:rsid w:val="00AA0427"/>
    <w:rsid w:val="00AA05BB"/>
    <w:rsid w:val="00AA06CD"/>
    <w:rsid w:val="00AA0D9A"/>
    <w:rsid w:val="00AA149E"/>
    <w:rsid w:val="00AA1541"/>
    <w:rsid w:val="00AA19C1"/>
    <w:rsid w:val="00AA2452"/>
    <w:rsid w:val="00AA2491"/>
    <w:rsid w:val="00AA29A5"/>
    <w:rsid w:val="00AA2D47"/>
    <w:rsid w:val="00AA2DBA"/>
    <w:rsid w:val="00AA34BE"/>
    <w:rsid w:val="00AA3867"/>
    <w:rsid w:val="00AA3A2F"/>
    <w:rsid w:val="00AA3CB3"/>
    <w:rsid w:val="00AA401F"/>
    <w:rsid w:val="00AA41A3"/>
    <w:rsid w:val="00AA44B7"/>
    <w:rsid w:val="00AA44D4"/>
    <w:rsid w:val="00AA4ADC"/>
    <w:rsid w:val="00AA4C4F"/>
    <w:rsid w:val="00AA519E"/>
    <w:rsid w:val="00AA598E"/>
    <w:rsid w:val="00AA5C9F"/>
    <w:rsid w:val="00AA5EBC"/>
    <w:rsid w:val="00AA5ECF"/>
    <w:rsid w:val="00AA633B"/>
    <w:rsid w:val="00AA639C"/>
    <w:rsid w:val="00AA64D8"/>
    <w:rsid w:val="00AA689B"/>
    <w:rsid w:val="00AA6E6A"/>
    <w:rsid w:val="00AA7120"/>
    <w:rsid w:val="00AA7A03"/>
    <w:rsid w:val="00AA7BA7"/>
    <w:rsid w:val="00AB021F"/>
    <w:rsid w:val="00AB0244"/>
    <w:rsid w:val="00AB0391"/>
    <w:rsid w:val="00AB0415"/>
    <w:rsid w:val="00AB0757"/>
    <w:rsid w:val="00AB0880"/>
    <w:rsid w:val="00AB0984"/>
    <w:rsid w:val="00AB0B4D"/>
    <w:rsid w:val="00AB15F8"/>
    <w:rsid w:val="00AB1E9C"/>
    <w:rsid w:val="00AB273F"/>
    <w:rsid w:val="00AB2C34"/>
    <w:rsid w:val="00AB2EBF"/>
    <w:rsid w:val="00AB33BC"/>
    <w:rsid w:val="00AB351F"/>
    <w:rsid w:val="00AB35C4"/>
    <w:rsid w:val="00AB3D81"/>
    <w:rsid w:val="00AB3F90"/>
    <w:rsid w:val="00AB3FFA"/>
    <w:rsid w:val="00AB42BC"/>
    <w:rsid w:val="00AB4796"/>
    <w:rsid w:val="00AB4A9B"/>
    <w:rsid w:val="00AB4ADF"/>
    <w:rsid w:val="00AB4B90"/>
    <w:rsid w:val="00AB4EBB"/>
    <w:rsid w:val="00AB5048"/>
    <w:rsid w:val="00AB51D1"/>
    <w:rsid w:val="00AB53FC"/>
    <w:rsid w:val="00AB5C30"/>
    <w:rsid w:val="00AB5E1D"/>
    <w:rsid w:val="00AB6631"/>
    <w:rsid w:val="00AB6927"/>
    <w:rsid w:val="00AB70BD"/>
    <w:rsid w:val="00AB7B75"/>
    <w:rsid w:val="00AC0119"/>
    <w:rsid w:val="00AC0657"/>
    <w:rsid w:val="00AC0C98"/>
    <w:rsid w:val="00AC132B"/>
    <w:rsid w:val="00AC1337"/>
    <w:rsid w:val="00AC15DF"/>
    <w:rsid w:val="00AC19B2"/>
    <w:rsid w:val="00AC1A6F"/>
    <w:rsid w:val="00AC1AD3"/>
    <w:rsid w:val="00AC25E0"/>
    <w:rsid w:val="00AC2645"/>
    <w:rsid w:val="00AC411C"/>
    <w:rsid w:val="00AC43D3"/>
    <w:rsid w:val="00AC4652"/>
    <w:rsid w:val="00AC4D82"/>
    <w:rsid w:val="00AC4F95"/>
    <w:rsid w:val="00AC50AA"/>
    <w:rsid w:val="00AC5659"/>
    <w:rsid w:val="00AC5E27"/>
    <w:rsid w:val="00AC6301"/>
    <w:rsid w:val="00AC6DDC"/>
    <w:rsid w:val="00AC7629"/>
    <w:rsid w:val="00AC7746"/>
    <w:rsid w:val="00AC7BC7"/>
    <w:rsid w:val="00AC7E93"/>
    <w:rsid w:val="00AD0439"/>
    <w:rsid w:val="00AD0456"/>
    <w:rsid w:val="00AD119F"/>
    <w:rsid w:val="00AD12A9"/>
    <w:rsid w:val="00AD1386"/>
    <w:rsid w:val="00AD1A38"/>
    <w:rsid w:val="00AD1A67"/>
    <w:rsid w:val="00AD1AC7"/>
    <w:rsid w:val="00AD1B90"/>
    <w:rsid w:val="00AD210A"/>
    <w:rsid w:val="00AD231D"/>
    <w:rsid w:val="00AD28CC"/>
    <w:rsid w:val="00AD29BB"/>
    <w:rsid w:val="00AD2DD4"/>
    <w:rsid w:val="00AD3084"/>
    <w:rsid w:val="00AD386B"/>
    <w:rsid w:val="00AD3D32"/>
    <w:rsid w:val="00AD40C1"/>
    <w:rsid w:val="00AD416A"/>
    <w:rsid w:val="00AD444C"/>
    <w:rsid w:val="00AD449E"/>
    <w:rsid w:val="00AD452C"/>
    <w:rsid w:val="00AD45C2"/>
    <w:rsid w:val="00AD4AAA"/>
    <w:rsid w:val="00AD4C1D"/>
    <w:rsid w:val="00AD4ED0"/>
    <w:rsid w:val="00AD5948"/>
    <w:rsid w:val="00AD5CD5"/>
    <w:rsid w:val="00AD609F"/>
    <w:rsid w:val="00AD683C"/>
    <w:rsid w:val="00AD6BC3"/>
    <w:rsid w:val="00AD70C5"/>
    <w:rsid w:val="00AD77CC"/>
    <w:rsid w:val="00AD7891"/>
    <w:rsid w:val="00AD78CE"/>
    <w:rsid w:val="00AD7A53"/>
    <w:rsid w:val="00AD7FB1"/>
    <w:rsid w:val="00AE01D0"/>
    <w:rsid w:val="00AE0322"/>
    <w:rsid w:val="00AE04BF"/>
    <w:rsid w:val="00AE065A"/>
    <w:rsid w:val="00AE070D"/>
    <w:rsid w:val="00AE097D"/>
    <w:rsid w:val="00AE09E6"/>
    <w:rsid w:val="00AE1277"/>
    <w:rsid w:val="00AE1721"/>
    <w:rsid w:val="00AE1A2F"/>
    <w:rsid w:val="00AE22B3"/>
    <w:rsid w:val="00AE2432"/>
    <w:rsid w:val="00AE2476"/>
    <w:rsid w:val="00AE2753"/>
    <w:rsid w:val="00AE31D9"/>
    <w:rsid w:val="00AE3258"/>
    <w:rsid w:val="00AE37AB"/>
    <w:rsid w:val="00AE3C3F"/>
    <w:rsid w:val="00AE442A"/>
    <w:rsid w:val="00AE4557"/>
    <w:rsid w:val="00AE482A"/>
    <w:rsid w:val="00AE5462"/>
    <w:rsid w:val="00AE59A8"/>
    <w:rsid w:val="00AE5C4A"/>
    <w:rsid w:val="00AE5FBB"/>
    <w:rsid w:val="00AE6A0A"/>
    <w:rsid w:val="00AE6A80"/>
    <w:rsid w:val="00AE6BA1"/>
    <w:rsid w:val="00AE6BBB"/>
    <w:rsid w:val="00AE6C12"/>
    <w:rsid w:val="00AE6F23"/>
    <w:rsid w:val="00AE70E6"/>
    <w:rsid w:val="00AE7151"/>
    <w:rsid w:val="00AE75F6"/>
    <w:rsid w:val="00AE79E7"/>
    <w:rsid w:val="00AE7FA0"/>
    <w:rsid w:val="00AE7FAA"/>
    <w:rsid w:val="00AF01AD"/>
    <w:rsid w:val="00AF025A"/>
    <w:rsid w:val="00AF02A1"/>
    <w:rsid w:val="00AF0536"/>
    <w:rsid w:val="00AF0623"/>
    <w:rsid w:val="00AF0A5B"/>
    <w:rsid w:val="00AF0F83"/>
    <w:rsid w:val="00AF141D"/>
    <w:rsid w:val="00AF18B3"/>
    <w:rsid w:val="00AF1995"/>
    <w:rsid w:val="00AF1D50"/>
    <w:rsid w:val="00AF2173"/>
    <w:rsid w:val="00AF2336"/>
    <w:rsid w:val="00AF255F"/>
    <w:rsid w:val="00AF2617"/>
    <w:rsid w:val="00AF303A"/>
    <w:rsid w:val="00AF3242"/>
    <w:rsid w:val="00AF381A"/>
    <w:rsid w:val="00AF39D9"/>
    <w:rsid w:val="00AF3AE5"/>
    <w:rsid w:val="00AF3C29"/>
    <w:rsid w:val="00AF3DD7"/>
    <w:rsid w:val="00AF3E5A"/>
    <w:rsid w:val="00AF4506"/>
    <w:rsid w:val="00AF597C"/>
    <w:rsid w:val="00AF6186"/>
    <w:rsid w:val="00AF61E9"/>
    <w:rsid w:val="00AF65DB"/>
    <w:rsid w:val="00AF68AB"/>
    <w:rsid w:val="00AF6AFF"/>
    <w:rsid w:val="00AF6BDD"/>
    <w:rsid w:val="00AF6E9E"/>
    <w:rsid w:val="00AF712B"/>
    <w:rsid w:val="00AF7773"/>
    <w:rsid w:val="00AF79F2"/>
    <w:rsid w:val="00AF7AF5"/>
    <w:rsid w:val="00B00508"/>
    <w:rsid w:val="00B01522"/>
    <w:rsid w:val="00B016E9"/>
    <w:rsid w:val="00B01EA6"/>
    <w:rsid w:val="00B02268"/>
    <w:rsid w:val="00B02F85"/>
    <w:rsid w:val="00B03386"/>
    <w:rsid w:val="00B03560"/>
    <w:rsid w:val="00B0362B"/>
    <w:rsid w:val="00B03972"/>
    <w:rsid w:val="00B03FB2"/>
    <w:rsid w:val="00B03FBA"/>
    <w:rsid w:val="00B0418A"/>
    <w:rsid w:val="00B04D6C"/>
    <w:rsid w:val="00B04F94"/>
    <w:rsid w:val="00B054C0"/>
    <w:rsid w:val="00B05591"/>
    <w:rsid w:val="00B0579B"/>
    <w:rsid w:val="00B0610E"/>
    <w:rsid w:val="00B06D15"/>
    <w:rsid w:val="00B06D1C"/>
    <w:rsid w:val="00B070DB"/>
    <w:rsid w:val="00B0724C"/>
    <w:rsid w:val="00B079BE"/>
    <w:rsid w:val="00B10437"/>
    <w:rsid w:val="00B105CE"/>
    <w:rsid w:val="00B10F95"/>
    <w:rsid w:val="00B1107B"/>
    <w:rsid w:val="00B11279"/>
    <w:rsid w:val="00B1287D"/>
    <w:rsid w:val="00B1289A"/>
    <w:rsid w:val="00B128B4"/>
    <w:rsid w:val="00B129BD"/>
    <w:rsid w:val="00B12E29"/>
    <w:rsid w:val="00B12F43"/>
    <w:rsid w:val="00B1342A"/>
    <w:rsid w:val="00B1359C"/>
    <w:rsid w:val="00B13E1B"/>
    <w:rsid w:val="00B1435A"/>
    <w:rsid w:val="00B15159"/>
    <w:rsid w:val="00B152DC"/>
    <w:rsid w:val="00B15782"/>
    <w:rsid w:val="00B157C2"/>
    <w:rsid w:val="00B15985"/>
    <w:rsid w:val="00B15BDD"/>
    <w:rsid w:val="00B160CC"/>
    <w:rsid w:val="00B1619C"/>
    <w:rsid w:val="00B161D8"/>
    <w:rsid w:val="00B161EE"/>
    <w:rsid w:val="00B1676C"/>
    <w:rsid w:val="00B17001"/>
    <w:rsid w:val="00B17636"/>
    <w:rsid w:val="00B17827"/>
    <w:rsid w:val="00B17E0E"/>
    <w:rsid w:val="00B2087A"/>
    <w:rsid w:val="00B20C44"/>
    <w:rsid w:val="00B2135C"/>
    <w:rsid w:val="00B2173E"/>
    <w:rsid w:val="00B2181E"/>
    <w:rsid w:val="00B21C8E"/>
    <w:rsid w:val="00B22340"/>
    <w:rsid w:val="00B22383"/>
    <w:rsid w:val="00B224DC"/>
    <w:rsid w:val="00B2291C"/>
    <w:rsid w:val="00B22A0A"/>
    <w:rsid w:val="00B22DF8"/>
    <w:rsid w:val="00B22EFA"/>
    <w:rsid w:val="00B22F6A"/>
    <w:rsid w:val="00B230F0"/>
    <w:rsid w:val="00B2324D"/>
    <w:rsid w:val="00B2329E"/>
    <w:rsid w:val="00B23511"/>
    <w:rsid w:val="00B23790"/>
    <w:rsid w:val="00B23A14"/>
    <w:rsid w:val="00B24D39"/>
    <w:rsid w:val="00B2528C"/>
    <w:rsid w:val="00B2536B"/>
    <w:rsid w:val="00B25DBD"/>
    <w:rsid w:val="00B2612A"/>
    <w:rsid w:val="00B2688E"/>
    <w:rsid w:val="00B268F1"/>
    <w:rsid w:val="00B26D58"/>
    <w:rsid w:val="00B2723B"/>
    <w:rsid w:val="00B2764C"/>
    <w:rsid w:val="00B27853"/>
    <w:rsid w:val="00B27C6F"/>
    <w:rsid w:val="00B30125"/>
    <w:rsid w:val="00B301B4"/>
    <w:rsid w:val="00B303CF"/>
    <w:rsid w:val="00B3057D"/>
    <w:rsid w:val="00B31070"/>
    <w:rsid w:val="00B31132"/>
    <w:rsid w:val="00B31754"/>
    <w:rsid w:val="00B3200C"/>
    <w:rsid w:val="00B32640"/>
    <w:rsid w:val="00B32A1D"/>
    <w:rsid w:val="00B32C45"/>
    <w:rsid w:val="00B32F82"/>
    <w:rsid w:val="00B32F97"/>
    <w:rsid w:val="00B346A2"/>
    <w:rsid w:val="00B347CE"/>
    <w:rsid w:val="00B34D1C"/>
    <w:rsid w:val="00B34DAE"/>
    <w:rsid w:val="00B34E3C"/>
    <w:rsid w:val="00B35328"/>
    <w:rsid w:val="00B35A22"/>
    <w:rsid w:val="00B35CD4"/>
    <w:rsid w:val="00B360CF"/>
    <w:rsid w:val="00B36515"/>
    <w:rsid w:val="00B3667D"/>
    <w:rsid w:val="00B36742"/>
    <w:rsid w:val="00B368DF"/>
    <w:rsid w:val="00B37396"/>
    <w:rsid w:val="00B3748E"/>
    <w:rsid w:val="00B37C09"/>
    <w:rsid w:val="00B37E7D"/>
    <w:rsid w:val="00B40043"/>
    <w:rsid w:val="00B401F8"/>
    <w:rsid w:val="00B4043F"/>
    <w:rsid w:val="00B405C9"/>
    <w:rsid w:val="00B41056"/>
    <w:rsid w:val="00B41445"/>
    <w:rsid w:val="00B41C23"/>
    <w:rsid w:val="00B4208B"/>
    <w:rsid w:val="00B428FC"/>
    <w:rsid w:val="00B42FA8"/>
    <w:rsid w:val="00B43AD9"/>
    <w:rsid w:val="00B43CA3"/>
    <w:rsid w:val="00B443A3"/>
    <w:rsid w:val="00B44427"/>
    <w:rsid w:val="00B44520"/>
    <w:rsid w:val="00B44B2F"/>
    <w:rsid w:val="00B44B54"/>
    <w:rsid w:val="00B44BF1"/>
    <w:rsid w:val="00B44F99"/>
    <w:rsid w:val="00B4522C"/>
    <w:rsid w:val="00B45463"/>
    <w:rsid w:val="00B45B2E"/>
    <w:rsid w:val="00B45BD4"/>
    <w:rsid w:val="00B45DCA"/>
    <w:rsid w:val="00B45ED2"/>
    <w:rsid w:val="00B46058"/>
    <w:rsid w:val="00B461CE"/>
    <w:rsid w:val="00B465AF"/>
    <w:rsid w:val="00B46927"/>
    <w:rsid w:val="00B46F64"/>
    <w:rsid w:val="00B471B0"/>
    <w:rsid w:val="00B474FC"/>
    <w:rsid w:val="00B476A0"/>
    <w:rsid w:val="00B478AD"/>
    <w:rsid w:val="00B47E4F"/>
    <w:rsid w:val="00B47F9B"/>
    <w:rsid w:val="00B500F5"/>
    <w:rsid w:val="00B5032F"/>
    <w:rsid w:val="00B50413"/>
    <w:rsid w:val="00B50448"/>
    <w:rsid w:val="00B505B2"/>
    <w:rsid w:val="00B505E5"/>
    <w:rsid w:val="00B50FC0"/>
    <w:rsid w:val="00B51094"/>
    <w:rsid w:val="00B51639"/>
    <w:rsid w:val="00B51D3E"/>
    <w:rsid w:val="00B51D42"/>
    <w:rsid w:val="00B5209D"/>
    <w:rsid w:val="00B520BD"/>
    <w:rsid w:val="00B52691"/>
    <w:rsid w:val="00B5285F"/>
    <w:rsid w:val="00B529CA"/>
    <w:rsid w:val="00B52A38"/>
    <w:rsid w:val="00B530DE"/>
    <w:rsid w:val="00B533FF"/>
    <w:rsid w:val="00B53ECF"/>
    <w:rsid w:val="00B541D0"/>
    <w:rsid w:val="00B54224"/>
    <w:rsid w:val="00B54B31"/>
    <w:rsid w:val="00B55ADA"/>
    <w:rsid w:val="00B55F61"/>
    <w:rsid w:val="00B568AF"/>
    <w:rsid w:val="00B56C90"/>
    <w:rsid w:val="00B5736B"/>
    <w:rsid w:val="00B57767"/>
    <w:rsid w:val="00B57924"/>
    <w:rsid w:val="00B57AB3"/>
    <w:rsid w:val="00B6006D"/>
    <w:rsid w:val="00B60183"/>
    <w:rsid w:val="00B60340"/>
    <w:rsid w:val="00B60928"/>
    <w:rsid w:val="00B60B8D"/>
    <w:rsid w:val="00B60C1B"/>
    <w:rsid w:val="00B60CF2"/>
    <w:rsid w:val="00B60E99"/>
    <w:rsid w:val="00B60EBD"/>
    <w:rsid w:val="00B610CA"/>
    <w:rsid w:val="00B61BE2"/>
    <w:rsid w:val="00B61D8D"/>
    <w:rsid w:val="00B61E83"/>
    <w:rsid w:val="00B62660"/>
    <w:rsid w:val="00B62BDD"/>
    <w:rsid w:val="00B62DE9"/>
    <w:rsid w:val="00B630B9"/>
    <w:rsid w:val="00B632DB"/>
    <w:rsid w:val="00B6333C"/>
    <w:rsid w:val="00B6365C"/>
    <w:rsid w:val="00B638D6"/>
    <w:rsid w:val="00B63F86"/>
    <w:rsid w:val="00B63F96"/>
    <w:rsid w:val="00B640CD"/>
    <w:rsid w:val="00B642D4"/>
    <w:rsid w:val="00B64BD3"/>
    <w:rsid w:val="00B65546"/>
    <w:rsid w:val="00B657AD"/>
    <w:rsid w:val="00B658A7"/>
    <w:rsid w:val="00B65F33"/>
    <w:rsid w:val="00B66505"/>
    <w:rsid w:val="00B66865"/>
    <w:rsid w:val="00B669E7"/>
    <w:rsid w:val="00B66BCB"/>
    <w:rsid w:val="00B66D23"/>
    <w:rsid w:val="00B66FD7"/>
    <w:rsid w:val="00B6727B"/>
    <w:rsid w:val="00B67576"/>
    <w:rsid w:val="00B70540"/>
    <w:rsid w:val="00B70735"/>
    <w:rsid w:val="00B70B90"/>
    <w:rsid w:val="00B70C99"/>
    <w:rsid w:val="00B70D22"/>
    <w:rsid w:val="00B71523"/>
    <w:rsid w:val="00B71EEC"/>
    <w:rsid w:val="00B72731"/>
    <w:rsid w:val="00B7299A"/>
    <w:rsid w:val="00B72C14"/>
    <w:rsid w:val="00B72C45"/>
    <w:rsid w:val="00B72C9F"/>
    <w:rsid w:val="00B734D6"/>
    <w:rsid w:val="00B735EA"/>
    <w:rsid w:val="00B73E96"/>
    <w:rsid w:val="00B74158"/>
    <w:rsid w:val="00B741E6"/>
    <w:rsid w:val="00B74340"/>
    <w:rsid w:val="00B74721"/>
    <w:rsid w:val="00B749FB"/>
    <w:rsid w:val="00B74A4B"/>
    <w:rsid w:val="00B752B0"/>
    <w:rsid w:val="00B75C56"/>
    <w:rsid w:val="00B75DC5"/>
    <w:rsid w:val="00B75EA9"/>
    <w:rsid w:val="00B7634D"/>
    <w:rsid w:val="00B763DC"/>
    <w:rsid w:val="00B7643E"/>
    <w:rsid w:val="00B76882"/>
    <w:rsid w:val="00B76914"/>
    <w:rsid w:val="00B76BDD"/>
    <w:rsid w:val="00B77C63"/>
    <w:rsid w:val="00B8032E"/>
    <w:rsid w:val="00B80487"/>
    <w:rsid w:val="00B80A1A"/>
    <w:rsid w:val="00B80E73"/>
    <w:rsid w:val="00B81253"/>
    <w:rsid w:val="00B812B1"/>
    <w:rsid w:val="00B81474"/>
    <w:rsid w:val="00B8171F"/>
    <w:rsid w:val="00B81783"/>
    <w:rsid w:val="00B82932"/>
    <w:rsid w:val="00B82A7C"/>
    <w:rsid w:val="00B83D86"/>
    <w:rsid w:val="00B84486"/>
    <w:rsid w:val="00B84592"/>
    <w:rsid w:val="00B8463E"/>
    <w:rsid w:val="00B84717"/>
    <w:rsid w:val="00B84793"/>
    <w:rsid w:val="00B84DAE"/>
    <w:rsid w:val="00B855C6"/>
    <w:rsid w:val="00B856C6"/>
    <w:rsid w:val="00B858F4"/>
    <w:rsid w:val="00B85B42"/>
    <w:rsid w:val="00B85CBA"/>
    <w:rsid w:val="00B869B1"/>
    <w:rsid w:val="00B86E03"/>
    <w:rsid w:val="00B870D0"/>
    <w:rsid w:val="00B8780D"/>
    <w:rsid w:val="00B8782D"/>
    <w:rsid w:val="00B87FD9"/>
    <w:rsid w:val="00B9069C"/>
    <w:rsid w:val="00B90899"/>
    <w:rsid w:val="00B90C4C"/>
    <w:rsid w:val="00B90E1B"/>
    <w:rsid w:val="00B91146"/>
    <w:rsid w:val="00B91321"/>
    <w:rsid w:val="00B915AB"/>
    <w:rsid w:val="00B92124"/>
    <w:rsid w:val="00B92B5F"/>
    <w:rsid w:val="00B933C3"/>
    <w:rsid w:val="00B93943"/>
    <w:rsid w:val="00B94181"/>
    <w:rsid w:val="00B944D5"/>
    <w:rsid w:val="00B945A8"/>
    <w:rsid w:val="00B94761"/>
    <w:rsid w:val="00B94CB1"/>
    <w:rsid w:val="00B94EA1"/>
    <w:rsid w:val="00B94EDC"/>
    <w:rsid w:val="00B957BF"/>
    <w:rsid w:val="00B95A4D"/>
    <w:rsid w:val="00B95EC1"/>
    <w:rsid w:val="00B963B4"/>
    <w:rsid w:val="00B96A28"/>
    <w:rsid w:val="00B96BCE"/>
    <w:rsid w:val="00B96D70"/>
    <w:rsid w:val="00B970CB"/>
    <w:rsid w:val="00B97281"/>
    <w:rsid w:val="00B973B8"/>
    <w:rsid w:val="00B976DD"/>
    <w:rsid w:val="00B9782F"/>
    <w:rsid w:val="00B97A19"/>
    <w:rsid w:val="00B97BBE"/>
    <w:rsid w:val="00B97EA0"/>
    <w:rsid w:val="00BA02A5"/>
    <w:rsid w:val="00BA0506"/>
    <w:rsid w:val="00BA103D"/>
    <w:rsid w:val="00BA17C2"/>
    <w:rsid w:val="00BA1896"/>
    <w:rsid w:val="00BA1A1C"/>
    <w:rsid w:val="00BA1F7D"/>
    <w:rsid w:val="00BA2651"/>
    <w:rsid w:val="00BA2BAC"/>
    <w:rsid w:val="00BA355D"/>
    <w:rsid w:val="00BA3839"/>
    <w:rsid w:val="00BA385C"/>
    <w:rsid w:val="00BA481C"/>
    <w:rsid w:val="00BA5FF5"/>
    <w:rsid w:val="00BA6102"/>
    <w:rsid w:val="00BA68E7"/>
    <w:rsid w:val="00BA701C"/>
    <w:rsid w:val="00BA7A12"/>
    <w:rsid w:val="00BA7CF9"/>
    <w:rsid w:val="00BA7F3F"/>
    <w:rsid w:val="00BA7F43"/>
    <w:rsid w:val="00BB00BD"/>
    <w:rsid w:val="00BB00F8"/>
    <w:rsid w:val="00BB0DFC"/>
    <w:rsid w:val="00BB17BE"/>
    <w:rsid w:val="00BB26AC"/>
    <w:rsid w:val="00BB2A4F"/>
    <w:rsid w:val="00BB3489"/>
    <w:rsid w:val="00BB37B0"/>
    <w:rsid w:val="00BB3B58"/>
    <w:rsid w:val="00BB3BB8"/>
    <w:rsid w:val="00BB3E39"/>
    <w:rsid w:val="00BB4461"/>
    <w:rsid w:val="00BB4C36"/>
    <w:rsid w:val="00BB4CCC"/>
    <w:rsid w:val="00BB4FC4"/>
    <w:rsid w:val="00BB52A5"/>
    <w:rsid w:val="00BB5B93"/>
    <w:rsid w:val="00BB5F06"/>
    <w:rsid w:val="00BB5F83"/>
    <w:rsid w:val="00BB6770"/>
    <w:rsid w:val="00BB6904"/>
    <w:rsid w:val="00BB69FC"/>
    <w:rsid w:val="00BB6A4D"/>
    <w:rsid w:val="00BB77FC"/>
    <w:rsid w:val="00BB7962"/>
    <w:rsid w:val="00BB7E4C"/>
    <w:rsid w:val="00BC053C"/>
    <w:rsid w:val="00BC06D6"/>
    <w:rsid w:val="00BC0FD7"/>
    <w:rsid w:val="00BC1C37"/>
    <w:rsid w:val="00BC227E"/>
    <w:rsid w:val="00BC2377"/>
    <w:rsid w:val="00BC24D7"/>
    <w:rsid w:val="00BC270A"/>
    <w:rsid w:val="00BC2A97"/>
    <w:rsid w:val="00BC2CBC"/>
    <w:rsid w:val="00BC350B"/>
    <w:rsid w:val="00BC3584"/>
    <w:rsid w:val="00BC35B4"/>
    <w:rsid w:val="00BC394A"/>
    <w:rsid w:val="00BC4119"/>
    <w:rsid w:val="00BC41DD"/>
    <w:rsid w:val="00BC4C6B"/>
    <w:rsid w:val="00BC530E"/>
    <w:rsid w:val="00BC5865"/>
    <w:rsid w:val="00BC5935"/>
    <w:rsid w:val="00BC596C"/>
    <w:rsid w:val="00BC5A49"/>
    <w:rsid w:val="00BC5AEF"/>
    <w:rsid w:val="00BC5EEF"/>
    <w:rsid w:val="00BC6961"/>
    <w:rsid w:val="00BC7CAB"/>
    <w:rsid w:val="00BC7DA7"/>
    <w:rsid w:val="00BD117C"/>
    <w:rsid w:val="00BD1300"/>
    <w:rsid w:val="00BD13D5"/>
    <w:rsid w:val="00BD1BC2"/>
    <w:rsid w:val="00BD1F32"/>
    <w:rsid w:val="00BD273E"/>
    <w:rsid w:val="00BD27F6"/>
    <w:rsid w:val="00BD3707"/>
    <w:rsid w:val="00BD3EC5"/>
    <w:rsid w:val="00BD3FFD"/>
    <w:rsid w:val="00BD454B"/>
    <w:rsid w:val="00BD4687"/>
    <w:rsid w:val="00BD4998"/>
    <w:rsid w:val="00BD4C86"/>
    <w:rsid w:val="00BD4E6B"/>
    <w:rsid w:val="00BD518C"/>
    <w:rsid w:val="00BD57F3"/>
    <w:rsid w:val="00BD5B70"/>
    <w:rsid w:val="00BD5C77"/>
    <w:rsid w:val="00BD6487"/>
    <w:rsid w:val="00BD6858"/>
    <w:rsid w:val="00BD6B3B"/>
    <w:rsid w:val="00BD6E3F"/>
    <w:rsid w:val="00BD703B"/>
    <w:rsid w:val="00BD714A"/>
    <w:rsid w:val="00BD7188"/>
    <w:rsid w:val="00BD718E"/>
    <w:rsid w:val="00BD74F6"/>
    <w:rsid w:val="00BD7774"/>
    <w:rsid w:val="00BD7BAE"/>
    <w:rsid w:val="00BD7EFF"/>
    <w:rsid w:val="00BE0084"/>
    <w:rsid w:val="00BE0197"/>
    <w:rsid w:val="00BE089C"/>
    <w:rsid w:val="00BE08B0"/>
    <w:rsid w:val="00BE0DBB"/>
    <w:rsid w:val="00BE0DF7"/>
    <w:rsid w:val="00BE0EA0"/>
    <w:rsid w:val="00BE1F44"/>
    <w:rsid w:val="00BE20D0"/>
    <w:rsid w:val="00BE244E"/>
    <w:rsid w:val="00BE2604"/>
    <w:rsid w:val="00BE2668"/>
    <w:rsid w:val="00BE26B4"/>
    <w:rsid w:val="00BE27CD"/>
    <w:rsid w:val="00BE2843"/>
    <w:rsid w:val="00BE28EB"/>
    <w:rsid w:val="00BE2E1B"/>
    <w:rsid w:val="00BE2F5A"/>
    <w:rsid w:val="00BE3A0A"/>
    <w:rsid w:val="00BE3D8A"/>
    <w:rsid w:val="00BE4A32"/>
    <w:rsid w:val="00BE4A36"/>
    <w:rsid w:val="00BE4E1B"/>
    <w:rsid w:val="00BE54FF"/>
    <w:rsid w:val="00BE5547"/>
    <w:rsid w:val="00BE5A9B"/>
    <w:rsid w:val="00BE6418"/>
    <w:rsid w:val="00BE659C"/>
    <w:rsid w:val="00BE6FD2"/>
    <w:rsid w:val="00BE7D65"/>
    <w:rsid w:val="00BE7D7D"/>
    <w:rsid w:val="00BE7EAF"/>
    <w:rsid w:val="00BE7F87"/>
    <w:rsid w:val="00BF01A0"/>
    <w:rsid w:val="00BF0FA6"/>
    <w:rsid w:val="00BF1131"/>
    <w:rsid w:val="00BF11C7"/>
    <w:rsid w:val="00BF1BC0"/>
    <w:rsid w:val="00BF1CF5"/>
    <w:rsid w:val="00BF23CA"/>
    <w:rsid w:val="00BF24EA"/>
    <w:rsid w:val="00BF315F"/>
    <w:rsid w:val="00BF327D"/>
    <w:rsid w:val="00BF34B7"/>
    <w:rsid w:val="00BF3814"/>
    <w:rsid w:val="00BF42C3"/>
    <w:rsid w:val="00BF487F"/>
    <w:rsid w:val="00BF537F"/>
    <w:rsid w:val="00BF53AE"/>
    <w:rsid w:val="00BF53C5"/>
    <w:rsid w:val="00BF591E"/>
    <w:rsid w:val="00BF5C56"/>
    <w:rsid w:val="00BF6021"/>
    <w:rsid w:val="00BF647E"/>
    <w:rsid w:val="00BF65AA"/>
    <w:rsid w:val="00BF677B"/>
    <w:rsid w:val="00BF6AD9"/>
    <w:rsid w:val="00BF7949"/>
    <w:rsid w:val="00BF7D3B"/>
    <w:rsid w:val="00C000D1"/>
    <w:rsid w:val="00C000FE"/>
    <w:rsid w:val="00C0048E"/>
    <w:rsid w:val="00C00773"/>
    <w:rsid w:val="00C00E19"/>
    <w:rsid w:val="00C00E60"/>
    <w:rsid w:val="00C016C3"/>
    <w:rsid w:val="00C017F5"/>
    <w:rsid w:val="00C01D91"/>
    <w:rsid w:val="00C02B3C"/>
    <w:rsid w:val="00C02FA8"/>
    <w:rsid w:val="00C03015"/>
    <w:rsid w:val="00C03A25"/>
    <w:rsid w:val="00C043F0"/>
    <w:rsid w:val="00C045D6"/>
    <w:rsid w:val="00C046E3"/>
    <w:rsid w:val="00C04AB8"/>
    <w:rsid w:val="00C059FE"/>
    <w:rsid w:val="00C05A74"/>
    <w:rsid w:val="00C05AD6"/>
    <w:rsid w:val="00C06071"/>
    <w:rsid w:val="00C062B1"/>
    <w:rsid w:val="00C0653A"/>
    <w:rsid w:val="00C0670B"/>
    <w:rsid w:val="00C06BF2"/>
    <w:rsid w:val="00C06D62"/>
    <w:rsid w:val="00C06FC1"/>
    <w:rsid w:val="00C0721D"/>
    <w:rsid w:val="00C07664"/>
    <w:rsid w:val="00C07708"/>
    <w:rsid w:val="00C07923"/>
    <w:rsid w:val="00C07D70"/>
    <w:rsid w:val="00C10CD3"/>
    <w:rsid w:val="00C10D1A"/>
    <w:rsid w:val="00C10DE6"/>
    <w:rsid w:val="00C113CA"/>
    <w:rsid w:val="00C119EE"/>
    <w:rsid w:val="00C11E67"/>
    <w:rsid w:val="00C1202C"/>
    <w:rsid w:val="00C12577"/>
    <w:rsid w:val="00C126D0"/>
    <w:rsid w:val="00C12AF3"/>
    <w:rsid w:val="00C12DEE"/>
    <w:rsid w:val="00C13099"/>
    <w:rsid w:val="00C13A10"/>
    <w:rsid w:val="00C13C8E"/>
    <w:rsid w:val="00C13F94"/>
    <w:rsid w:val="00C142D6"/>
    <w:rsid w:val="00C14A8A"/>
    <w:rsid w:val="00C14CD3"/>
    <w:rsid w:val="00C15211"/>
    <w:rsid w:val="00C159E4"/>
    <w:rsid w:val="00C15B78"/>
    <w:rsid w:val="00C15BEF"/>
    <w:rsid w:val="00C15FB5"/>
    <w:rsid w:val="00C1624D"/>
    <w:rsid w:val="00C16939"/>
    <w:rsid w:val="00C1693A"/>
    <w:rsid w:val="00C16CB6"/>
    <w:rsid w:val="00C16E67"/>
    <w:rsid w:val="00C16F17"/>
    <w:rsid w:val="00C17E7D"/>
    <w:rsid w:val="00C17EDC"/>
    <w:rsid w:val="00C201CB"/>
    <w:rsid w:val="00C20413"/>
    <w:rsid w:val="00C2103D"/>
    <w:rsid w:val="00C2186D"/>
    <w:rsid w:val="00C21B0E"/>
    <w:rsid w:val="00C21BA9"/>
    <w:rsid w:val="00C22004"/>
    <w:rsid w:val="00C22847"/>
    <w:rsid w:val="00C22CAA"/>
    <w:rsid w:val="00C23DE9"/>
    <w:rsid w:val="00C24257"/>
    <w:rsid w:val="00C247E1"/>
    <w:rsid w:val="00C24FBE"/>
    <w:rsid w:val="00C26235"/>
    <w:rsid w:val="00C26CA3"/>
    <w:rsid w:val="00C272DE"/>
    <w:rsid w:val="00C27846"/>
    <w:rsid w:val="00C27A24"/>
    <w:rsid w:val="00C27D4C"/>
    <w:rsid w:val="00C30099"/>
    <w:rsid w:val="00C30E17"/>
    <w:rsid w:val="00C31117"/>
    <w:rsid w:val="00C31374"/>
    <w:rsid w:val="00C316E7"/>
    <w:rsid w:val="00C31790"/>
    <w:rsid w:val="00C31976"/>
    <w:rsid w:val="00C31D8D"/>
    <w:rsid w:val="00C31FA7"/>
    <w:rsid w:val="00C32446"/>
    <w:rsid w:val="00C32815"/>
    <w:rsid w:val="00C33521"/>
    <w:rsid w:val="00C335E0"/>
    <w:rsid w:val="00C33630"/>
    <w:rsid w:val="00C3409E"/>
    <w:rsid w:val="00C341B2"/>
    <w:rsid w:val="00C3436A"/>
    <w:rsid w:val="00C34569"/>
    <w:rsid w:val="00C34ADD"/>
    <w:rsid w:val="00C34C34"/>
    <w:rsid w:val="00C356AD"/>
    <w:rsid w:val="00C35AB8"/>
    <w:rsid w:val="00C35AC7"/>
    <w:rsid w:val="00C36238"/>
    <w:rsid w:val="00C36465"/>
    <w:rsid w:val="00C36DDD"/>
    <w:rsid w:val="00C37901"/>
    <w:rsid w:val="00C37C7B"/>
    <w:rsid w:val="00C37D03"/>
    <w:rsid w:val="00C37E25"/>
    <w:rsid w:val="00C40373"/>
    <w:rsid w:val="00C4068D"/>
    <w:rsid w:val="00C40766"/>
    <w:rsid w:val="00C407C9"/>
    <w:rsid w:val="00C40FD4"/>
    <w:rsid w:val="00C4146F"/>
    <w:rsid w:val="00C41576"/>
    <w:rsid w:val="00C41707"/>
    <w:rsid w:val="00C41743"/>
    <w:rsid w:val="00C41B52"/>
    <w:rsid w:val="00C41F37"/>
    <w:rsid w:val="00C42BA1"/>
    <w:rsid w:val="00C42D65"/>
    <w:rsid w:val="00C42D84"/>
    <w:rsid w:val="00C42EAD"/>
    <w:rsid w:val="00C42FDA"/>
    <w:rsid w:val="00C4354A"/>
    <w:rsid w:val="00C438A3"/>
    <w:rsid w:val="00C43AAD"/>
    <w:rsid w:val="00C43B07"/>
    <w:rsid w:val="00C442A5"/>
    <w:rsid w:val="00C442DB"/>
    <w:rsid w:val="00C44373"/>
    <w:rsid w:val="00C4458A"/>
    <w:rsid w:val="00C44CA8"/>
    <w:rsid w:val="00C45175"/>
    <w:rsid w:val="00C45378"/>
    <w:rsid w:val="00C455B5"/>
    <w:rsid w:val="00C45877"/>
    <w:rsid w:val="00C459EE"/>
    <w:rsid w:val="00C4607D"/>
    <w:rsid w:val="00C46618"/>
    <w:rsid w:val="00C46863"/>
    <w:rsid w:val="00C46951"/>
    <w:rsid w:val="00C46B57"/>
    <w:rsid w:val="00C46E1C"/>
    <w:rsid w:val="00C46F62"/>
    <w:rsid w:val="00C47217"/>
    <w:rsid w:val="00C473D7"/>
    <w:rsid w:val="00C47B95"/>
    <w:rsid w:val="00C47D7D"/>
    <w:rsid w:val="00C50672"/>
    <w:rsid w:val="00C5082E"/>
    <w:rsid w:val="00C50E04"/>
    <w:rsid w:val="00C50E17"/>
    <w:rsid w:val="00C517BD"/>
    <w:rsid w:val="00C520E1"/>
    <w:rsid w:val="00C523DA"/>
    <w:rsid w:val="00C524DC"/>
    <w:rsid w:val="00C52641"/>
    <w:rsid w:val="00C52867"/>
    <w:rsid w:val="00C52FD3"/>
    <w:rsid w:val="00C5304A"/>
    <w:rsid w:val="00C53E2A"/>
    <w:rsid w:val="00C54040"/>
    <w:rsid w:val="00C544E8"/>
    <w:rsid w:val="00C545DC"/>
    <w:rsid w:val="00C54822"/>
    <w:rsid w:val="00C548DD"/>
    <w:rsid w:val="00C549A2"/>
    <w:rsid w:val="00C549FA"/>
    <w:rsid w:val="00C54C16"/>
    <w:rsid w:val="00C54EC1"/>
    <w:rsid w:val="00C5537A"/>
    <w:rsid w:val="00C55608"/>
    <w:rsid w:val="00C559FD"/>
    <w:rsid w:val="00C55C8C"/>
    <w:rsid w:val="00C56015"/>
    <w:rsid w:val="00C56114"/>
    <w:rsid w:val="00C56313"/>
    <w:rsid w:val="00C567E6"/>
    <w:rsid w:val="00C56879"/>
    <w:rsid w:val="00C56BB5"/>
    <w:rsid w:val="00C56EC7"/>
    <w:rsid w:val="00C5769D"/>
    <w:rsid w:val="00C57C05"/>
    <w:rsid w:val="00C57CD5"/>
    <w:rsid w:val="00C57FC9"/>
    <w:rsid w:val="00C60092"/>
    <w:rsid w:val="00C6087B"/>
    <w:rsid w:val="00C617D2"/>
    <w:rsid w:val="00C61A7A"/>
    <w:rsid w:val="00C6245D"/>
    <w:rsid w:val="00C62ADB"/>
    <w:rsid w:val="00C6330A"/>
    <w:rsid w:val="00C64211"/>
    <w:rsid w:val="00C64256"/>
    <w:rsid w:val="00C643DC"/>
    <w:rsid w:val="00C6443A"/>
    <w:rsid w:val="00C6483B"/>
    <w:rsid w:val="00C64EB7"/>
    <w:rsid w:val="00C650D0"/>
    <w:rsid w:val="00C65488"/>
    <w:rsid w:val="00C6584F"/>
    <w:rsid w:val="00C66062"/>
    <w:rsid w:val="00C6625D"/>
    <w:rsid w:val="00C6648C"/>
    <w:rsid w:val="00C66675"/>
    <w:rsid w:val="00C673D9"/>
    <w:rsid w:val="00C6759E"/>
    <w:rsid w:val="00C67756"/>
    <w:rsid w:val="00C67A20"/>
    <w:rsid w:val="00C67AEA"/>
    <w:rsid w:val="00C67B32"/>
    <w:rsid w:val="00C70140"/>
    <w:rsid w:val="00C70965"/>
    <w:rsid w:val="00C70E26"/>
    <w:rsid w:val="00C70F2B"/>
    <w:rsid w:val="00C7130B"/>
    <w:rsid w:val="00C71699"/>
    <w:rsid w:val="00C72469"/>
    <w:rsid w:val="00C72862"/>
    <w:rsid w:val="00C730A9"/>
    <w:rsid w:val="00C7389D"/>
    <w:rsid w:val="00C73B61"/>
    <w:rsid w:val="00C73E48"/>
    <w:rsid w:val="00C73F47"/>
    <w:rsid w:val="00C7445B"/>
    <w:rsid w:val="00C74F64"/>
    <w:rsid w:val="00C75068"/>
    <w:rsid w:val="00C750F2"/>
    <w:rsid w:val="00C759B6"/>
    <w:rsid w:val="00C75C5C"/>
    <w:rsid w:val="00C75C69"/>
    <w:rsid w:val="00C760AE"/>
    <w:rsid w:val="00C76127"/>
    <w:rsid w:val="00C76822"/>
    <w:rsid w:val="00C7753E"/>
    <w:rsid w:val="00C77687"/>
    <w:rsid w:val="00C77BD3"/>
    <w:rsid w:val="00C77E0A"/>
    <w:rsid w:val="00C80299"/>
    <w:rsid w:val="00C80CE5"/>
    <w:rsid w:val="00C80DD0"/>
    <w:rsid w:val="00C81A66"/>
    <w:rsid w:val="00C81B90"/>
    <w:rsid w:val="00C81CB4"/>
    <w:rsid w:val="00C822CC"/>
    <w:rsid w:val="00C827FA"/>
    <w:rsid w:val="00C82866"/>
    <w:rsid w:val="00C82A00"/>
    <w:rsid w:val="00C82C6B"/>
    <w:rsid w:val="00C82D7C"/>
    <w:rsid w:val="00C832DF"/>
    <w:rsid w:val="00C8333A"/>
    <w:rsid w:val="00C83370"/>
    <w:rsid w:val="00C833C0"/>
    <w:rsid w:val="00C833DB"/>
    <w:rsid w:val="00C83910"/>
    <w:rsid w:val="00C8448C"/>
    <w:rsid w:val="00C84567"/>
    <w:rsid w:val="00C84937"/>
    <w:rsid w:val="00C84EC7"/>
    <w:rsid w:val="00C850B1"/>
    <w:rsid w:val="00C851F8"/>
    <w:rsid w:val="00C85378"/>
    <w:rsid w:val="00C85AF4"/>
    <w:rsid w:val="00C85B15"/>
    <w:rsid w:val="00C86026"/>
    <w:rsid w:val="00C86319"/>
    <w:rsid w:val="00C86E38"/>
    <w:rsid w:val="00C86F94"/>
    <w:rsid w:val="00C873AD"/>
    <w:rsid w:val="00C87532"/>
    <w:rsid w:val="00C90216"/>
    <w:rsid w:val="00C902C2"/>
    <w:rsid w:val="00C90346"/>
    <w:rsid w:val="00C9066B"/>
    <w:rsid w:val="00C907E6"/>
    <w:rsid w:val="00C9089C"/>
    <w:rsid w:val="00C90A91"/>
    <w:rsid w:val="00C91791"/>
    <w:rsid w:val="00C917AF"/>
    <w:rsid w:val="00C91C9C"/>
    <w:rsid w:val="00C92100"/>
    <w:rsid w:val="00C922AD"/>
    <w:rsid w:val="00C92444"/>
    <w:rsid w:val="00C92FB5"/>
    <w:rsid w:val="00C93076"/>
    <w:rsid w:val="00C934FA"/>
    <w:rsid w:val="00C93933"/>
    <w:rsid w:val="00C93CCE"/>
    <w:rsid w:val="00C93F09"/>
    <w:rsid w:val="00C9411E"/>
    <w:rsid w:val="00C94611"/>
    <w:rsid w:val="00C9471E"/>
    <w:rsid w:val="00C948D5"/>
    <w:rsid w:val="00C94A0D"/>
    <w:rsid w:val="00C94F44"/>
    <w:rsid w:val="00C95137"/>
    <w:rsid w:val="00C9586F"/>
    <w:rsid w:val="00C95BF8"/>
    <w:rsid w:val="00C95DD5"/>
    <w:rsid w:val="00C963A6"/>
    <w:rsid w:val="00C9661D"/>
    <w:rsid w:val="00C96B38"/>
    <w:rsid w:val="00C97573"/>
    <w:rsid w:val="00C978AF"/>
    <w:rsid w:val="00C97E67"/>
    <w:rsid w:val="00CA0304"/>
    <w:rsid w:val="00CA0411"/>
    <w:rsid w:val="00CA08B2"/>
    <w:rsid w:val="00CA08FA"/>
    <w:rsid w:val="00CA0E47"/>
    <w:rsid w:val="00CA11AA"/>
    <w:rsid w:val="00CA17C9"/>
    <w:rsid w:val="00CA18E8"/>
    <w:rsid w:val="00CA1DC5"/>
    <w:rsid w:val="00CA1E10"/>
    <w:rsid w:val="00CA232F"/>
    <w:rsid w:val="00CA2982"/>
    <w:rsid w:val="00CA2C88"/>
    <w:rsid w:val="00CA2CEC"/>
    <w:rsid w:val="00CA2D63"/>
    <w:rsid w:val="00CA3899"/>
    <w:rsid w:val="00CA3A66"/>
    <w:rsid w:val="00CA3B91"/>
    <w:rsid w:val="00CA3F80"/>
    <w:rsid w:val="00CA411D"/>
    <w:rsid w:val="00CA425F"/>
    <w:rsid w:val="00CA429E"/>
    <w:rsid w:val="00CA43DA"/>
    <w:rsid w:val="00CA45D2"/>
    <w:rsid w:val="00CA4A24"/>
    <w:rsid w:val="00CA4BED"/>
    <w:rsid w:val="00CA4D10"/>
    <w:rsid w:val="00CA4E61"/>
    <w:rsid w:val="00CA519B"/>
    <w:rsid w:val="00CA5401"/>
    <w:rsid w:val="00CA5971"/>
    <w:rsid w:val="00CA5BCA"/>
    <w:rsid w:val="00CA5C34"/>
    <w:rsid w:val="00CA6185"/>
    <w:rsid w:val="00CA6578"/>
    <w:rsid w:val="00CA6716"/>
    <w:rsid w:val="00CA681C"/>
    <w:rsid w:val="00CA6A5E"/>
    <w:rsid w:val="00CA6B46"/>
    <w:rsid w:val="00CA6B78"/>
    <w:rsid w:val="00CA713D"/>
    <w:rsid w:val="00CA73E1"/>
    <w:rsid w:val="00CA750D"/>
    <w:rsid w:val="00CA76D2"/>
    <w:rsid w:val="00CA77F6"/>
    <w:rsid w:val="00CA7CED"/>
    <w:rsid w:val="00CB0194"/>
    <w:rsid w:val="00CB0566"/>
    <w:rsid w:val="00CB0673"/>
    <w:rsid w:val="00CB0862"/>
    <w:rsid w:val="00CB089F"/>
    <w:rsid w:val="00CB0EA4"/>
    <w:rsid w:val="00CB1338"/>
    <w:rsid w:val="00CB16AF"/>
    <w:rsid w:val="00CB1B00"/>
    <w:rsid w:val="00CB1CC2"/>
    <w:rsid w:val="00CB226E"/>
    <w:rsid w:val="00CB2280"/>
    <w:rsid w:val="00CB23C5"/>
    <w:rsid w:val="00CB24E2"/>
    <w:rsid w:val="00CB2595"/>
    <w:rsid w:val="00CB2880"/>
    <w:rsid w:val="00CB2B24"/>
    <w:rsid w:val="00CB2B25"/>
    <w:rsid w:val="00CB343F"/>
    <w:rsid w:val="00CB34B9"/>
    <w:rsid w:val="00CB35E7"/>
    <w:rsid w:val="00CB3722"/>
    <w:rsid w:val="00CB377B"/>
    <w:rsid w:val="00CB3B95"/>
    <w:rsid w:val="00CB4347"/>
    <w:rsid w:val="00CB4382"/>
    <w:rsid w:val="00CB465C"/>
    <w:rsid w:val="00CB5902"/>
    <w:rsid w:val="00CB5E1A"/>
    <w:rsid w:val="00CB5F4C"/>
    <w:rsid w:val="00CB5FCE"/>
    <w:rsid w:val="00CB64CE"/>
    <w:rsid w:val="00CB6581"/>
    <w:rsid w:val="00CB69A9"/>
    <w:rsid w:val="00CB703F"/>
    <w:rsid w:val="00CB76DE"/>
    <w:rsid w:val="00CB77F0"/>
    <w:rsid w:val="00CB794C"/>
    <w:rsid w:val="00CC0B80"/>
    <w:rsid w:val="00CC0D38"/>
    <w:rsid w:val="00CC1138"/>
    <w:rsid w:val="00CC120F"/>
    <w:rsid w:val="00CC1C81"/>
    <w:rsid w:val="00CC1D5A"/>
    <w:rsid w:val="00CC2195"/>
    <w:rsid w:val="00CC28B4"/>
    <w:rsid w:val="00CC2BBD"/>
    <w:rsid w:val="00CC377D"/>
    <w:rsid w:val="00CC39B7"/>
    <w:rsid w:val="00CC3AFF"/>
    <w:rsid w:val="00CC3B4B"/>
    <w:rsid w:val="00CC3D02"/>
    <w:rsid w:val="00CC4C1E"/>
    <w:rsid w:val="00CC5193"/>
    <w:rsid w:val="00CC5228"/>
    <w:rsid w:val="00CC5659"/>
    <w:rsid w:val="00CC5937"/>
    <w:rsid w:val="00CC59F5"/>
    <w:rsid w:val="00CC5AE3"/>
    <w:rsid w:val="00CC5E79"/>
    <w:rsid w:val="00CC6937"/>
    <w:rsid w:val="00CC6D57"/>
    <w:rsid w:val="00CC6DBA"/>
    <w:rsid w:val="00CC7252"/>
    <w:rsid w:val="00CC743B"/>
    <w:rsid w:val="00CC7802"/>
    <w:rsid w:val="00CC7CCD"/>
    <w:rsid w:val="00CC7F04"/>
    <w:rsid w:val="00CD0788"/>
    <w:rsid w:val="00CD0A72"/>
    <w:rsid w:val="00CD0B29"/>
    <w:rsid w:val="00CD0DC9"/>
    <w:rsid w:val="00CD1463"/>
    <w:rsid w:val="00CD1653"/>
    <w:rsid w:val="00CD192E"/>
    <w:rsid w:val="00CD1F0D"/>
    <w:rsid w:val="00CD2514"/>
    <w:rsid w:val="00CD2A38"/>
    <w:rsid w:val="00CD2EAA"/>
    <w:rsid w:val="00CD3483"/>
    <w:rsid w:val="00CD3486"/>
    <w:rsid w:val="00CD45C9"/>
    <w:rsid w:val="00CD4C6F"/>
    <w:rsid w:val="00CD4F35"/>
    <w:rsid w:val="00CD517B"/>
    <w:rsid w:val="00CD54E3"/>
    <w:rsid w:val="00CD5BD7"/>
    <w:rsid w:val="00CD5DA6"/>
    <w:rsid w:val="00CD7460"/>
    <w:rsid w:val="00CD7595"/>
    <w:rsid w:val="00CD75B0"/>
    <w:rsid w:val="00CD77F4"/>
    <w:rsid w:val="00CD79BA"/>
    <w:rsid w:val="00CD7A2D"/>
    <w:rsid w:val="00CD7CB7"/>
    <w:rsid w:val="00CE05D5"/>
    <w:rsid w:val="00CE078D"/>
    <w:rsid w:val="00CE0907"/>
    <w:rsid w:val="00CE0AC3"/>
    <w:rsid w:val="00CE0C6A"/>
    <w:rsid w:val="00CE0DB5"/>
    <w:rsid w:val="00CE100A"/>
    <w:rsid w:val="00CE1C75"/>
    <w:rsid w:val="00CE2809"/>
    <w:rsid w:val="00CE2ABF"/>
    <w:rsid w:val="00CE2B27"/>
    <w:rsid w:val="00CE5518"/>
    <w:rsid w:val="00CE5784"/>
    <w:rsid w:val="00CE5A7D"/>
    <w:rsid w:val="00CE5CFF"/>
    <w:rsid w:val="00CE6270"/>
    <w:rsid w:val="00CE63BD"/>
    <w:rsid w:val="00CE63CE"/>
    <w:rsid w:val="00CE6461"/>
    <w:rsid w:val="00CE6652"/>
    <w:rsid w:val="00CE7202"/>
    <w:rsid w:val="00CE7502"/>
    <w:rsid w:val="00CE7825"/>
    <w:rsid w:val="00CE7E34"/>
    <w:rsid w:val="00CF0713"/>
    <w:rsid w:val="00CF0726"/>
    <w:rsid w:val="00CF0E5D"/>
    <w:rsid w:val="00CF1180"/>
    <w:rsid w:val="00CF13EA"/>
    <w:rsid w:val="00CF19AB"/>
    <w:rsid w:val="00CF1BB8"/>
    <w:rsid w:val="00CF1DA6"/>
    <w:rsid w:val="00CF20A5"/>
    <w:rsid w:val="00CF2179"/>
    <w:rsid w:val="00CF2431"/>
    <w:rsid w:val="00CF269C"/>
    <w:rsid w:val="00CF28D5"/>
    <w:rsid w:val="00CF3182"/>
    <w:rsid w:val="00CF3310"/>
    <w:rsid w:val="00CF34FA"/>
    <w:rsid w:val="00CF3AC3"/>
    <w:rsid w:val="00CF3BD3"/>
    <w:rsid w:val="00CF426D"/>
    <w:rsid w:val="00CF42BC"/>
    <w:rsid w:val="00CF4DB4"/>
    <w:rsid w:val="00CF57CE"/>
    <w:rsid w:val="00CF6533"/>
    <w:rsid w:val="00CF6960"/>
    <w:rsid w:val="00CF736B"/>
    <w:rsid w:val="00CF7696"/>
    <w:rsid w:val="00CF77F9"/>
    <w:rsid w:val="00CF79D5"/>
    <w:rsid w:val="00CF7CFF"/>
    <w:rsid w:val="00CF7E7A"/>
    <w:rsid w:val="00D0056C"/>
    <w:rsid w:val="00D014FC"/>
    <w:rsid w:val="00D0183F"/>
    <w:rsid w:val="00D01B3F"/>
    <w:rsid w:val="00D01DE5"/>
    <w:rsid w:val="00D01EC9"/>
    <w:rsid w:val="00D01FFA"/>
    <w:rsid w:val="00D021C1"/>
    <w:rsid w:val="00D026DA"/>
    <w:rsid w:val="00D02FFE"/>
    <w:rsid w:val="00D03725"/>
    <w:rsid w:val="00D03B72"/>
    <w:rsid w:val="00D03E23"/>
    <w:rsid w:val="00D04AF5"/>
    <w:rsid w:val="00D04CF8"/>
    <w:rsid w:val="00D05048"/>
    <w:rsid w:val="00D0533A"/>
    <w:rsid w:val="00D05414"/>
    <w:rsid w:val="00D0574B"/>
    <w:rsid w:val="00D05769"/>
    <w:rsid w:val="00D05BF4"/>
    <w:rsid w:val="00D05EC3"/>
    <w:rsid w:val="00D05F66"/>
    <w:rsid w:val="00D060A4"/>
    <w:rsid w:val="00D0629C"/>
    <w:rsid w:val="00D0637A"/>
    <w:rsid w:val="00D064C0"/>
    <w:rsid w:val="00D06A17"/>
    <w:rsid w:val="00D06A6B"/>
    <w:rsid w:val="00D06BF6"/>
    <w:rsid w:val="00D06CAB"/>
    <w:rsid w:val="00D06EA6"/>
    <w:rsid w:val="00D0786F"/>
    <w:rsid w:val="00D10108"/>
    <w:rsid w:val="00D10363"/>
    <w:rsid w:val="00D103AA"/>
    <w:rsid w:val="00D104A7"/>
    <w:rsid w:val="00D10F7E"/>
    <w:rsid w:val="00D11340"/>
    <w:rsid w:val="00D11627"/>
    <w:rsid w:val="00D11768"/>
    <w:rsid w:val="00D118C2"/>
    <w:rsid w:val="00D11D81"/>
    <w:rsid w:val="00D12424"/>
    <w:rsid w:val="00D126F4"/>
    <w:rsid w:val="00D1277A"/>
    <w:rsid w:val="00D12A2A"/>
    <w:rsid w:val="00D12B72"/>
    <w:rsid w:val="00D1323B"/>
    <w:rsid w:val="00D13241"/>
    <w:rsid w:val="00D1368D"/>
    <w:rsid w:val="00D13971"/>
    <w:rsid w:val="00D13E19"/>
    <w:rsid w:val="00D13F7F"/>
    <w:rsid w:val="00D14105"/>
    <w:rsid w:val="00D14498"/>
    <w:rsid w:val="00D14DC8"/>
    <w:rsid w:val="00D151DE"/>
    <w:rsid w:val="00D15677"/>
    <w:rsid w:val="00D15F55"/>
    <w:rsid w:val="00D1610D"/>
    <w:rsid w:val="00D16407"/>
    <w:rsid w:val="00D16510"/>
    <w:rsid w:val="00D16796"/>
    <w:rsid w:val="00D16A72"/>
    <w:rsid w:val="00D1779B"/>
    <w:rsid w:val="00D17CE2"/>
    <w:rsid w:val="00D200A6"/>
    <w:rsid w:val="00D20165"/>
    <w:rsid w:val="00D204AC"/>
    <w:rsid w:val="00D205E9"/>
    <w:rsid w:val="00D20E8A"/>
    <w:rsid w:val="00D2126B"/>
    <w:rsid w:val="00D2161E"/>
    <w:rsid w:val="00D21829"/>
    <w:rsid w:val="00D21948"/>
    <w:rsid w:val="00D21BEE"/>
    <w:rsid w:val="00D21E63"/>
    <w:rsid w:val="00D2233F"/>
    <w:rsid w:val="00D2252B"/>
    <w:rsid w:val="00D22C1F"/>
    <w:rsid w:val="00D23444"/>
    <w:rsid w:val="00D23C3F"/>
    <w:rsid w:val="00D244CD"/>
    <w:rsid w:val="00D24651"/>
    <w:rsid w:val="00D24680"/>
    <w:rsid w:val="00D24D5F"/>
    <w:rsid w:val="00D2502E"/>
    <w:rsid w:val="00D2598F"/>
    <w:rsid w:val="00D25A8E"/>
    <w:rsid w:val="00D25FD8"/>
    <w:rsid w:val="00D263A9"/>
    <w:rsid w:val="00D263D3"/>
    <w:rsid w:val="00D2640F"/>
    <w:rsid w:val="00D26AFF"/>
    <w:rsid w:val="00D27A3C"/>
    <w:rsid w:val="00D27AE1"/>
    <w:rsid w:val="00D27B5A"/>
    <w:rsid w:val="00D304B8"/>
    <w:rsid w:val="00D305EE"/>
    <w:rsid w:val="00D30692"/>
    <w:rsid w:val="00D306DD"/>
    <w:rsid w:val="00D30725"/>
    <w:rsid w:val="00D30A40"/>
    <w:rsid w:val="00D30B0A"/>
    <w:rsid w:val="00D30CB1"/>
    <w:rsid w:val="00D31232"/>
    <w:rsid w:val="00D3165D"/>
    <w:rsid w:val="00D316F7"/>
    <w:rsid w:val="00D3188B"/>
    <w:rsid w:val="00D31ACC"/>
    <w:rsid w:val="00D31BE9"/>
    <w:rsid w:val="00D31DCC"/>
    <w:rsid w:val="00D32DD5"/>
    <w:rsid w:val="00D33113"/>
    <w:rsid w:val="00D331B6"/>
    <w:rsid w:val="00D331E0"/>
    <w:rsid w:val="00D3331E"/>
    <w:rsid w:val="00D336DA"/>
    <w:rsid w:val="00D33B8A"/>
    <w:rsid w:val="00D33D15"/>
    <w:rsid w:val="00D3419C"/>
    <w:rsid w:val="00D341F7"/>
    <w:rsid w:val="00D3440D"/>
    <w:rsid w:val="00D34910"/>
    <w:rsid w:val="00D3494D"/>
    <w:rsid w:val="00D35193"/>
    <w:rsid w:val="00D352F9"/>
    <w:rsid w:val="00D353DD"/>
    <w:rsid w:val="00D355CD"/>
    <w:rsid w:val="00D3572C"/>
    <w:rsid w:val="00D35A19"/>
    <w:rsid w:val="00D36783"/>
    <w:rsid w:val="00D36952"/>
    <w:rsid w:val="00D37302"/>
    <w:rsid w:val="00D37A27"/>
    <w:rsid w:val="00D37A45"/>
    <w:rsid w:val="00D37DB6"/>
    <w:rsid w:val="00D37FBB"/>
    <w:rsid w:val="00D400D1"/>
    <w:rsid w:val="00D402F6"/>
    <w:rsid w:val="00D4054C"/>
    <w:rsid w:val="00D406AD"/>
    <w:rsid w:val="00D40900"/>
    <w:rsid w:val="00D40AC4"/>
    <w:rsid w:val="00D40DAE"/>
    <w:rsid w:val="00D411CF"/>
    <w:rsid w:val="00D41E44"/>
    <w:rsid w:val="00D421B2"/>
    <w:rsid w:val="00D42352"/>
    <w:rsid w:val="00D426D0"/>
    <w:rsid w:val="00D429AF"/>
    <w:rsid w:val="00D42E3C"/>
    <w:rsid w:val="00D431F0"/>
    <w:rsid w:val="00D43CD7"/>
    <w:rsid w:val="00D4404D"/>
    <w:rsid w:val="00D440A7"/>
    <w:rsid w:val="00D44216"/>
    <w:rsid w:val="00D44754"/>
    <w:rsid w:val="00D44A13"/>
    <w:rsid w:val="00D45116"/>
    <w:rsid w:val="00D4579A"/>
    <w:rsid w:val="00D45813"/>
    <w:rsid w:val="00D45872"/>
    <w:rsid w:val="00D45ABD"/>
    <w:rsid w:val="00D45D3B"/>
    <w:rsid w:val="00D4609C"/>
    <w:rsid w:val="00D4635C"/>
    <w:rsid w:val="00D46AC5"/>
    <w:rsid w:val="00D47028"/>
    <w:rsid w:val="00D4726C"/>
    <w:rsid w:val="00D477EC"/>
    <w:rsid w:val="00D47A16"/>
    <w:rsid w:val="00D47AD4"/>
    <w:rsid w:val="00D47C12"/>
    <w:rsid w:val="00D50115"/>
    <w:rsid w:val="00D503D9"/>
    <w:rsid w:val="00D50515"/>
    <w:rsid w:val="00D509CF"/>
    <w:rsid w:val="00D50DAC"/>
    <w:rsid w:val="00D5132F"/>
    <w:rsid w:val="00D522B3"/>
    <w:rsid w:val="00D52C3D"/>
    <w:rsid w:val="00D532CD"/>
    <w:rsid w:val="00D534BD"/>
    <w:rsid w:val="00D5459C"/>
    <w:rsid w:val="00D5478E"/>
    <w:rsid w:val="00D548FC"/>
    <w:rsid w:val="00D54982"/>
    <w:rsid w:val="00D54EDB"/>
    <w:rsid w:val="00D55C69"/>
    <w:rsid w:val="00D56004"/>
    <w:rsid w:val="00D563B6"/>
    <w:rsid w:val="00D56787"/>
    <w:rsid w:val="00D56791"/>
    <w:rsid w:val="00D568DB"/>
    <w:rsid w:val="00D56A7F"/>
    <w:rsid w:val="00D57007"/>
    <w:rsid w:val="00D570DC"/>
    <w:rsid w:val="00D571EE"/>
    <w:rsid w:val="00D57256"/>
    <w:rsid w:val="00D57597"/>
    <w:rsid w:val="00D57DFA"/>
    <w:rsid w:val="00D57FDD"/>
    <w:rsid w:val="00D6013A"/>
    <w:rsid w:val="00D609CD"/>
    <w:rsid w:val="00D6134B"/>
    <w:rsid w:val="00D6151D"/>
    <w:rsid w:val="00D61DA6"/>
    <w:rsid w:val="00D6252B"/>
    <w:rsid w:val="00D62708"/>
    <w:rsid w:val="00D628F2"/>
    <w:rsid w:val="00D6295D"/>
    <w:rsid w:val="00D629FB"/>
    <w:rsid w:val="00D62BBD"/>
    <w:rsid w:val="00D62EF3"/>
    <w:rsid w:val="00D630CC"/>
    <w:rsid w:val="00D6316B"/>
    <w:rsid w:val="00D63D4E"/>
    <w:rsid w:val="00D63E1E"/>
    <w:rsid w:val="00D63EA4"/>
    <w:rsid w:val="00D63FBD"/>
    <w:rsid w:val="00D64359"/>
    <w:rsid w:val="00D644AF"/>
    <w:rsid w:val="00D64624"/>
    <w:rsid w:val="00D64951"/>
    <w:rsid w:val="00D64E35"/>
    <w:rsid w:val="00D650BE"/>
    <w:rsid w:val="00D65180"/>
    <w:rsid w:val="00D6544D"/>
    <w:rsid w:val="00D6626E"/>
    <w:rsid w:val="00D66338"/>
    <w:rsid w:val="00D66F29"/>
    <w:rsid w:val="00D66FDF"/>
    <w:rsid w:val="00D670B1"/>
    <w:rsid w:val="00D6715F"/>
    <w:rsid w:val="00D6794C"/>
    <w:rsid w:val="00D70E9F"/>
    <w:rsid w:val="00D70EE2"/>
    <w:rsid w:val="00D70FEF"/>
    <w:rsid w:val="00D71A05"/>
    <w:rsid w:val="00D71C53"/>
    <w:rsid w:val="00D71CDF"/>
    <w:rsid w:val="00D71D18"/>
    <w:rsid w:val="00D7231C"/>
    <w:rsid w:val="00D72768"/>
    <w:rsid w:val="00D72912"/>
    <w:rsid w:val="00D729D5"/>
    <w:rsid w:val="00D72D52"/>
    <w:rsid w:val="00D72E6C"/>
    <w:rsid w:val="00D731EC"/>
    <w:rsid w:val="00D73586"/>
    <w:rsid w:val="00D737F7"/>
    <w:rsid w:val="00D7388C"/>
    <w:rsid w:val="00D738A8"/>
    <w:rsid w:val="00D7391B"/>
    <w:rsid w:val="00D7397F"/>
    <w:rsid w:val="00D73F7C"/>
    <w:rsid w:val="00D742E0"/>
    <w:rsid w:val="00D743B6"/>
    <w:rsid w:val="00D74747"/>
    <w:rsid w:val="00D748C9"/>
    <w:rsid w:val="00D7543D"/>
    <w:rsid w:val="00D75999"/>
    <w:rsid w:val="00D75A03"/>
    <w:rsid w:val="00D75D7D"/>
    <w:rsid w:val="00D75ECF"/>
    <w:rsid w:val="00D75EDA"/>
    <w:rsid w:val="00D764B2"/>
    <w:rsid w:val="00D766E1"/>
    <w:rsid w:val="00D76733"/>
    <w:rsid w:val="00D769B9"/>
    <w:rsid w:val="00D76BED"/>
    <w:rsid w:val="00D77045"/>
    <w:rsid w:val="00D770D4"/>
    <w:rsid w:val="00D776DA"/>
    <w:rsid w:val="00D777EF"/>
    <w:rsid w:val="00D7792E"/>
    <w:rsid w:val="00D80035"/>
    <w:rsid w:val="00D80A15"/>
    <w:rsid w:val="00D80A70"/>
    <w:rsid w:val="00D80CC4"/>
    <w:rsid w:val="00D810DC"/>
    <w:rsid w:val="00D8128A"/>
    <w:rsid w:val="00D812E7"/>
    <w:rsid w:val="00D823FA"/>
    <w:rsid w:val="00D8281A"/>
    <w:rsid w:val="00D82835"/>
    <w:rsid w:val="00D82895"/>
    <w:rsid w:val="00D82A13"/>
    <w:rsid w:val="00D82E69"/>
    <w:rsid w:val="00D8335F"/>
    <w:rsid w:val="00D833A7"/>
    <w:rsid w:val="00D83A96"/>
    <w:rsid w:val="00D83C0B"/>
    <w:rsid w:val="00D83D1E"/>
    <w:rsid w:val="00D83EE6"/>
    <w:rsid w:val="00D83F7B"/>
    <w:rsid w:val="00D83F92"/>
    <w:rsid w:val="00D84059"/>
    <w:rsid w:val="00D84956"/>
    <w:rsid w:val="00D84C6F"/>
    <w:rsid w:val="00D851DE"/>
    <w:rsid w:val="00D85279"/>
    <w:rsid w:val="00D854E6"/>
    <w:rsid w:val="00D855CB"/>
    <w:rsid w:val="00D85F67"/>
    <w:rsid w:val="00D8626E"/>
    <w:rsid w:val="00D86529"/>
    <w:rsid w:val="00D86AFB"/>
    <w:rsid w:val="00D86C62"/>
    <w:rsid w:val="00D86C80"/>
    <w:rsid w:val="00D86C90"/>
    <w:rsid w:val="00D86D9E"/>
    <w:rsid w:val="00D86E54"/>
    <w:rsid w:val="00D86FCE"/>
    <w:rsid w:val="00D87356"/>
    <w:rsid w:val="00D87F99"/>
    <w:rsid w:val="00D90453"/>
    <w:rsid w:val="00D90D5B"/>
    <w:rsid w:val="00D911DB"/>
    <w:rsid w:val="00D91B80"/>
    <w:rsid w:val="00D92200"/>
    <w:rsid w:val="00D92329"/>
    <w:rsid w:val="00D92373"/>
    <w:rsid w:val="00D923E0"/>
    <w:rsid w:val="00D924F6"/>
    <w:rsid w:val="00D927D1"/>
    <w:rsid w:val="00D92DF8"/>
    <w:rsid w:val="00D932BF"/>
    <w:rsid w:val="00D933F6"/>
    <w:rsid w:val="00D93960"/>
    <w:rsid w:val="00D93975"/>
    <w:rsid w:val="00D9397B"/>
    <w:rsid w:val="00D93C39"/>
    <w:rsid w:val="00D94A1B"/>
    <w:rsid w:val="00D9557D"/>
    <w:rsid w:val="00D957AC"/>
    <w:rsid w:val="00D95883"/>
    <w:rsid w:val="00D959C1"/>
    <w:rsid w:val="00D95A9E"/>
    <w:rsid w:val="00D95AB6"/>
    <w:rsid w:val="00D96AB3"/>
    <w:rsid w:val="00D96B04"/>
    <w:rsid w:val="00D9705E"/>
    <w:rsid w:val="00D9770F"/>
    <w:rsid w:val="00DA0234"/>
    <w:rsid w:val="00DA04BE"/>
    <w:rsid w:val="00DA0616"/>
    <w:rsid w:val="00DA108E"/>
    <w:rsid w:val="00DA124F"/>
    <w:rsid w:val="00DA13A7"/>
    <w:rsid w:val="00DA1D8C"/>
    <w:rsid w:val="00DA235E"/>
    <w:rsid w:val="00DA2660"/>
    <w:rsid w:val="00DA2F78"/>
    <w:rsid w:val="00DA3477"/>
    <w:rsid w:val="00DA3556"/>
    <w:rsid w:val="00DA35AC"/>
    <w:rsid w:val="00DA36A2"/>
    <w:rsid w:val="00DA39AF"/>
    <w:rsid w:val="00DA3BFB"/>
    <w:rsid w:val="00DA3C93"/>
    <w:rsid w:val="00DA40FE"/>
    <w:rsid w:val="00DA449E"/>
    <w:rsid w:val="00DA44FA"/>
    <w:rsid w:val="00DA45BB"/>
    <w:rsid w:val="00DA4982"/>
    <w:rsid w:val="00DA4F8A"/>
    <w:rsid w:val="00DA4FBB"/>
    <w:rsid w:val="00DA5EB1"/>
    <w:rsid w:val="00DA6C86"/>
    <w:rsid w:val="00DA762F"/>
    <w:rsid w:val="00DA7907"/>
    <w:rsid w:val="00DA7A5C"/>
    <w:rsid w:val="00DB010D"/>
    <w:rsid w:val="00DB011E"/>
    <w:rsid w:val="00DB0524"/>
    <w:rsid w:val="00DB05DC"/>
    <w:rsid w:val="00DB0A48"/>
    <w:rsid w:val="00DB0B62"/>
    <w:rsid w:val="00DB0BE0"/>
    <w:rsid w:val="00DB1E83"/>
    <w:rsid w:val="00DB1FC7"/>
    <w:rsid w:val="00DB204D"/>
    <w:rsid w:val="00DB21A5"/>
    <w:rsid w:val="00DB274B"/>
    <w:rsid w:val="00DB2AA4"/>
    <w:rsid w:val="00DB2BC3"/>
    <w:rsid w:val="00DB2E9E"/>
    <w:rsid w:val="00DB2F7F"/>
    <w:rsid w:val="00DB3D25"/>
    <w:rsid w:val="00DB427F"/>
    <w:rsid w:val="00DB435C"/>
    <w:rsid w:val="00DB4487"/>
    <w:rsid w:val="00DB4B63"/>
    <w:rsid w:val="00DB4B77"/>
    <w:rsid w:val="00DB4F0D"/>
    <w:rsid w:val="00DB51AE"/>
    <w:rsid w:val="00DB532F"/>
    <w:rsid w:val="00DB5474"/>
    <w:rsid w:val="00DB54DF"/>
    <w:rsid w:val="00DB638B"/>
    <w:rsid w:val="00DB650F"/>
    <w:rsid w:val="00DB680C"/>
    <w:rsid w:val="00DB6AB8"/>
    <w:rsid w:val="00DB6C86"/>
    <w:rsid w:val="00DB6C8E"/>
    <w:rsid w:val="00DB6E3B"/>
    <w:rsid w:val="00DB7A49"/>
    <w:rsid w:val="00DC01C8"/>
    <w:rsid w:val="00DC0597"/>
    <w:rsid w:val="00DC09EF"/>
    <w:rsid w:val="00DC0E59"/>
    <w:rsid w:val="00DC189D"/>
    <w:rsid w:val="00DC1E14"/>
    <w:rsid w:val="00DC210A"/>
    <w:rsid w:val="00DC241C"/>
    <w:rsid w:val="00DC274A"/>
    <w:rsid w:val="00DC27C7"/>
    <w:rsid w:val="00DC27F0"/>
    <w:rsid w:val="00DC2F25"/>
    <w:rsid w:val="00DC3129"/>
    <w:rsid w:val="00DC46CA"/>
    <w:rsid w:val="00DC48C5"/>
    <w:rsid w:val="00DC49B5"/>
    <w:rsid w:val="00DC4E99"/>
    <w:rsid w:val="00DC53C1"/>
    <w:rsid w:val="00DC5BA1"/>
    <w:rsid w:val="00DC5D0A"/>
    <w:rsid w:val="00DC5ED1"/>
    <w:rsid w:val="00DC641B"/>
    <w:rsid w:val="00DC64EE"/>
    <w:rsid w:val="00DC650B"/>
    <w:rsid w:val="00DC65F3"/>
    <w:rsid w:val="00DC6827"/>
    <w:rsid w:val="00DC6913"/>
    <w:rsid w:val="00DC6A75"/>
    <w:rsid w:val="00DC74B7"/>
    <w:rsid w:val="00DC75B9"/>
    <w:rsid w:val="00DC774C"/>
    <w:rsid w:val="00DC7901"/>
    <w:rsid w:val="00DC79B8"/>
    <w:rsid w:val="00DD01B5"/>
    <w:rsid w:val="00DD03D4"/>
    <w:rsid w:val="00DD050D"/>
    <w:rsid w:val="00DD06B8"/>
    <w:rsid w:val="00DD06E0"/>
    <w:rsid w:val="00DD07A6"/>
    <w:rsid w:val="00DD09D5"/>
    <w:rsid w:val="00DD0B15"/>
    <w:rsid w:val="00DD0E55"/>
    <w:rsid w:val="00DD0FD3"/>
    <w:rsid w:val="00DD1869"/>
    <w:rsid w:val="00DD1AE9"/>
    <w:rsid w:val="00DD1AFA"/>
    <w:rsid w:val="00DD2462"/>
    <w:rsid w:val="00DD2A03"/>
    <w:rsid w:val="00DD3B57"/>
    <w:rsid w:val="00DD3EAC"/>
    <w:rsid w:val="00DD3FD7"/>
    <w:rsid w:val="00DD410E"/>
    <w:rsid w:val="00DD42ED"/>
    <w:rsid w:val="00DD44A5"/>
    <w:rsid w:val="00DD4644"/>
    <w:rsid w:val="00DD48E7"/>
    <w:rsid w:val="00DD49A9"/>
    <w:rsid w:val="00DD5151"/>
    <w:rsid w:val="00DD51C9"/>
    <w:rsid w:val="00DD634C"/>
    <w:rsid w:val="00DD63D7"/>
    <w:rsid w:val="00DD6C7B"/>
    <w:rsid w:val="00DD7B82"/>
    <w:rsid w:val="00DD7BD0"/>
    <w:rsid w:val="00DD7E11"/>
    <w:rsid w:val="00DD7E2D"/>
    <w:rsid w:val="00DD7F7A"/>
    <w:rsid w:val="00DE024E"/>
    <w:rsid w:val="00DE0827"/>
    <w:rsid w:val="00DE0ADB"/>
    <w:rsid w:val="00DE10F4"/>
    <w:rsid w:val="00DE1347"/>
    <w:rsid w:val="00DE1A98"/>
    <w:rsid w:val="00DE1FD5"/>
    <w:rsid w:val="00DE245B"/>
    <w:rsid w:val="00DE267E"/>
    <w:rsid w:val="00DE2953"/>
    <w:rsid w:val="00DE2B1D"/>
    <w:rsid w:val="00DE3085"/>
    <w:rsid w:val="00DE31D2"/>
    <w:rsid w:val="00DE3805"/>
    <w:rsid w:val="00DE3882"/>
    <w:rsid w:val="00DE3B8F"/>
    <w:rsid w:val="00DE3C3F"/>
    <w:rsid w:val="00DE3ECF"/>
    <w:rsid w:val="00DE4776"/>
    <w:rsid w:val="00DE489B"/>
    <w:rsid w:val="00DE49A1"/>
    <w:rsid w:val="00DE4F24"/>
    <w:rsid w:val="00DE5094"/>
    <w:rsid w:val="00DE51D4"/>
    <w:rsid w:val="00DE5395"/>
    <w:rsid w:val="00DE5456"/>
    <w:rsid w:val="00DE55A9"/>
    <w:rsid w:val="00DE571D"/>
    <w:rsid w:val="00DE58B8"/>
    <w:rsid w:val="00DE5948"/>
    <w:rsid w:val="00DE5B6B"/>
    <w:rsid w:val="00DE6032"/>
    <w:rsid w:val="00DE642B"/>
    <w:rsid w:val="00DE6D6F"/>
    <w:rsid w:val="00DE7185"/>
    <w:rsid w:val="00DE729E"/>
    <w:rsid w:val="00DE7326"/>
    <w:rsid w:val="00DE7929"/>
    <w:rsid w:val="00DF0465"/>
    <w:rsid w:val="00DF0D0E"/>
    <w:rsid w:val="00DF0EDE"/>
    <w:rsid w:val="00DF1059"/>
    <w:rsid w:val="00DF1461"/>
    <w:rsid w:val="00DF1665"/>
    <w:rsid w:val="00DF1A00"/>
    <w:rsid w:val="00DF2658"/>
    <w:rsid w:val="00DF26F1"/>
    <w:rsid w:val="00DF29FC"/>
    <w:rsid w:val="00DF2B69"/>
    <w:rsid w:val="00DF2BA6"/>
    <w:rsid w:val="00DF2F6D"/>
    <w:rsid w:val="00DF307F"/>
    <w:rsid w:val="00DF3765"/>
    <w:rsid w:val="00DF385C"/>
    <w:rsid w:val="00DF4396"/>
    <w:rsid w:val="00DF453E"/>
    <w:rsid w:val="00DF461B"/>
    <w:rsid w:val="00DF4B6C"/>
    <w:rsid w:val="00DF4CE0"/>
    <w:rsid w:val="00DF50FB"/>
    <w:rsid w:val="00DF53A4"/>
    <w:rsid w:val="00DF53F5"/>
    <w:rsid w:val="00DF59E8"/>
    <w:rsid w:val="00DF5B8F"/>
    <w:rsid w:val="00DF5C9F"/>
    <w:rsid w:val="00DF5EA0"/>
    <w:rsid w:val="00DF6AD0"/>
    <w:rsid w:val="00DF6D36"/>
    <w:rsid w:val="00DF6E9D"/>
    <w:rsid w:val="00DF7034"/>
    <w:rsid w:val="00DF71AD"/>
    <w:rsid w:val="00DF74F7"/>
    <w:rsid w:val="00DF7715"/>
    <w:rsid w:val="00DF7F0D"/>
    <w:rsid w:val="00E0068D"/>
    <w:rsid w:val="00E00C77"/>
    <w:rsid w:val="00E00E8B"/>
    <w:rsid w:val="00E01009"/>
    <w:rsid w:val="00E01599"/>
    <w:rsid w:val="00E0161F"/>
    <w:rsid w:val="00E019D6"/>
    <w:rsid w:val="00E01B66"/>
    <w:rsid w:val="00E01C71"/>
    <w:rsid w:val="00E01E14"/>
    <w:rsid w:val="00E01EFC"/>
    <w:rsid w:val="00E0224D"/>
    <w:rsid w:val="00E0247E"/>
    <w:rsid w:val="00E02A1E"/>
    <w:rsid w:val="00E02B42"/>
    <w:rsid w:val="00E02D81"/>
    <w:rsid w:val="00E02F28"/>
    <w:rsid w:val="00E03843"/>
    <w:rsid w:val="00E03D48"/>
    <w:rsid w:val="00E03EC4"/>
    <w:rsid w:val="00E044C4"/>
    <w:rsid w:val="00E045A5"/>
    <w:rsid w:val="00E049F2"/>
    <w:rsid w:val="00E04AFC"/>
    <w:rsid w:val="00E05569"/>
    <w:rsid w:val="00E05596"/>
    <w:rsid w:val="00E057B0"/>
    <w:rsid w:val="00E058D6"/>
    <w:rsid w:val="00E05C47"/>
    <w:rsid w:val="00E05DC6"/>
    <w:rsid w:val="00E05E87"/>
    <w:rsid w:val="00E0615D"/>
    <w:rsid w:val="00E065B5"/>
    <w:rsid w:val="00E065C8"/>
    <w:rsid w:val="00E066C0"/>
    <w:rsid w:val="00E06A3E"/>
    <w:rsid w:val="00E07071"/>
    <w:rsid w:val="00E0723C"/>
    <w:rsid w:val="00E07424"/>
    <w:rsid w:val="00E079FD"/>
    <w:rsid w:val="00E07B6C"/>
    <w:rsid w:val="00E07B83"/>
    <w:rsid w:val="00E07F27"/>
    <w:rsid w:val="00E07F98"/>
    <w:rsid w:val="00E10173"/>
    <w:rsid w:val="00E10181"/>
    <w:rsid w:val="00E104D8"/>
    <w:rsid w:val="00E105F6"/>
    <w:rsid w:val="00E10C46"/>
    <w:rsid w:val="00E10CF6"/>
    <w:rsid w:val="00E11421"/>
    <w:rsid w:val="00E117AC"/>
    <w:rsid w:val="00E11BFD"/>
    <w:rsid w:val="00E12435"/>
    <w:rsid w:val="00E12B7D"/>
    <w:rsid w:val="00E12CEE"/>
    <w:rsid w:val="00E12F01"/>
    <w:rsid w:val="00E12F76"/>
    <w:rsid w:val="00E13C9D"/>
    <w:rsid w:val="00E13D16"/>
    <w:rsid w:val="00E13DBA"/>
    <w:rsid w:val="00E14645"/>
    <w:rsid w:val="00E148FE"/>
    <w:rsid w:val="00E1558D"/>
    <w:rsid w:val="00E15706"/>
    <w:rsid w:val="00E15EEC"/>
    <w:rsid w:val="00E16709"/>
    <w:rsid w:val="00E16905"/>
    <w:rsid w:val="00E170E6"/>
    <w:rsid w:val="00E17BE2"/>
    <w:rsid w:val="00E208F9"/>
    <w:rsid w:val="00E209F7"/>
    <w:rsid w:val="00E20ADF"/>
    <w:rsid w:val="00E20F13"/>
    <w:rsid w:val="00E214F2"/>
    <w:rsid w:val="00E215E3"/>
    <w:rsid w:val="00E226D2"/>
    <w:rsid w:val="00E2285C"/>
    <w:rsid w:val="00E22A28"/>
    <w:rsid w:val="00E22C2C"/>
    <w:rsid w:val="00E23747"/>
    <w:rsid w:val="00E23864"/>
    <w:rsid w:val="00E23BAF"/>
    <w:rsid w:val="00E241C1"/>
    <w:rsid w:val="00E2444F"/>
    <w:rsid w:val="00E24606"/>
    <w:rsid w:val="00E2461F"/>
    <w:rsid w:val="00E247B0"/>
    <w:rsid w:val="00E24940"/>
    <w:rsid w:val="00E24BA0"/>
    <w:rsid w:val="00E254C7"/>
    <w:rsid w:val="00E256C1"/>
    <w:rsid w:val="00E2577C"/>
    <w:rsid w:val="00E2599E"/>
    <w:rsid w:val="00E25D39"/>
    <w:rsid w:val="00E266FE"/>
    <w:rsid w:val="00E26920"/>
    <w:rsid w:val="00E26DB7"/>
    <w:rsid w:val="00E26EB3"/>
    <w:rsid w:val="00E27001"/>
    <w:rsid w:val="00E277B5"/>
    <w:rsid w:val="00E277D7"/>
    <w:rsid w:val="00E2791B"/>
    <w:rsid w:val="00E27A16"/>
    <w:rsid w:val="00E30420"/>
    <w:rsid w:val="00E30849"/>
    <w:rsid w:val="00E3088A"/>
    <w:rsid w:val="00E3131B"/>
    <w:rsid w:val="00E316CF"/>
    <w:rsid w:val="00E3172E"/>
    <w:rsid w:val="00E31D66"/>
    <w:rsid w:val="00E31E1C"/>
    <w:rsid w:val="00E320D1"/>
    <w:rsid w:val="00E32170"/>
    <w:rsid w:val="00E32612"/>
    <w:rsid w:val="00E329D2"/>
    <w:rsid w:val="00E329F3"/>
    <w:rsid w:val="00E335E6"/>
    <w:rsid w:val="00E33609"/>
    <w:rsid w:val="00E339C5"/>
    <w:rsid w:val="00E3493B"/>
    <w:rsid w:val="00E34C43"/>
    <w:rsid w:val="00E352B4"/>
    <w:rsid w:val="00E356E2"/>
    <w:rsid w:val="00E35C7E"/>
    <w:rsid w:val="00E35E07"/>
    <w:rsid w:val="00E36242"/>
    <w:rsid w:val="00E3679E"/>
    <w:rsid w:val="00E36B5D"/>
    <w:rsid w:val="00E36DB4"/>
    <w:rsid w:val="00E36F0E"/>
    <w:rsid w:val="00E36FC0"/>
    <w:rsid w:val="00E3727F"/>
    <w:rsid w:val="00E372E9"/>
    <w:rsid w:val="00E37DEE"/>
    <w:rsid w:val="00E37F70"/>
    <w:rsid w:val="00E4038D"/>
    <w:rsid w:val="00E4074B"/>
    <w:rsid w:val="00E408BA"/>
    <w:rsid w:val="00E40979"/>
    <w:rsid w:val="00E40D8D"/>
    <w:rsid w:val="00E40ED0"/>
    <w:rsid w:val="00E415E2"/>
    <w:rsid w:val="00E41B7E"/>
    <w:rsid w:val="00E41C88"/>
    <w:rsid w:val="00E41D5F"/>
    <w:rsid w:val="00E4221D"/>
    <w:rsid w:val="00E42510"/>
    <w:rsid w:val="00E426B9"/>
    <w:rsid w:val="00E42757"/>
    <w:rsid w:val="00E427D1"/>
    <w:rsid w:val="00E42CFB"/>
    <w:rsid w:val="00E42F22"/>
    <w:rsid w:val="00E4320F"/>
    <w:rsid w:val="00E433E4"/>
    <w:rsid w:val="00E4419A"/>
    <w:rsid w:val="00E446FC"/>
    <w:rsid w:val="00E4533B"/>
    <w:rsid w:val="00E454B8"/>
    <w:rsid w:val="00E4574E"/>
    <w:rsid w:val="00E45939"/>
    <w:rsid w:val="00E45B40"/>
    <w:rsid w:val="00E45F67"/>
    <w:rsid w:val="00E4616E"/>
    <w:rsid w:val="00E46475"/>
    <w:rsid w:val="00E46682"/>
    <w:rsid w:val="00E46A71"/>
    <w:rsid w:val="00E46D8C"/>
    <w:rsid w:val="00E46E8D"/>
    <w:rsid w:val="00E473B7"/>
    <w:rsid w:val="00E47AB9"/>
    <w:rsid w:val="00E47DD2"/>
    <w:rsid w:val="00E507B2"/>
    <w:rsid w:val="00E50856"/>
    <w:rsid w:val="00E508D9"/>
    <w:rsid w:val="00E50CCA"/>
    <w:rsid w:val="00E52107"/>
    <w:rsid w:val="00E521DF"/>
    <w:rsid w:val="00E524AD"/>
    <w:rsid w:val="00E52A8C"/>
    <w:rsid w:val="00E52B22"/>
    <w:rsid w:val="00E53272"/>
    <w:rsid w:val="00E5394F"/>
    <w:rsid w:val="00E53A1B"/>
    <w:rsid w:val="00E53FB7"/>
    <w:rsid w:val="00E54071"/>
    <w:rsid w:val="00E54E55"/>
    <w:rsid w:val="00E550EE"/>
    <w:rsid w:val="00E553AE"/>
    <w:rsid w:val="00E555F3"/>
    <w:rsid w:val="00E55656"/>
    <w:rsid w:val="00E5607C"/>
    <w:rsid w:val="00E563E8"/>
    <w:rsid w:val="00E56463"/>
    <w:rsid w:val="00E56B0C"/>
    <w:rsid w:val="00E57279"/>
    <w:rsid w:val="00E57293"/>
    <w:rsid w:val="00E573DD"/>
    <w:rsid w:val="00E57683"/>
    <w:rsid w:val="00E57C30"/>
    <w:rsid w:val="00E6019C"/>
    <w:rsid w:val="00E6046B"/>
    <w:rsid w:val="00E604F5"/>
    <w:rsid w:val="00E60533"/>
    <w:rsid w:val="00E60640"/>
    <w:rsid w:val="00E60B4E"/>
    <w:rsid w:val="00E610AE"/>
    <w:rsid w:val="00E614B7"/>
    <w:rsid w:val="00E62278"/>
    <w:rsid w:val="00E629C6"/>
    <w:rsid w:val="00E62BA7"/>
    <w:rsid w:val="00E62BD4"/>
    <w:rsid w:val="00E63886"/>
    <w:rsid w:val="00E63B38"/>
    <w:rsid w:val="00E63EDE"/>
    <w:rsid w:val="00E6463C"/>
    <w:rsid w:val="00E6526E"/>
    <w:rsid w:val="00E65446"/>
    <w:rsid w:val="00E65A53"/>
    <w:rsid w:val="00E65D9D"/>
    <w:rsid w:val="00E66539"/>
    <w:rsid w:val="00E666FA"/>
    <w:rsid w:val="00E668BF"/>
    <w:rsid w:val="00E66A71"/>
    <w:rsid w:val="00E66D2B"/>
    <w:rsid w:val="00E67C69"/>
    <w:rsid w:val="00E67D70"/>
    <w:rsid w:val="00E702B8"/>
    <w:rsid w:val="00E703FB"/>
    <w:rsid w:val="00E704FE"/>
    <w:rsid w:val="00E70B57"/>
    <w:rsid w:val="00E722E9"/>
    <w:rsid w:val="00E725DD"/>
    <w:rsid w:val="00E727DE"/>
    <w:rsid w:val="00E72DF4"/>
    <w:rsid w:val="00E73377"/>
    <w:rsid w:val="00E73533"/>
    <w:rsid w:val="00E73DB7"/>
    <w:rsid w:val="00E7422F"/>
    <w:rsid w:val="00E74874"/>
    <w:rsid w:val="00E748A9"/>
    <w:rsid w:val="00E74A6A"/>
    <w:rsid w:val="00E74D42"/>
    <w:rsid w:val="00E75812"/>
    <w:rsid w:val="00E75ECE"/>
    <w:rsid w:val="00E7618E"/>
    <w:rsid w:val="00E7648D"/>
    <w:rsid w:val="00E765E3"/>
    <w:rsid w:val="00E76AE5"/>
    <w:rsid w:val="00E76C83"/>
    <w:rsid w:val="00E77A2A"/>
    <w:rsid w:val="00E77D90"/>
    <w:rsid w:val="00E803F6"/>
    <w:rsid w:val="00E80841"/>
    <w:rsid w:val="00E81648"/>
    <w:rsid w:val="00E82778"/>
    <w:rsid w:val="00E82B55"/>
    <w:rsid w:val="00E82B98"/>
    <w:rsid w:val="00E82C59"/>
    <w:rsid w:val="00E83046"/>
    <w:rsid w:val="00E8304A"/>
    <w:rsid w:val="00E83114"/>
    <w:rsid w:val="00E831BA"/>
    <w:rsid w:val="00E83331"/>
    <w:rsid w:val="00E83646"/>
    <w:rsid w:val="00E8383C"/>
    <w:rsid w:val="00E839DC"/>
    <w:rsid w:val="00E83DB4"/>
    <w:rsid w:val="00E8427F"/>
    <w:rsid w:val="00E844A7"/>
    <w:rsid w:val="00E84A72"/>
    <w:rsid w:val="00E84BCD"/>
    <w:rsid w:val="00E84BD8"/>
    <w:rsid w:val="00E84FBB"/>
    <w:rsid w:val="00E85349"/>
    <w:rsid w:val="00E85369"/>
    <w:rsid w:val="00E85742"/>
    <w:rsid w:val="00E8577F"/>
    <w:rsid w:val="00E85DF9"/>
    <w:rsid w:val="00E85EC4"/>
    <w:rsid w:val="00E86118"/>
    <w:rsid w:val="00E86173"/>
    <w:rsid w:val="00E870AA"/>
    <w:rsid w:val="00E8738A"/>
    <w:rsid w:val="00E8752C"/>
    <w:rsid w:val="00E8776D"/>
    <w:rsid w:val="00E878F7"/>
    <w:rsid w:val="00E87A70"/>
    <w:rsid w:val="00E87BCE"/>
    <w:rsid w:val="00E87BFB"/>
    <w:rsid w:val="00E90276"/>
    <w:rsid w:val="00E90E59"/>
    <w:rsid w:val="00E910AD"/>
    <w:rsid w:val="00E91525"/>
    <w:rsid w:val="00E91746"/>
    <w:rsid w:val="00E91949"/>
    <w:rsid w:val="00E926A5"/>
    <w:rsid w:val="00E92954"/>
    <w:rsid w:val="00E929AC"/>
    <w:rsid w:val="00E92BD6"/>
    <w:rsid w:val="00E93166"/>
    <w:rsid w:val="00E933EE"/>
    <w:rsid w:val="00E93748"/>
    <w:rsid w:val="00E939DC"/>
    <w:rsid w:val="00E93AEA"/>
    <w:rsid w:val="00E93F31"/>
    <w:rsid w:val="00E9400A"/>
    <w:rsid w:val="00E94115"/>
    <w:rsid w:val="00E94253"/>
    <w:rsid w:val="00E944CC"/>
    <w:rsid w:val="00E945CF"/>
    <w:rsid w:val="00E94905"/>
    <w:rsid w:val="00E94B32"/>
    <w:rsid w:val="00E94B59"/>
    <w:rsid w:val="00E94B94"/>
    <w:rsid w:val="00E94FB7"/>
    <w:rsid w:val="00E953BE"/>
    <w:rsid w:val="00E953FB"/>
    <w:rsid w:val="00E96511"/>
    <w:rsid w:val="00E96A4A"/>
    <w:rsid w:val="00E96A7F"/>
    <w:rsid w:val="00E96B03"/>
    <w:rsid w:val="00E96BB4"/>
    <w:rsid w:val="00E974D7"/>
    <w:rsid w:val="00E975F1"/>
    <w:rsid w:val="00E97FE8"/>
    <w:rsid w:val="00EA037A"/>
    <w:rsid w:val="00EA0502"/>
    <w:rsid w:val="00EA07D1"/>
    <w:rsid w:val="00EA0984"/>
    <w:rsid w:val="00EA0ACC"/>
    <w:rsid w:val="00EA1E1C"/>
    <w:rsid w:val="00EA1F95"/>
    <w:rsid w:val="00EA274D"/>
    <w:rsid w:val="00EA2E78"/>
    <w:rsid w:val="00EA2FFD"/>
    <w:rsid w:val="00EA3185"/>
    <w:rsid w:val="00EA3EFD"/>
    <w:rsid w:val="00EA4136"/>
    <w:rsid w:val="00EA4235"/>
    <w:rsid w:val="00EA4763"/>
    <w:rsid w:val="00EA4C3D"/>
    <w:rsid w:val="00EA4F46"/>
    <w:rsid w:val="00EA543C"/>
    <w:rsid w:val="00EA5780"/>
    <w:rsid w:val="00EA5A01"/>
    <w:rsid w:val="00EA5F37"/>
    <w:rsid w:val="00EA5F6F"/>
    <w:rsid w:val="00EA66E8"/>
    <w:rsid w:val="00EA6A79"/>
    <w:rsid w:val="00EA7981"/>
    <w:rsid w:val="00EA7CE4"/>
    <w:rsid w:val="00EB0381"/>
    <w:rsid w:val="00EB0DEE"/>
    <w:rsid w:val="00EB1452"/>
    <w:rsid w:val="00EB1556"/>
    <w:rsid w:val="00EB20C8"/>
    <w:rsid w:val="00EB233B"/>
    <w:rsid w:val="00EB2811"/>
    <w:rsid w:val="00EB2F45"/>
    <w:rsid w:val="00EB34EB"/>
    <w:rsid w:val="00EB3525"/>
    <w:rsid w:val="00EB36DD"/>
    <w:rsid w:val="00EB384E"/>
    <w:rsid w:val="00EB3E32"/>
    <w:rsid w:val="00EB4645"/>
    <w:rsid w:val="00EB4A3B"/>
    <w:rsid w:val="00EB5361"/>
    <w:rsid w:val="00EB53FB"/>
    <w:rsid w:val="00EB540B"/>
    <w:rsid w:val="00EB5444"/>
    <w:rsid w:val="00EB5453"/>
    <w:rsid w:val="00EB5B43"/>
    <w:rsid w:val="00EB5DA7"/>
    <w:rsid w:val="00EB64C5"/>
    <w:rsid w:val="00EB6817"/>
    <w:rsid w:val="00EB685D"/>
    <w:rsid w:val="00EB6B8D"/>
    <w:rsid w:val="00EB6C9B"/>
    <w:rsid w:val="00EB712E"/>
    <w:rsid w:val="00EB729B"/>
    <w:rsid w:val="00EB7884"/>
    <w:rsid w:val="00EB7E5D"/>
    <w:rsid w:val="00EB7FE7"/>
    <w:rsid w:val="00EC08C5"/>
    <w:rsid w:val="00EC0A85"/>
    <w:rsid w:val="00EC0FF5"/>
    <w:rsid w:val="00EC18B9"/>
    <w:rsid w:val="00EC192F"/>
    <w:rsid w:val="00EC1F5F"/>
    <w:rsid w:val="00EC257F"/>
    <w:rsid w:val="00EC2CEA"/>
    <w:rsid w:val="00EC2D27"/>
    <w:rsid w:val="00EC2F20"/>
    <w:rsid w:val="00EC3807"/>
    <w:rsid w:val="00EC389B"/>
    <w:rsid w:val="00EC3C1B"/>
    <w:rsid w:val="00EC4245"/>
    <w:rsid w:val="00EC4D7F"/>
    <w:rsid w:val="00EC51B2"/>
    <w:rsid w:val="00EC5A88"/>
    <w:rsid w:val="00EC5E14"/>
    <w:rsid w:val="00EC6100"/>
    <w:rsid w:val="00EC700D"/>
    <w:rsid w:val="00EC710D"/>
    <w:rsid w:val="00EC719C"/>
    <w:rsid w:val="00EC7220"/>
    <w:rsid w:val="00EC75B1"/>
    <w:rsid w:val="00EC7B5F"/>
    <w:rsid w:val="00ED078E"/>
    <w:rsid w:val="00ED09D8"/>
    <w:rsid w:val="00ED10B1"/>
    <w:rsid w:val="00ED11DB"/>
    <w:rsid w:val="00ED1701"/>
    <w:rsid w:val="00ED1F96"/>
    <w:rsid w:val="00ED2406"/>
    <w:rsid w:val="00ED271B"/>
    <w:rsid w:val="00ED288F"/>
    <w:rsid w:val="00ED289A"/>
    <w:rsid w:val="00ED2E0D"/>
    <w:rsid w:val="00ED3903"/>
    <w:rsid w:val="00ED3908"/>
    <w:rsid w:val="00ED3DB2"/>
    <w:rsid w:val="00ED3FE3"/>
    <w:rsid w:val="00ED3FF2"/>
    <w:rsid w:val="00ED4319"/>
    <w:rsid w:val="00ED45AF"/>
    <w:rsid w:val="00ED46A8"/>
    <w:rsid w:val="00ED4703"/>
    <w:rsid w:val="00ED4B45"/>
    <w:rsid w:val="00ED513D"/>
    <w:rsid w:val="00ED5336"/>
    <w:rsid w:val="00ED557F"/>
    <w:rsid w:val="00ED5654"/>
    <w:rsid w:val="00ED576F"/>
    <w:rsid w:val="00ED58A1"/>
    <w:rsid w:val="00ED5B81"/>
    <w:rsid w:val="00ED7590"/>
    <w:rsid w:val="00ED7902"/>
    <w:rsid w:val="00ED7A66"/>
    <w:rsid w:val="00ED7CE7"/>
    <w:rsid w:val="00ED7FC6"/>
    <w:rsid w:val="00EE05AC"/>
    <w:rsid w:val="00EE0BA9"/>
    <w:rsid w:val="00EE0D75"/>
    <w:rsid w:val="00EE0E0A"/>
    <w:rsid w:val="00EE1230"/>
    <w:rsid w:val="00EE1348"/>
    <w:rsid w:val="00EE1B71"/>
    <w:rsid w:val="00EE1E14"/>
    <w:rsid w:val="00EE1F35"/>
    <w:rsid w:val="00EE1F47"/>
    <w:rsid w:val="00EE222F"/>
    <w:rsid w:val="00EE2366"/>
    <w:rsid w:val="00EE2828"/>
    <w:rsid w:val="00EE288E"/>
    <w:rsid w:val="00EE2B8B"/>
    <w:rsid w:val="00EE30F7"/>
    <w:rsid w:val="00EE3532"/>
    <w:rsid w:val="00EE3721"/>
    <w:rsid w:val="00EE3AB2"/>
    <w:rsid w:val="00EE3D53"/>
    <w:rsid w:val="00EE40E3"/>
    <w:rsid w:val="00EE4526"/>
    <w:rsid w:val="00EE45A7"/>
    <w:rsid w:val="00EE4665"/>
    <w:rsid w:val="00EE4802"/>
    <w:rsid w:val="00EE4A75"/>
    <w:rsid w:val="00EE6199"/>
    <w:rsid w:val="00EE61D0"/>
    <w:rsid w:val="00EE6644"/>
    <w:rsid w:val="00EE690A"/>
    <w:rsid w:val="00EE6BE4"/>
    <w:rsid w:val="00EE6DB6"/>
    <w:rsid w:val="00EE6F86"/>
    <w:rsid w:val="00EE7187"/>
    <w:rsid w:val="00EE728D"/>
    <w:rsid w:val="00EE73F3"/>
    <w:rsid w:val="00EE75F7"/>
    <w:rsid w:val="00EE787B"/>
    <w:rsid w:val="00EE7911"/>
    <w:rsid w:val="00EE7B98"/>
    <w:rsid w:val="00EF09F6"/>
    <w:rsid w:val="00EF0C5E"/>
    <w:rsid w:val="00EF1048"/>
    <w:rsid w:val="00EF1205"/>
    <w:rsid w:val="00EF133B"/>
    <w:rsid w:val="00EF19E3"/>
    <w:rsid w:val="00EF1B32"/>
    <w:rsid w:val="00EF1CC2"/>
    <w:rsid w:val="00EF1F88"/>
    <w:rsid w:val="00EF220E"/>
    <w:rsid w:val="00EF3003"/>
    <w:rsid w:val="00EF309E"/>
    <w:rsid w:val="00EF4151"/>
    <w:rsid w:val="00EF44EC"/>
    <w:rsid w:val="00EF49F8"/>
    <w:rsid w:val="00EF4B5C"/>
    <w:rsid w:val="00EF6153"/>
    <w:rsid w:val="00EF616D"/>
    <w:rsid w:val="00EF680D"/>
    <w:rsid w:val="00EF696C"/>
    <w:rsid w:val="00EF6AC5"/>
    <w:rsid w:val="00EF6E1F"/>
    <w:rsid w:val="00EF6EDC"/>
    <w:rsid w:val="00EF6EFF"/>
    <w:rsid w:val="00EF7380"/>
    <w:rsid w:val="00EF7A6A"/>
    <w:rsid w:val="00EF7BA2"/>
    <w:rsid w:val="00F00024"/>
    <w:rsid w:val="00F0019B"/>
    <w:rsid w:val="00F0022C"/>
    <w:rsid w:val="00F00F6A"/>
    <w:rsid w:val="00F0113A"/>
    <w:rsid w:val="00F0144D"/>
    <w:rsid w:val="00F01605"/>
    <w:rsid w:val="00F018DE"/>
    <w:rsid w:val="00F018F3"/>
    <w:rsid w:val="00F02104"/>
    <w:rsid w:val="00F023B4"/>
    <w:rsid w:val="00F02755"/>
    <w:rsid w:val="00F02803"/>
    <w:rsid w:val="00F02820"/>
    <w:rsid w:val="00F0395C"/>
    <w:rsid w:val="00F03AD9"/>
    <w:rsid w:val="00F03DAC"/>
    <w:rsid w:val="00F03F51"/>
    <w:rsid w:val="00F04077"/>
    <w:rsid w:val="00F0418A"/>
    <w:rsid w:val="00F042CA"/>
    <w:rsid w:val="00F046A4"/>
    <w:rsid w:val="00F04DFF"/>
    <w:rsid w:val="00F05155"/>
    <w:rsid w:val="00F0568A"/>
    <w:rsid w:val="00F059EB"/>
    <w:rsid w:val="00F05AFA"/>
    <w:rsid w:val="00F06314"/>
    <w:rsid w:val="00F065F2"/>
    <w:rsid w:val="00F0694A"/>
    <w:rsid w:val="00F069B1"/>
    <w:rsid w:val="00F069F8"/>
    <w:rsid w:val="00F06D50"/>
    <w:rsid w:val="00F0783B"/>
    <w:rsid w:val="00F07A59"/>
    <w:rsid w:val="00F1019D"/>
    <w:rsid w:val="00F102F8"/>
    <w:rsid w:val="00F10394"/>
    <w:rsid w:val="00F10BF2"/>
    <w:rsid w:val="00F10F96"/>
    <w:rsid w:val="00F1123E"/>
    <w:rsid w:val="00F11267"/>
    <w:rsid w:val="00F11D30"/>
    <w:rsid w:val="00F11E39"/>
    <w:rsid w:val="00F12173"/>
    <w:rsid w:val="00F13115"/>
    <w:rsid w:val="00F13BC1"/>
    <w:rsid w:val="00F13C5B"/>
    <w:rsid w:val="00F13E50"/>
    <w:rsid w:val="00F1455C"/>
    <w:rsid w:val="00F1462C"/>
    <w:rsid w:val="00F14896"/>
    <w:rsid w:val="00F14E49"/>
    <w:rsid w:val="00F15465"/>
    <w:rsid w:val="00F15470"/>
    <w:rsid w:val="00F159B4"/>
    <w:rsid w:val="00F15B8A"/>
    <w:rsid w:val="00F15DF0"/>
    <w:rsid w:val="00F16877"/>
    <w:rsid w:val="00F168FB"/>
    <w:rsid w:val="00F16BCF"/>
    <w:rsid w:val="00F16D9B"/>
    <w:rsid w:val="00F16FCC"/>
    <w:rsid w:val="00F17256"/>
    <w:rsid w:val="00F17877"/>
    <w:rsid w:val="00F17878"/>
    <w:rsid w:val="00F17B3A"/>
    <w:rsid w:val="00F17F94"/>
    <w:rsid w:val="00F203D0"/>
    <w:rsid w:val="00F2105C"/>
    <w:rsid w:val="00F21A31"/>
    <w:rsid w:val="00F21F91"/>
    <w:rsid w:val="00F22113"/>
    <w:rsid w:val="00F2276F"/>
    <w:rsid w:val="00F22914"/>
    <w:rsid w:val="00F22AEB"/>
    <w:rsid w:val="00F234E0"/>
    <w:rsid w:val="00F235C8"/>
    <w:rsid w:val="00F23680"/>
    <w:rsid w:val="00F23831"/>
    <w:rsid w:val="00F23887"/>
    <w:rsid w:val="00F24986"/>
    <w:rsid w:val="00F24CDF"/>
    <w:rsid w:val="00F24F11"/>
    <w:rsid w:val="00F24F9F"/>
    <w:rsid w:val="00F2586F"/>
    <w:rsid w:val="00F26192"/>
    <w:rsid w:val="00F26489"/>
    <w:rsid w:val="00F27734"/>
    <w:rsid w:val="00F277E0"/>
    <w:rsid w:val="00F27B29"/>
    <w:rsid w:val="00F308C4"/>
    <w:rsid w:val="00F30C79"/>
    <w:rsid w:val="00F30DD8"/>
    <w:rsid w:val="00F31160"/>
    <w:rsid w:val="00F311E3"/>
    <w:rsid w:val="00F32120"/>
    <w:rsid w:val="00F32C38"/>
    <w:rsid w:val="00F32ED4"/>
    <w:rsid w:val="00F33325"/>
    <w:rsid w:val="00F3399A"/>
    <w:rsid w:val="00F33BAD"/>
    <w:rsid w:val="00F34086"/>
    <w:rsid w:val="00F34484"/>
    <w:rsid w:val="00F3459B"/>
    <w:rsid w:val="00F3470C"/>
    <w:rsid w:val="00F34A21"/>
    <w:rsid w:val="00F34A5D"/>
    <w:rsid w:val="00F351D8"/>
    <w:rsid w:val="00F3551A"/>
    <w:rsid w:val="00F35A08"/>
    <w:rsid w:val="00F36406"/>
    <w:rsid w:val="00F364A8"/>
    <w:rsid w:val="00F3717B"/>
    <w:rsid w:val="00F3786A"/>
    <w:rsid w:val="00F402E2"/>
    <w:rsid w:val="00F40B2F"/>
    <w:rsid w:val="00F40D66"/>
    <w:rsid w:val="00F41239"/>
    <w:rsid w:val="00F4124C"/>
    <w:rsid w:val="00F413F5"/>
    <w:rsid w:val="00F41696"/>
    <w:rsid w:val="00F41748"/>
    <w:rsid w:val="00F41B5F"/>
    <w:rsid w:val="00F4254E"/>
    <w:rsid w:val="00F425FB"/>
    <w:rsid w:val="00F42760"/>
    <w:rsid w:val="00F42B30"/>
    <w:rsid w:val="00F42FF8"/>
    <w:rsid w:val="00F43334"/>
    <w:rsid w:val="00F43595"/>
    <w:rsid w:val="00F43641"/>
    <w:rsid w:val="00F43643"/>
    <w:rsid w:val="00F43BE6"/>
    <w:rsid w:val="00F43D55"/>
    <w:rsid w:val="00F4400C"/>
    <w:rsid w:val="00F440B0"/>
    <w:rsid w:val="00F44352"/>
    <w:rsid w:val="00F444F1"/>
    <w:rsid w:val="00F44612"/>
    <w:rsid w:val="00F44813"/>
    <w:rsid w:val="00F44889"/>
    <w:rsid w:val="00F44DAC"/>
    <w:rsid w:val="00F44E8A"/>
    <w:rsid w:val="00F44ED1"/>
    <w:rsid w:val="00F45634"/>
    <w:rsid w:val="00F45843"/>
    <w:rsid w:val="00F45FFE"/>
    <w:rsid w:val="00F464C3"/>
    <w:rsid w:val="00F46A0E"/>
    <w:rsid w:val="00F470A0"/>
    <w:rsid w:val="00F4710A"/>
    <w:rsid w:val="00F475A5"/>
    <w:rsid w:val="00F475CA"/>
    <w:rsid w:val="00F47911"/>
    <w:rsid w:val="00F47CCB"/>
    <w:rsid w:val="00F507F1"/>
    <w:rsid w:val="00F508E0"/>
    <w:rsid w:val="00F50B1B"/>
    <w:rsid w:val="00F50B67"/>
    <w:rsid w:val="00F50C18"/>
    <w:rsid w:val="00F50CB3"/>
    <w:rsid w:val="00F51005"/>
    <w:rsid w:val="00F51142"/>
    <w:rsid w:val="00F51BC5"/>
    <w:rsid w:val="00F52145"/>
    <w:rsid w:val="00F52209"/>
    <w:rsid w:val="00F5230F"/>
    <w:rsid w:val="00F5234A"/>
    <w:rsid w:val="00F5234F"/>
    <w:rsid w:val="00F5294F"/>
    <w:rsid w:val="00F52BBA"/>
    <w:rsid w:val="00F52DA3"/>
    <w:rsid w:val="00F52E4C"/>
    <w:rsid w:val="00F53867"/>
    <w:rsid w:val="00F538A3"/>
    <w:rsid w:val="00F53B9A"/>
    <w:rsid w:val="00F53CC9"/>
    <w:rsid w:val="00F54438"/>
    <w:rsid w:val="00F54614"/>
    <w:rsid w:val="00F54699"/>
    <w:rsid w:val="00F5488E"/>
    <w:rsid w:val="00F54979"/>
    <w:rsid w:val="00F549D2"/>
    <w:rsid w:val="00F54CCF"/>
    <w:rsid w:val="00F557B0"/>
    <w:rsid w:val="00F563B5"/>
    <w:rsid w:val="00F5643E"/>
    <w:rsid w:val="00F566BC"/>
    <w:rsid w:val="00F5672B"/>
    <w:rsid w:val="00F56F74"/>
    <w:rsid w:val="00F570DE"/>
    <w:rsid w:val="00F57636"/>
    <w:rsid w:val="00F600A1"/>
    <w:rsid w:val="00F60276"/>
    <w:rsid w:val="00F6053F"/>
    <w:rsid w:val="00F6065D"/>
    <w:rsid w:val="00F60D4E"/>
    <w:rsid w:val="00F60D5A"/>
    <w:rsid w:val="00F619C7"/>
    <w:rsid w:val="00F61AB0"/>
    <w:rsid w:val="00F6242A"/>
    <w:rsid w:val="00F62570"/>
    <w:rsid w:val="00F628D8"/>
    <w:rsid w:val="00F62AC1"/>
    <w:rsid w:val="00F62B78"/>
    <w:rsid w:val="00F62C59"/>
    <w:rsid w:val="00F63071"/>
    <w:rsid w:val="00F6337F"/>
    <w:rsid w:val="00F63E5B"/>
    <w:rsid w:val="00F63EE2"/>
    <w:rsid w:val="00F6416B"/>
    <w:rsid w:val="00F64AD1"/>
    <w:rsid w:val="00F653CB"/>
    <w:rsid w:val="00F6551D"/>
    <w:rsid w:val="00F655FD"/>
    <w:rsid w:val="00F65B9D"/>
    <w:rsid w:val="00F65C84"/>
    <w:rsid w:val="00F65D48"/>
    <w:rsid w:val="00F65E42"/>
    <w:rsid w:val="00F65E73"/>
    <w:rsid w:val="00F65F27"/>
    <w:rsid w:val="00F668CE"/>
    <w:rsid w:val="00F66BF9"/>
    <w:rsid w:val="00F66F67"/>
    <w:rsid w:val="00F6709F"/>
    <w:rsid w:val="00F67A78"/>
    <w:rsid w:val="00F70596"/>
    <w:rsid w:val="00F705CD"/>
    <w:rsid w:val="00F70A1B"/>
    <w:rsid w:val="00F70B55"/>
    <w:rsid w:val="00F70C33"/>
    <w:rsid w:val="00F70E9F"/>
    <w:rsid w:val="00F710E5"/>
    <w:rsid w:val="00F7162E"/>
    <w:rsid w:val="00F71AFD"/>
    <w:rsid w:val="00F71D91"/>
    <w:rsid w:val="00F72105"/>
    <w:rsid w:val="00F72246"/>
    <w:rsid w:val="00F7274A"/>
    <w:rsid w:val="00F72938"/>
    <w:rsid w:val="00F72BEA"/>
    <w:rsid w:val="00F72F87"/>
    <w:rsid w:val="00F7350D"/>
    <w:rsid w:val="00F736AA"/>
    <w:rsid w:val="00F73709"/>
    <w:rsid w:val="00F73CA1"/>
    <w:rsid w:val="00F73D5B"/>
    <w:rsid w:val="00F73E0B"/>
    <w:rsid w:val="00F73F00"/>
    <w:rsid w:val="00F7474A"/>
    <w:rsid w:val="00F74DFC"/>
    <w:rsid w:val="00F74E93"/>
    <w:rsid w:val="00F750B0"/>
    <w:rsid w:val="00F7544F"/>
    <w:rsid w:val="00F759F7"/>
    <w:rsid w:val="00F75BA4"/>
    <w:rsid w:val="00F75C8F"/>
    <w:rsid w:val="00F773E1"/>
    <w:rsid w:val="00F775A5"/>
    <w:rsid w:val="00F77FAA"/>
    <w:rsid w:val="00F802BA"/>
    <w:rsid w:val="00F80366"/>
    <w:rsid w:val="00F8055E"/>
    <w:rsid w:val="00F81375"/>
    <w:rsid w:val="00F815A3"/>
    <w:rsid w:val="00F81789"/>
    <w:rsid w:val="00F8251E"/>
    <w:rsid w:val="00F82B68"/>
    <w:rsid w:val="00F82CE7"/>
    <w:rsid w:val="00F83296"/>
    <w:rsid w:val="00F83A00"/>
    <w:rsid w:val="00F83B70"/>
    <w:rsid w:val="00F8413A"/>
    <w:rsid w:val="00F842BF"/>
    <w:rsid w:val="00F846F8"/>
    <w:rsid w:val="00F847B7"/>
    <w:rsid w:val="00F852B0"/>
    <w:rsid w:val="00F853CE"/>
    <w:rsid w:val="00F855DA"/>
    <w:rsid w:val="00F8571F"/>
    <w:rsid w:val="00F8597D"/>
    <w:rsid w:val="00F85C01"/>
    <w:rsid w:val="00F85CA9"/>
    <w:rsid w:val="00F86582"/>
    <w:rsid w:val="00F866F9"/>
    <w:rsid w:val="00F8674C"/>
    <w:rsid w:val="00F86A07"/>
    <w:rsid w:val="00F86E06"/>
    <w:rsid w:val="00F8756E"/>
    <w:rsid w:val="00F877CE"/>
    <w:rsid w:val="00F877D1"/>
    <w:rsid w:val="00F87D1C"/>
    <w:rsid w:val="00F90293"/>
    <w:rsid w:val="00F904D3"/>
    <w:rsid w:val="00F91320"/>
    <w:rsid w:val="00F91F42"/>
    <w:rsid w:val="00F92084"/>
    <w:rsid w:val="00F922B8"/>
    <w:rsid w:val="00F92841"/>
    <w:rsid w:val="00F92D28"/>
    <w:rsid w:val="00F92EF1"/>
    <w:rsid w:val="00F9407E"/>
    <w:rsid w:val="00F94E38"/>
    <w:rsid w:val="00F94E4E"/>
    <w:rsid w:val="00F951A8"/>
    <w:rsid w:val="00F95C30"/>
    <w:rsid w:val="00F964D7"/>
    <w:rsid w:val="00F96B0E"/>
    <w:rsid w:val="00F96BE8"/>
    <w:rsid w:val="00F96C46"/>
    <w:rsid w:val="00F96DDD"/>
    <w:rsid w:val="00F96EA3"/>
    <w:rsid w:val="00F970D7"/>
    <w:rsid w:val="00F97696"/>
    <w:rsid w:val="00F97871"/>
    <w:rsid w:val="00F97BB2"/>
    <w:rsid w:val="00F97CFF"/>
    <w:rsid w:val="00F97E73"/>
    <w:rsid w:val="00F97FF8"/>
    <w:rsid w:val="00FA01CE"/>
    <w:rsid w:val="00FA0642"/>
    <w:rsid w:val="00FA09E3"/>
    <w:rsid w:val="00FA0A74"/>
    <w:rsid w:val="00FA13C7"/>
    <w:rsid w:val="00FA173E"/>
    <w:rsid w:val="00FA196F"/>
    <w:rsid w:val="00FA1A19"/>
    <w:rsid w:val="00FA1C89"/>
    <w:rsid w:val="00FA1CD1"/>
    <w:rsid w:val="00FA25FF"/>
    <w:rsid w:val="00FA27A6"/>
    <w:rsid w:val="00FA292C"/>
    <w:rsid w:val="00FA2BD8"/>
    <w:rsid w:val="00FA2D95"/>
    <w:rsid w:val="00FA2F77"/>
    <w:rsid w:val="00FA3358"/>
    <w:rsid w:val="00FA34CD"/>
    <w:rsid w:val="00FA368E"/>
    <w:rsid w:val="00FA396C"/>
    <w:rsid w:val="00FA434E"/>
    <w:rsid w:val="00FA4484"/>
    <w:rsid w:val="00FA4718"/>
    <w:rsid w:val="00FA4764"/>
    <w:rsid w:val="00FA497F"/>
    <w:rsid w:val="00FA5567"/>
    <w:rsid w:val="00FA58D0"/>
    <w:rsid w:val="00FA5AFF"/>
    <w:rsid w:val="00FA5C70"/>
    <w:rsid w:val="00FA5D4F"/>
    <w:rsid w:val="00FA64F5"/>
    <w:rsid w:val="00FA6CDE"/>
    <w:rsid w:val="00FA6D60"/>
    <w:rsid w:val="00FA7A0E"/>
    <w:rsid w:val="00FA7CEF"/>
    <w:rsid w:val="00FB01E9"/>
    <w:rsid w:val="00FB0322"/>
    <w:rsid w:val="00FB0574"/>
    <w:rsid w:val="00FB0CA4"/>
    <w:rsid w:val="00FB0E3A"/>
    <w:rsid w:val="00FB1533"/>
    <w:rsid w:val="00FB16CA"/>
    <w:rsid w:val="00FB1866"/>
    <w:rsid w:val="00FB1924"/>
    <w:rsid w:val="00FB1950"/>
    <w:rsid w:val="00FB257A"/>
    <w:rsid w:val="00FB26A2"/>
    <w:rsid w:val="00FB27B4"/>
    <w:rsid w:val="00FB2B2C"/>
    <w:rsid w:val="00FB2E0F"/>
    <w:rsid w:val="00FB30ED"/>
    <w:rsid w:val="00FB3963"/>
    <w:rsid w:val="00FB39AF"/>
    <w:rsid w:val="00FB3D30"/>
    <w:rsid w:val="00FB4100"/>
    <w:rsid w:val="00FB42F3"/>
    <w:rsid w:val="00FB4325"/>
    <w:rsid w:val="00FB4388"/>
    <w:rsid w:val="00FB47E1"/>
    <w:rsid w:val="00FB4D72"/>
    <w:rsid w:val="00FB52F0"/>
    <w:rsid w:val="00FB5ED7"/>
    <w:rsid w:val="00FB617E"/>
    <w:rsid w:val="00FB6603"/>
    <w:rsid w:val="00FB68B7"/>
    <w:rsid w:val="00FB6A8E"/>
    <w:rsid w:val="00FB6AF4"/>
    <w:rsid w:val="00FB6CE7"/>
    <w:rsid w:val="00FB6D8D"/>
    <w:rsid w:val="00FB6EF2"/>
    <w:rsid w:val="00FB75D3"/>
    <w:rsid w:val="00FB787E"/>
    <w:rsid w:val="00FB7CA2"/>
    <w:rsid w:val="00FB7D94"/>
    <w:rsid w:val="00FB7DE2"/>
    <w:rsid w:val="00FB7EDC"/>
    <w:rsid w:val="00FC013B"/>
    <w:rsid w:val="00FC02EF"/>
    <w:rsid w:val="00FC0AB9"/>
    <w:rsid w:val="00FC16E6"/>
    <w:rsid w:val="00FC236A"/>
    <w:rsid w:val="00FC2875"/>
    <w:rsid w:val="00FC2A08"/>
    <w:rsid w:val="00FC2D48"/>
    <w:rsid w:val="00FC34E5"/>
    <w:rsid w:val="00FC3801"/>
    <w:rsid w:val="00FC399D"/>
    <w:rsid w:val="00FC4777"/>
    <w:rsid w:val="00FC4E70"/>
    <w:rsid w:val="00FC4F0E"/>
    <w:rsid w:val="00FC521E"/>
    <w:rsid w:val="00FC5580"/>
    <w:rsid w:val="00FC558B"/>
    <w:rsid w:val="00FC5650"/>
    <w:rsid w:val="00FC57BB"/>
    <w:rsid w:val="00FC5DD2"/>
    <w:rsid w:val="00FC6009"/>
    <w:rsid w:val="00FC62D4"/>
    <w:rsid w:val="00FC640B"/>
    <w:rsid w:val="00FC6BA1"/>
    <w:rsid w:val="00FC6EEA"/>
    <w:rsid w:val="00FC74A2"/>
    <w:rsid w:val="00FC79E5"/>
    <w:rsid w:val="00FC7AE0"/>
    <w:rsid w:val="00FD05A0"/>
    <w:rsid w:val="00FD08C3"/>
    <w:rsid w:val="00FD0982"/>
    <w:rsid w:val="00FD0F7B"/>
    <w:rsid w:val="00FD1266"/>
    <w:rsid w:val="00FD151B"/>
    <w:rsid w:val="00FD17EE"/>
    <w:rsid w:val="00FD1DA2"/>
    <w:rsid w:val="00FD232E"/>
    <w:rsid w:val="00FD38E7"/>
    <w:rsid w:val="00FD39A7"/>
    <w:rsid w:val="00FD3B70"/>
    <w:rsid w:val="00FD3E86"/>
    <w:rsid w:val="00FD4210"/>
    <w:rsid w:val="00FD468F"/>
    <w:rsid w:val="00FD46D3"/>
    <w:rsid w:val="00FD5016"/>
    <w:rsid w:val="00FD53EF"/>
    <w:rsid w:val="00FD55DE"/>
    <w:rsid w:val="00FD5989"/>
    <w:rsid w:val="00FD5BBD"/>
    <w:rsid w:val="00FD5C9F"/>
    <w:rsid w:val="00FD5E05"/>
    <w:rsid w:val="00FD5E6A"/>
    <w:rsid w:val="00FD6149"/>
    <w:rsid w:val="00FD65E7"/>
    <w:rsid w:val="00FD7675"/>
    <w:rsid w:val="00FD7698"/>
    <w:rsid w:val="00FD7BA1"/>
    <w:rsid w:val="00FD7FB1"/>
    <w:rsid w:val="00FE0004"/>
    <w:rsid w:val="00FE03C3"/>
    <w:rsid w:val="00FE0427"/>
    <w:rsid w:val="00FE09C2"/>
    <w:rsid w:val="00FE0B7F"/>
    <w:rsid w:val="00FE0C95"/>
    <w:rsid w:val="00FE1615"/>
    <w:rsid w:val="00FE1CF6"/>
    <w:rsid w:val="00FE20CF"/>
    <w:rsid w:val="00FE2110"/>
    <w:rsid w:val="00FE2448"/>
    <w:rsid w:val="00FE2494"/>
    <w:rsid w:val="00FE24D4"/>
    <w:rsid w:val="00FE2569"/>
    <w:rsid w:val="00FE3067"/>
    <w:rsid w:val="00FE3240"/>
    <w:rsid w:val="00FE3BF6"/>
    <w:rsid w:val="00FE3ED9"/>
    <w:rsid w:val="00FE423A"/>
    <w:rsid w:val="00FE4287"/>
    <w:rsid w:val="00FE42FF"/>
    <w:rsid w:val="00FE43B4"/>
    <w:rsid w:val="00FE4444"/>
    <w:rsid w:val="00FE4594"/>
    <w:rsid w:val="00FE4C3F"/>
    <w:rsid w:val="00FE4DA8"/>
    <w:rsid w:val="00FE5612"/>
    <w:rsid w:val="00FE5615"/>
    <w:rsid w:val="00FE59AD"/>
    <w:rsid w:val="00FE5BEA"/>
    <w:rsid w:val="00FE5E9F"/>
    <w:rsid w:val="00FE5ED0"/>
    <w:rsid w:val="00FE63AD"/>
    <w:rsid w:val="00FE686E"/>
    <w:rsid w:val="00FE6FA5"/>
    <w:rsid w:val="00FE7454"/>
    <w:rsid w:val="00FE7D48"/>
    <w:rsid w:val="00FE7E87"/>
    <w:rsid w:val="00FF0583"/>
    <w:rsid w:val="00FF0AAE"/>
    <w:rsid w:val="00FF0F85"/>
    <w:rsid w:val="00FF118F"/>
    <w:rsid w:val="00FF1750"/>
    <w:rsid w:val="00FF17F0"/>
    <w:rsid w:val="00FF18AA"/>
    <w:rsid w:val="00FF1B45"/>
    <w:rsid w:val="00FF1BA1"/>
    <w:rsid w:val="00FF1D59"/>
    <w:rsid w:val="00FF1E6B"/>
    <w:rsid w:val="00FF20AB"/>
    <w:rsid w:val="00FF2A29"/>
    <w:rsid w:val="00FF2B69"/>
    <w:rsid w:val="00FF31EB"/>
    <w:rsid w:val="00FF3477"/>
    <w:rsid w:val="00FF352F"/>
    <w:rsid w:val="00FF363B"/>
    <w:rsid w:val="00FF3BD7"/>
    <w:rsid w:val="00FF475B"/>
    <w:rsid w:val="00FF48D1"/>
    <w:rsid w:val="00FF4A30"/>
    <w:rsid w:val="00FF4D69"/>
    <w:rsid w:val="00FF513D"/>
    <w:rsid w:val="00FF5459"/>
    <w:rsid w:val="00FF58F0"/>
    <w:rsid w:val="00FF5D5E"/>
    <w:rsid w:val="00FF63D2"/>
    <w:rsid w:val="00FF6D0B"/>
    <w:rsid w:val="00FF6E69"/>
    <w:rsid w:val="00FF70A0"/>
    <w:rsid w:val="00FF7232"/>
    <w:rsid w:val="00FF72DD"/>
    <w:rsid w:val="00FF7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12C923"/>
  <w15:docId w15:val="{57442A61-4133-4C27-BF97-F22E16114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66B"/>
    <w:pPr>
      <w:jc w:val="both"/>
    </w:pPr>
    <w:rPr>
      <w:rFonts w:eastAsia="Calibri" w:cs="Calibri"/>
      <w:sz w:val="24"/>
      <w:szCs w:val="22"/>
      <w:lang w:eastAsia="en-US"/>
    </w:rPr>
  </w:style>
  <w:style w:type="paragraph" w:styleId="Heading1">
    <w:name w:val="heading 1"/>
    <w:basedOn w:val="Normal"/>
    <w:next w:val="Normal"/>
    <w:qFormat/>
    <w:rsid w:val="00E02B42"/>
    <w:pPr>
      <w:keepNext/>
      <w:framePr w:dropCap="drop" w:lines="3" w:wrap="auto" w:vAnchor="text" w:hAnchor="text"/>
      <w:spacing w:line="820" w:lineRule="exact"/>
      <w:outlineLvl w:val="0"/>
    </w:pPr>
    <w:rPr>
      <w:b/>
      <w:position w:val="-9"/>
      <w:sz w:val="32"/>
    </w:rPr>
  </w:style>
  <w:style w:type="paragraph" w:styleId="Heading2">
    <w:name w:val="heading 2"/>
    <w:basedOn w:val="Normal"/>
    <w:next w:val="Normal"/>
    <w:link w:val="Heading2Char"/>
    <w:qFormat/>
    <w:rsid w:val="00E02B42"/>
    <w:pPr>
      <w:keepNext/>
      <w:outlineLvl w:val="1"/>
    </w:pPr>
    <w:rPr>
      <w:b/>
    </w:rPr>
  </w:style>
  <w:style w:type="paragraph" w:styleId="Heading3">
    <w:name w:val="heading 3"/>
    <w:basedOn w:val="Normal"/>
    <w:next w:val="Normal"/>
    <w:link w:val="Heading3Char"/>
    <w:qFormat/>
    <w:rsid w:val="002C7E61"/>
    <w:pPr>
      <w:keepNext/>
      <w:outlineLvl w:val="2"/>
    </w:pPr>
  </w:style>
  <w:style w:type="paragraph" w:styleId="Heading4">
    <w:name w:val="heading 4"/>
    <w:basedOn w:val="Normal"/>
    <w:next w:val="Normal"/>
    <w:qFormat/>
    <w:pPr>
      <w:keepNext/>
      <w:outlineLvl w:val="3"/>
    </w:pPr>
    <w:rPr>
      <w:b/>
      <w:i/>
      <w:sz w:val="20"/>
    </w:rPr>
  </w:style>
  <w:style w:type="paragraph" w:styleId="Heading5">
    <w:name w:val="heading 5"/>
    <w:basedOn w:val="Normal"/>
    <w:next w:val="Normal"/>
    <w:qFormat/>
    <w:pPr>
      <w:keepNext/>
      <w:outlineLvl w:val="4"/>
    </w:pPr>
    <w:rPr>
      <w:rFonts w:ascii="Arial" w:hAnsi="Arial"/>
      <w:b/>
    </w:rPr>
  </w:style>
  <w:style w:type="paragraph" w:styleId="Heading6">
    <w:name w:val="heading 6"/>
    <w:basedOn w:val="Normal"/>
    <w:next w:val="Normal"/>
    <w:qFormat/>
    <w:pPr>
      <w:keepNext/>
      <w:outlineLvl w:val="5"/>
    </w:pPr>
    <w:rPr>
      <w:b/>
      <w:i/>
      <w:sz w:val="40"/>
    </w:rPr>
  </w:style>
  <w:style w:type="paragraph" w:styleId="Heading7">
    <w:name w:val="heading 7"/>
    <w:basedOn w:val="Normal"/>
    <w:next w:val="Normal"/>
    <w:qFormat/>
    <w:pPr>
      <w:keepNext/>
      <w:numPr>
        <w:numId w:val="1"/>
      </w:numPr>
      <w:outlineLvl w:val="6"/>
    </w:pPr>
    <w:rPr>
      <w:b/>
    </w:rPr>
  </w:style>
  <w:style w:type="paragraph" w:styleId="Heading8">
    <w:name w:val="heading 8"/>
    <w:basedOn w:val="Normal"/>
    <w:next w:val="Normal"/>
    <w:qFormat/>
    <w:pPr>
      <w:keepNext/>
      <w:ind w:left="720"/>
      <w:jc w:val="right"/>
      <w:outlineLvl w:val="7"/>
    </w:pPr>
    <w:rPr>
      <w:b/>
    </w:rPr>
  </w:style>
  <w:style w:type="paragraph" w:styleId="Heading9">
    <w:name w:val="heading 9"/>
    <w:basedOn w:val="Normal"/>
    <w:next w:val="Normal"/>
    <w:qFormat/>
    <w:pPr>
      <w:keepNext/>
      <w:ind w:right="432"/>
      <w:jc w:val="right"/>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ind w:left="175"/>
    </w:pPr>
    <w:rPr>
      <w:sz w:val="20"/>
    </w:rPr>
  </w:style>
  <w:style w:type="paragraph" w:styleId="BodyTextIndent2">
    <w:name w:val="Body Text Indent 2"/>
    <w:basedOn w:val="Normal"/>
    <w:pPr>
      <w:ind w:left="720"/>
    </w:pPr>
  </w:style>
  <w:style w:type="paragraph" w:styleId="BodyText">
    <w:name w:val="Body Text"/>
    <w:basedOn w:val="Normal"/>
  </w:style>
  <w:style w:type="paragraph" w:styleId="BodyTextIndent3">
    <w:name w:val="Body Text Indent 3"/>
    <w:basedOn w:val="Normal"/>
    <w:pPr>
      <w:ind w:left="1440" w:hanging="90"/>
    </w:pPr>
    <w:rPr>
      <w:i/>
    </w:rPr>
  </w:style>
  <w:style w:type="paragraph" w:styleId="Subtitle">
    <w:name w:val="Subtitle"/>
    <w:basedOn w:val="Normal"/>
    <w:qFormat/>
    <w:pPr>
      <w:numPr>
        <w:numId w:val="2"/>
      </w:numPr>
    </w:pPr>
    <w:rPr>
      <w:b/>
    </w:rPr>
  </w:style>
  <w:style w:type="paragraph" w:styleId="BalloonText">
    <w:name w:val="Balloon Text"/>
    <w:basedOn w:val="Normal"/>
    <w:semiHidden/>
    <w:rsid w:val="00E10C46"/>
    <w:rPr>
      <w:rFonts w:ascii="Tahoma" w:hAnsi="Tahoma" w:cs="Tahoma"/>
      <w:sz w:val="16"/>
      <w:szCs w:val="16"/>
    </w:rPr>
  </w:style>
  <w:style w:type="table" w:styleId="TableGrid">
    <w:name w:val="Table Grid"/>
    <w:basedOn w:val="TableNormal"/>
    <w:uiPriority w:val="59"/>
    <w:rsid w:val="002B70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F65D48"/>
    <w:pPr>
      <w:spacing w:after="120" w:line="480" w:lineRule="auto"/>
    </w:pPr>
  </w:style>
  <w:style w:type="paragraph" w:styleId="PlainText">
    <w:name w:val="Plain Text"/>
    <w:basedOn w:val="Normal"/>
    <w:link w:val="PlainTextChar"/>
    <w:uiPriority w:val="99"/>
    <w:rsid w:val="00C91C9C"/>
    <w:rPr>
      <w:rFonts w:ascii="Courier New" w:hAnsi="Courier New" w:cs="Courier New"/>
      <w:sz w:val="20"/>
      <w:lang w:val="en-US"/>
    </w:rPr>
  </w:style>
  <w:style w:type="character" w:styleId="Strong">
    <w:name w:val="Strong"/>
    <w:uiPriority w:val="22"/>
    <w:qFormat/>
    <w:rsid w:val="00E26DB7"/>
    <w:rPr>
      <w:b/>
      <w:bCs/>
    </w:rPr>
  </w:style>
  <w:style w:type="paragraph" w:styleId="HTMLPreformatted">
    <w:name w:val="HTML Preformatted"/>
    <w:basedOn w:val="Normal"/>
    <w:rsid w:val="00C472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US"/>
    </w:rPr>
  </w:style>
  <w:style w:type="character" w:customStyle="1" w:styleId="PlainTextChar">
    <w:name w:val="Plain Text Char"/>
    <w:link w:val="PlainText"/>
    <w:uiPriority w:val="99"/>
    <w:rsid w:val="00DA4F8A"/>
    <w:rPr>
      <w:rFonts w:ascii="Courier New" w:hAnsi="Courier New" w:cs="Courier New"/>
      <w:lang w:val="en-US" w:eastAsia="en-US"/>
    </w:rPr>
  </w:style>
  <w:style w:type="paragraph" w:styleId="NormalWeb">
    <w:name w:val="Normal (Web)"/>
    <w:basedOn w:val="Normal"/>
    <w:uiPriority w:val="99"/>
    <w:unhideWhenUsed/>
    <w:rsid w:val="00CF2431"/>
    <w:pPr>
      <w:spacing w:before="100" w:beforeAutospacing="1" w:after="100" w:afterAutospacing="1"/>
    </w:pPr>
    <w:rPr>
      <w:szCs w:val="24"/>
      <w:lang w:eastAsia="en-GB"/>
    </w:rPr>
  </w:style>
  <w:style w:type="paragraph" w:styleId="ListParagraph">
    <w:name w:val="List Paragraph"/>
    <w:basedOn w:val="Normal"/>
    <w:link w:val="ListParagraphChar"/>
    <w:uiPriority w:val="34"/>
    <w:qFormat/>
    <w:rsid w:val="004D6122"/>
    <w:pPr>
      <w:ind w:left="720"/>
    </w:pPr>
  </w:style>
  <w:style w:type="character" w:customStyle="1" w:styleId="HeaderChar">
    <w:name w:val="Header Char"/>
    <w:link w:val="Header"/>
    <w:rsid w:val="00F7544F"/>
    <w:rPr>
      <w:sz w:val="24"/>
      <w:lang w:eastAsia="en-US"/>
    </w:rPr>
  </w:style>
  <w:style w:type="character" w:styleId="Hyperlink">
    <w:name w:val="Hyperlink"/>
    <w:uiPriority w:val="99"/>
    <w:unhideWhenUsed/>
    <w:rsid w:val="00F11267"/>
    <w:rPr>
      <w:color w:val="0000FF"/>
      <w:u w:val="single"/>
    </w:rPr>
  </w:style>
  <w:style w:type="character" w:styleId="FollowedHyperlink">
    <w:name w:val="FollowedHyperlink"/>
    <w:uiPriority w:val="99"/>
    <w:semiHidden/>
    <w:unhideWhenUsed/>
    <w:rsid w:val="008D623F"/>
    <w:rPr>
      <w:color w:val="800080"/>
      <w:u w:val="single"/>
    </w:rPr>
  </w:style>
  <w:style w:type="paragraph" w:customStyle="1" w:styleId="Default">
    <w:name w:val="Default"/>
    <w:basedOn w:val="Normal"/>
    <w:rsid w:val="00F64AD1"/>
    <w:pPr>
      <w:autoSpaceDE w:val="0"/>
      <w:autoSpaceDN w:val="0"/>
    </w:pPr>
    <w:rPr>
      <w:rFonts w:ascii="Arial" w:hAnsi="Arial" w:cs="Arial"/>
      <w:color w:val="000000"/>
      <w:szCs w:val="24"/>
      <w:lang w:eastAsia="en-GB"/>
    </w:rPr>
  </w:style>
  <w:style w:type="character" w:customStyle="1" w:styleId="st1">
    <w:name w:val="st1"/>
    <w:rsid w:val="005E6322"/>
  </w:style>
  <w:style w:type="character" w:customStyle="1" w:styleId="xhighlight-yellow">
    <w:name w:val="x_highlight-yellow"/>
    <w:rsid w:val="00FA497F"/>
  </w:style>
  <w:style w:type="character" w:styleId="UnresolvedMention">
    <w:name w:val="Unresolved Mention"/>
    <w:uiPriority w:val="99"/>
    <w:semiHidden/>
    <w:unhideWhenUsed/>
    <w:rsid w:val="00E065B5"/>
    <w:rPr>
      <w:color w:val="605E5C"/>
      <w:shd w:val="clear" w:color="auto" w:fill="E1DFDD"/>
    </w:rPr>
  </w:style>
  <w:style w:type="character" w:customStyle="1" w:styleId="apple-converted-space">
    <w:name w:val="apple-converted-space"/>
    <w:rsid w:val="00E065B5"/>
  </w:style>
  <w:style w:type="paragraph" w:customStyle="1" w:styleId="TableParagraph">
    <w:name w:val="Table Paragraph"/>
    <w:basedOn w:val="Normal"/>
    <w:uiPriority w:val="1"/>
    <w:qFormat/>
    <w:rsid w:val="004C53F3"/>
    <w:pPr>
      <w:widowControl w:val="0"/>
      <w:autoSpaceDE w:val="0"/>
      <w:autoSpaceDN w:val="0"/>
      <w:spacing w:before="62"/>
      <w:ind w:left="107"/>
    </w:pPr>
    <w:rPr>
      <w:rFonts w:ascii="Arial" w:eastAsia="Arial" w:hAnsi="Arial" w:cs="Arial"/>
      <w:lang w:val="en-US"/>
    </w:rPr>
  </w:style>
  <w:style w:type="character" w:customStyle="1" w:styleId="ListParagraphChar">
    <w:name w:val="List Paragraph Char"/>
    <w:link w:val="ListParagraph"/>
    <w:uiPriority w:val="34"/>
    <w:locked/>
    <w:rsid w:val="00CB226E"/>
    <w:rPr>
      <w:rFonts w:ascii="Calibri" w:eastAsia="Calibri" w:hAnsi="Calibri" w:cs="Calibri"/>
      <w:sz w:val="22"/>
      <w:szCs w:val="22"/>
      <w:lang w:eastAsia="en-US"/>
    </w:rPr>
  </w:style>
  <w:style w:type="paragraph" w:customStyle="1" w:styleId="xmsonormal">
    <w:name w:val="x_msonormal"/>
    <w:basedOn w:val="Normal"/>
    <w:rsid w:val="00AF6E9E"/>
    <w:rPr>
      <w:rFonts w:eastAsiaTheme="minorHAnsi"/>
      <w:lang w:eastAsia="en-GB"/>
    </w:rPr>
  </w:style>
  <w:style w:type="paragraph" w:customStyle="1" w:styleId="xxxxmsonormal">
    <w:name w:val="x_xxxmsonormal"/>
    <w:basedOn w:val="Normal"/>
    <w:uiPriority w:val="99"/>
    <w:rsid w:val="00831170"/>
    <w:rPr>
      <w:rFonts w:eastAsiaTheme="minorHAnsi"/>
      <w:lang w:eastAsia="en-GB"/>
    </w:rPr>
  </w:style>
  <w:style w:type="paragraph" w:customStyle="1" w:styleId="Pa4">
    <w:name w:val="Pa4"/>
    <w:basedOn w:val="Default"/>
    <w:next w:val="Default"/>
    <w:uiPriority w:val="99"/>
    <w:rsid w:val="0082434A"/>
    <w:pPr>
      <w:adjustRightInd w:val="0"/>
      <w:spacing w:line="241" w:lineRule="atLeast"/>
    </w:pPr>
    <w:rPr>
      <w:rFonts w:ascii="Gill Sans MT" w:eastAsia="Times New Roman" w:hAnsi="Gill Sans MT" w:cs="Times New Roman"/>
      <w:color w:val="auto"/>
    </w:rPr>
  </w:style>
  <w:style w:type="character" w:customStyle="1" w:styleId="A6">
    <w:name w:val="A6"/>
    <w:uiPriority w:val="99"/>
    <w:rsid w:val="0082434A"/>
    <w:rPr>
      <w:rFonts w:cs="Gill Sans MT"/>
      <w:b/>
      <w:bCs/>
      <w:color w:val="FFFFFF"/>
      <w:sz w:val="40"/>
      <w:szCs w:val="40"/>
    </w:rPr>
  </w:style>
  <w:style w:type="paragraph" w:customStyle="1" w:styleId="Pa9">
    <w:name w:val="Pa9"/>
    <w:basedOn w:val="Default"/>
    <w:next w:val="Default"/>
    <w:uiPriority w:val="99"/>
    <w:rsid w:val="00CA77F6"/>
    <w:pPr>
      <w:adjustRightInd w:val="0"/>
      <w:spacing w:line="241" w:lineRule="atLeast"/>
    </w:pPr>
    <w:rPr>
      <w:rFonts w:ascii="Gill Sans MT" w:eastAsia="Times New Roman" w:hAnsi="Gill Sans MT" w:cs="Times New Roman"/>
      <w:color w:val="auto"/>
    </w:rPr>
  </w:style>
  <w:style w:type="paragraph" w:customStyle="1" w:styleId="ssrcss-1q0x1qg-paragraph">
    <w:name w:val="ssrcss-1q0x1qg-paragraph"/>
    <w:basedOn w:val="Normal"/>
    <w:rsid w:val="00B016E9"/>
    <w:pPr>
      <w:spacing w:before="100" w:beforeAutospacing="1" w:after="100" w:afterAutospacing="1"/>
    </w:pPr>
    <w:rPr>
      <w:rFonts w:eastAsia="Times New Roman" w:cs="Times New Roman"/>
      <w:szCs w:val="24"/>
      <w:lang w:eastAsia="en-GB"/>
    </w:rPr>
  </w:style>
  <w:style w:type="paragraph" w:customStyle="1" w:styleId="ecxmsonormal">
    <w:name w:val="ecxmsonormal"/>
    <w:basedOn w:val="Normal"/>
    <w:rsid w:val="00915F09"/>
    <w:pPr>
      <w:spacing w:after="324"/>
    </w:pPr>
    <w:rPr>
      <w:rFonts w:eastAsiaTheme="minorHAnsi" w:cs="Times New Roman"/>
      <w:szCs w:val="24"/>
      <w:lang w:eastAsia="en-GB"/>
    </w:rPr>
  </w:style>
  <w:style w:type="character" w:customStyle="1" w:styleId="entity">
    <w:name w:val="_entity"/>
    <w:basedOn w:val="DefaultParagraphFont"/>
    <w:rsid w:val="00345952"/>
  </w:style>
  <w:style w:type="paragraph" w:customStyle="1" w:styleId="NWBPCHeadingstyle">
    <w:name w:val="NWBPC Heading style"/>
    <w:basedOn w:val="Header"/>
    <w:link w:val="NWBPCHeadingstyleChar"/>
    <w:qFormat/>
    <w:rsid w:val="00752BB1"/>
    <w:pPr>
      <w:numPr>
        <w:numId w:val="3"/>
      </w:numPr>
      <w:tabs>
        <w:tab w:val="clear" w:pos="4320"/>
        <w:tab w:val="clear" w:pos="8640"/>
      </w:tabs>
      <w:ind w:left="284" w:hanging="284"/>
    </w:pPr>
    <w:rPr>
      <w:rFonts w:cs="Times New Roman"/>
      <w:b/>
      <w:bCs/>
      <w:szCs w:val="24"/>
    </w:rPr>
  </w:style>
  <w:style w:type="character" w:customStyle="1" w:styleId="NWBPCHeadingstyleChar">
    <w:name w:val="NWBPC Heading style Char"/>
    <w:basedOn w:val="HeaderChar"/>
    <w:link w:val="NWBPCHeadingstyle"/>
    <w:rsid w:val="00752BB1"/>
    <w:rPr>
      <w:rFonts w:eastAsia="Calibri"/>
      <w:b/>
      <w:bCs/>
      <w:sz w:val="24"/>
      <w:szCs w:val="24"/>
      <w:lang w:eastAsia="en-US"/>
    </w:rPr>
  </w:style>
  <w:style w:type="paragraph" w:customStyle="1" w:styleId="mcepastedcontent3">
    <w:name w:val="mcepastedcontent3"/>
    <w:basedOn w:val="Normal"/>
    <w:rsid w:val="008D1A57"/>
    <w:pPr>
      <w:spacing w:before="150" w:after="150" w:line="360" w:lineRule="auto"/>
      <w:jc w:val="left"/>
    </w:pPr>
    <w:rPr>
      <w:rFonts w:ascii="Helvetica" w:eastAsiaTheme="minorHAnsi" w:hAnsi="Helvetica" w:cs="Times New Roman"/>
      <w:color w:val="757575"/>
      <w:szCs w:val="24"/>
      <w:lang w:eastAsia="en-GB"/>
    </w:rPr>
  </w:style>
  <w:style w:type="character" w:styleId="Emphasis">
    <w:name w:val="Emphasis"/>
    <w:basedOn w:val="DefaultParagraphFont"/>
    <w:uiPriority w:val="20"/>
    <w:qFormat/>
    <w:rsid w:val="008D1A57"/>
    <w:rPr>
      <w:i/>
      <w:iCs/>
    </w:rPr>
  </w:style>
  <w:style w:type="character" w:customStyle="1" w:styleId="Heading2Char">
    <w:name w:val="Heading 2 Char"/>
    <w:basedOn w:val="DefaultParagraphFont"/>
    <w:link w:val="Heading2"/>
    <w:rsid w:val="00F43D55"/>
    <w:rPr>
      <w:rFonts w:eastAsia="Calibri" w:cs="Calibri"/>
      <w:b/>
      <w:sz w:val="24"/>
      <w:szCs w:val="22"/>
      <w:lang w:eastAsia="en-US"/>
    </w:rPr>
  </w:style>
  <w:style w:type="character" w:customStyle="1" w:styleId="Heading3Char">
    <w:name w:val="Heading 3 Char"/>
    <w:basedOn w:val="DefaultParagraphFont"/>
    <w:link w:val="Heading3"/>
    <w:rsid w:val="00F43D55"/>
    <w:rPr>
      <w:rFonts w:eastAsia="Calibri" w:cs="Calibr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64425">
      <w:bodyDiv w:val="1"/>
      <w:marLeft w:val="0"/>
      <w:marRight w:val="0"/>
      <w:marTop w:val="0"/>
      <w:marBottom w:val="0"/>
      <w:divBdr>
        <w:top w:val="none" w:sz="0" w:space="0" w:color="auto"/>
        <w:left w:val="none" w:sz="0" w:space="0" w:color="auto"/>
        <w:bottom w:val="none" w:sz="0" w:space="0" w:color="auto"/>
        <w:right w:val="none" w:sz="0" w:space="0" w:color="auto"/>
      </w:divBdr>
    </w:div>
    <w:div w:id="20716233">
      <w:bodyDiv w:val="1"/>
      <w:marLeft w:val="0"/>
      <w:marRight w:val="0"/>
      <w:marTop w:val="0"/>
      <w:marBottom w:val="0"/>
      <w:divBdr>
        <w:top w:val="none" w:sz="0" w:space="0" w:color="auto"/>
        <w:left w:val="none" w:sz="0" w:space="0" w:color="auto"/>
        <w:bottom w:val="none" w:sz="0" w:space="0" w:color="auto"/>
        <w:right w:val="none" w:sz="0" w:space="0" w:color="auto"/>
      </w:divBdr>
    </w:div>
    <w:div w:id="29889715">
      <w:bodyDiv w:val="1"/>
      <w:marLeft w:val="0"/>
      <w:marRight w:val="0"/>
      <w:marTop w:val="0"/>
      <w:marBottom w:val="0"/>
      <w:divBdr>
        <w:top w:val="none" w:sz="0" w:space="0" w:color="auto"/>
        <w:left w:val="none" w:sz="0" w:space="0" w:color="auto"/>
        <w:bottom w:val="none" w:sz="0" w:space="0" w:color="auto"/>
        <w:right w:val="none" w:sz="0" w:space="0" w:color="auto"/>
      </w:divBdr>
    </w:div>
    <w:div w:id="34474055">
      <w:bodyDiv w:val="1"/>
      <w:marLeft w:val="0"/>
      <w:marRight w:val="0"/>
      <w:marTop w:val="0"/>
      <w:marBottom w:val="0"/>
      <w:divBdr>
        <w:top w:val="none" w:sz="0" w:space="0" w:color="auto"/>
        <w:left w:val="none" w:sz="0" w:space="0" w:color="auto"/>
        <w:bottom w:val="none" w:sz="0" w:space="0" w:color="auto"/>
        <w:right w:val="none" w:sz="0" w:space="0" w:color="auto"/>
      </w:divBdr>
    </w:div>
    <w:div w:id="36978327">
      <w:bodyDiv w:val="1"/>
      <w:marLeft w:val="0"/>
      <w:marRight w:val="0"/>
      <w:marTop w:val="0"/>
      <w:marBottom w:val="0"/>
      <w:divBdr>
        <w:top w:val="none" w:sz="0" w:space="0" w:color="auto"/>
        <w:left w:val="none" w:sz="0" w:space="0" w:color="auto"/>
        <w:bottom w:val="none" w:sz="0" w:space="0" w:color="auto"/>
        <w:right w:val="none" w:sz="0" w:space="0" w:color="auto"/>
      </w:divBdr>
    </w:div>
    <w:div w:id="49156098">
      <w:bodyDiv w:val="1"/>
      <w:marLeft w:val="0"/>
      <w:marRight w:val="0"/>
      <w:marTop w:val="0"/>
      <w:marBottom w:val="0"/>
      <w:divBdr>
        <w:top w:val="none" w:sz="0" w:space="0" w:color="auto"/>
        <w:left w:val="none" w:sz="0" w:space="0" w:color="auto"/>
        <w:bottom w:val="none" w:sz="0" w:space="0" w:color="auto"/>
        <w:right w:val="none" w:sz="0" w:space="0" w:color="auto"/>
      </w:divBdr>
    </w:div>
    <w:div w:id="49424904">
      <w:bodyDiv w:val="1"/>
      <w:marLeft w:val="0"/>
      <w:marRight w:val="0"/>
      <w:marTop w:val="0"/>
      <w:marBottom w:val="0"/>
      <w:divBdr>
        <w:top w:val="none" w:sz="0" w:space="0" w:color="auto"/>
        <w:left w:val="none" w:sz="0" w:space="0" w:color="auto"/>
        <w:bottom w:val="none" w:sz="0" w:space="0" w:color="auto"/>
        <w:right w:val="none" w:sz="0" w:space="0" w:color="auto"/>
      </w:divBdr>
    </w:div>
    <w:div w:id="57704410">
      <w:bodyDiv w:val="1"/>
      <w:marLeft w:val="0"/>
      <w:marRight w:val="0"/>
      <w:marTop w:val="0"/>
      <w:marBottom w:val="0"/>
      <w:divBdr>
        <w:top w:val="none" w:sz="0" w:space="0" w:color="auto"/>
        <w:left w:val="none" w:sz="0" w:space="0" w:color="auto"/>
        <w:bottom w:val="none" w:sz="0" w:space="0" w:color="auto"/>
        <w:right w:val="none" w:sz="0" w:space="0" w:color="auto"/>
      </w:divBdr>
    </w:div>
    <w:div w:id="62724563">
      <w:bodyDiv w:val="1"/>
      <w:marLeft w:val="0"/>
      <w:marRight w:val="0"/>
      <w:marTop w:val="0"/>
      <w:marBottom w:val="0"/>
      <w:divBdr>
        <w:top w:val="none" w:sz="0" w:space="0" w:color="auto"/>
        <w:left w:val="none" w:sz="0" w:space="0" w:color="auto"/>
        <w:bottom w:val="none" w:sz="0" w:space="0" w:color="auto"/>
        <w:right w:val="none" w:sz="0" w:space="0" w:color="auto"/>
      </w:divBdr>
    </w:div>
    <w:div w:id="76559148">
      <w:bodyDiv w:val="1"/>
      <w:marLeft w:val="0"/>
      <w:marRight w:val="0"/>
      <w:marTop w:val="0"/>
      <w:marBottom w:val="0"/>
      <w:divBdr>
        <w:top w:val="none" w:sz="0" w:space="0" w:color="auto"/>
        <w:left w:val="none" w:sz="0" w:space="0" w:color="auto"/>
        <w:bottom w:val="none" w:sz="0" w:space="0" w:color="auto"/>
        <w:right w:val="none" w:sz="0" w:space="0" w:color="auto"/>
      </w:divBdr>
    </w:div>
    <w:div w:id="77215693">
      <w:bodyDiv w:val="1"/>
      <w:marLeft w:val="0"/>
      <w:marRight w:val="0"/>
      <w:marTop w:val="0"/>
      <w:marBottom w:val="0"/>
      <w:divBdr>
        <w:top w:val="none" w:sz="0" w:space="0" w:color="auto"/>
        <w:left w:val="none" w:sz="0" w:space="0" w:color="auto"/>
        <w:bottom w:val="none" w:sz="0" w:space="0" w:color="auto"/>
        <w:right w:val="none" w:sz="0" w:space="0" w:color="auto"/>
      </w:divBdr>
    </w:div>
    <w:div w:id="88820680">
      <w:bodyDiv w:val="1"/>
      <w:marLeft w:val="0"/>
      <w:marRight w:val="0"/>
      <w:marTop w:val="0"/>
      <w:marBottom w:val="0"/>
      <w:divBdr>
        <w:top w:val="none" w:sz="0" w:space="0" w:color="auto"/>
        <w:left w:val="none" w:sz="0" w:space="0" w:color="auto"/>
        <w:bottom w:val="none" w:sz="0" w:space="0" w:color="auto"/>
        <w:right w:val="none" w:sz="0" w:space="0" w:color="auto"/>
      </w:divBdr>
    </w:div>
    <w:div w:id="107894107">
      <w:bodyDiv w:val="1"/>
      <w:marLeft w:val="0"/>
      <w:marRight w:val="0"/>
      <w:marTop w:val="0"/>
      <w:marBottom w:val="0"/>
      <w:divBdr>
        <w:top w:val="none" w:sz="0" w:space="0" w:color="auto"/>
        <w:left w:val="none" w:sz="0" w:space="0" w:color="auto"/>
        <w:bottom w:val="none" w:sz="0" w:space="0" w:color="auto"/>
        <w:right w:val="none" w:sz="0" w:space="0" w:color="auto"/>
      </w:divBdr>
    </w:div>
    <w:div w:id="116343364">
      <w:bodyDiv w:val="1"/>
      <w:marLeft w:val="0"/>
      <w:marRight w:val="0"/>
      <w:marTop w:val="0"/>
      <w:marBottom w:val="0"/>
      <w:divBdr>
        <w:top w:val="none" w:sz="0" w:space="0" w:color="auto"/>
        <w:left w:val="none" w:sz="0" w:space="0" w:color="auto"/>
        <w:bottom w:val="none" w:sz="0" w:space="0" w:color="auto"/>
        <w:right w:val="none" w:sz="0" w:space="0" w:color="auto"/>
      </w:divBdr>
    </w:div>
    <w:div w:id="122693944">
      <w:bodyDiv w:val="1"/>
      <w:marLeft w:val="0"/>
      <w:marRight w:val="0"/>
      <w:marTop w:val="0"/>
      <w:marBottom w:val="0"/>
      <w:divBdr>
        <w:top w:val="none" w:sz="0" w:space="0" w:color="auto"/>
        <w:left w:val="none" w:sz="0" w:space="0" w:color="auto"/>
        <w:bottom w:val="none" w:sz="0" w:space="0" w:color="auto"/>
        <w:right w:val="none" w:sz="0" w:space="0" w:color="auto"/>
      </w:divBdr>
    </w:div>
    <w:div w:id="123156041">
      <w:bodyDiv w:val="1"/>
      <w:marLeft w:val="0"/>
      <w:marRight w:val="0"/>
      <w:marTop w:val="0"/>
      <w:marBottom w:val="0"/>
      <w:divBdr>
        <w:top w:val="none" w:sz="0" w:space="0" w:color="auto"/>
        <w:left w:val="none" w:sz="0" w:space="0" w:color="auto"/>
        <w:bottom w:val="none" w:sz="0" w:space="0" w:color="auto"/>
        <w:right w:val="none" w:sz="0" w:space="0" w:color="auto"/>
      </w:divBdr>
    </w:div>
    <w:div w:id="161891287">
      <w:bodyDiv w:val="1"/>
      <w:marLeft w:val="0"/>
      <w:marRight w:val="0"/>
      <w:marTop w:val="0"/>
      <w:marBottom w:val="0"/>
      <w:divBdr>
        <w:top w:val="none" w:sz="0" w:space="0" w:color="auto"/>
        <w:left w:val="none" w:sz="0" w:space="0" w:color="auto"/>
        <w:bottom w:val="none" w:sz="0" w:space="0" w:color="auto"/>
        <w:right w:val="none" w:sz="0" w:space="0" w:color="auto"/>
      </w:divBdr>
    </w:div>
    <w:div w:id="165287383">
      <w:bodyDiv w:val="1"/>
      <w:marLeft w:val="0"/>
      <w:marRight w:val="0"/>
      <w:marTop w:val="0"/>
      <w:marBottom w:val="0"/>
      <w:divBdr>
        <w:top w:val="none" w:sz="0" w:space="0" w:color="auto"/>
        <w:left w:val="none" w:sz="0" w:space="0" w:color="auto"/>
        <w:bottom w:val="none" w:sz="0" w:space="0" w:color="auto"/>
        <w:right w:val="none" w:sz="0" w:space="0" w:color="auto"/>
      </w:divBdr>
    </w:div>
    <w:div w:id="170918658">
      <w:bodyDiv w:val="1"/>
      <w:marLeft w:val="0"/>
      <w:marRight w:val="0"/>
      <w:marTop w:val="0"/>
      <w:marBottom w:val="0"/>
      <w:divBdr>
        <w:top w:val="none" w:sz="0" w:space="0" w:color="auto"/>
        <w:left w:val="none" w:sz="0" w:space="0" w:color="auto"/>
        <w:bottom w:val="none" w:sz="0" w:space="0" w:color="auto"/>
        <w:right w:val="none" w:sz="0" w:space="0" w:color="auto"/>
      </w:divBdr>
    </w:div>
    <w:div w:id="184245952">
      <w:bodyDiv w:val="1"/>
      <w:marLeft w:val="0"/>
      <w:marRight w:val="0"/>
      <w:marTop w:val="0"/>
      <w:marBottom w:val="0"/>
      <w:divBdr>
        <w:top w:val="none" w:sz="0" w:space="0" w:color="auto"/>
        <w:left w:val="none" w:sz="0" w:space="0" w:color="auto"/>
        <w:bottom w:val="none" w:sz="0" w:space="0" w:color="auto"/>
        <w:right w:val="none" w:sz="0" w:space="0" w:color="auto"/>
      </w:divBdr>
    </w:div>
    <w:div w:id="200629858">
      <w:bodyDiv w:val="1"/>
      <w:marLeft w:val="0"/>
      <w:marRight w:val="0"/>
      <w:marTop w:val="0"/>
      <w:marBottom w:val="0"/>
      <w:divBdr>
        <w:top w:val="none" w:sz="0" w:space="0" w:color="auto"/>
        <w:left w:val="none" w:sz="0" w:space="0" w:color="auto"/>
        <w:bottom w:val="none" w:sz="0" w:space="0" w:color="auto"/>
        <w:right w:val="none" w:sz="0" w:space="0" w:color="auto"/>
      </w:divBdr>
    </w:div>
    <w:div w:id="212624133">
      <w:bodyDiv w:val="1"/>
      <w:marLeft w:val="0"/>
      <w:marRight w:val="0"/>
      <w:marTop w:val="0"/>
      <w:marBottom w:val="0"/>
      <w:divBdr>
        <w:top w:val="none" w:sz="0" w:space="0" w:color="auto"/>
        <w:left w:val="none" w:sz="0" w:space="0" w:color="auto"/>
        <w:bottom w:val="none" w:sz="0" w:space="0" w:color="auto"/>
        <w:right w:val="none" w:sz="0" w:space="0" w:color="auto"/>
      </w:divBdr>
    </w:div>
    <w:div w:id="215433209">
      <w:bodyDiv w:val="1"/>
      <w:marLeft w:val="0"/>
      <w:marRight w:val="0"/>
      <w:marTop w:val="0"/>
      <w:marBottom w:val="0"/>
      <w:divBdr>
        <w:top w:val="none" w:sz="0" w:space="0" w:color="auto"/>
        <w:left w:val="none" w:sz="0" w:space="0" w:color="auto"/>
        <w:bottom w:val="none" w:sz="0" w:space="0" w:color="auto"/>
        <w:right w:val="none" w:sz="0" w:space="0" w:color="auto"/>
      </w:divBdr>
    </w:div>
    <w:div w:id="216942250">
      <w:bodyDiv w:val="1"/>
      <w:marLeft w:val="0"/>
      <w:marRight w:val="0"/>
      <w:marTop w:val="0"/>
      <w:marBottom w:val="0"/>
      <w:divBdr>
        <w:top w:val="none" w:sz="0" w:space="0" w:color="auto"/>
        <w:left w:val="none" w:sz="0" w:space="0" w:color="auto"/>
        <w:bottom w:val="none" w:sz="0" w:space="0" w:color="auto"/>
        <w:right w:val="none" w:sz="0" w:space="0" w:color="auto"/>
      </w:divBdr>
    </w:div>
    <w:div w:id="232087257">
      <w:bodyDiv w:val="1"/>
      <w:marLeft w:val="0"/>
      <w:marRight w:val="0"/>
      <w:marTop w:val="0"/>
      <w:marBottom w:val="0"/>
      <w:divBdr>
        <w:top w:val="none" w:sz="0" w:space="0" w:color="auto"/>
        <w:left w:val="none" w:sz="0" w:space="0" w:color="auto"/>
        <w:bottom w:val="none" w:sz="0" w:space="0" w:color="auto"/>
        <w:right w:val="none" w:sz="0" w:space="0" w:color="auto"/>
      </w:divBdr>
    </w:div>
    <w:div w:id="240674205">
      <w:bodyDiv w:val="1"/>
      <w:marLeft w:val="0"/>
      <w:marRight w:val="0"/>
      <w:marTop w:val="0"/>
      <w:marBottom w:val="0"/>
      <w:divBdr>
        <w:top w:val="none" w:sz="0" w:space="0" w:color="auto"/>
        <w:left w:val="none" w:sz="0" w:space="0" w:color="auto"/>
        <w:bottom w:val="none" w:sz="0" w:space="0" w:color="auto"/>
        <w:right w:val="none" w:sz="0" w:space="0" w:color="auto"/>
      </w:divBdr>
    </w:div>
    <w:div w:id="248514409">
      <w:bodyDiv w:val="1"/>
      <w:marLeft w:val="0"/>
      <w:marRight w:val="0"/>
      <w:marTop w:val="0"/>
      <w:marBottom w:val="0"/>
      <w:divBdr>
        <w:top w:val="none" w:sz="0" w:space="0" w:color="auto"/>
        <w:left w:val="none" w:sz="0" w:space="0" w:color="auto"/>
        <w:bottom w:val="none" w:sz="0" w:space="0" w:color="auto"/>
        <w:right w:val="none" w:sz="0" w:space="0" w:color="auto"/>
      </w:divBdr>
      <w:divsChild>
        <w:div w:id="750662505">
          <w:marLeft w:val="0"/>
          <w:marRight w:val="0"/>
          <w:marTop w:val="0"/>
          <w:marBottom w:val="0"/>
          <w:divBdr>
            <w:top w:val="none" w:sz="0" w:space="0" w:color="auto"/>
            <w:left w:val="none" w:sz="0" w:space="0" w:color="auto"/>
            <w:bottom w:val="none" w:sz="0" w:space="0" w:color="auto"/>
            <w:right w:val="none" w:sz="0" w:space="0" w:color="auto"/>
          </w:divBdr>
          <w:divsChild>
            <w:div w:id="400176463">
              <w:marLeft w:val="0"/>
              <w:marRight w:val="0"/>
              <w:marTop w:val="0"/>
              <w:marBottom w:val="0"/>
              <w:divBdr>
                <w:top w:val="none" w:sz="0" w:space="0" w:color="auto"/>
                <w:left w:val="none" w:sz="0" w:space="0" w:color="auto"/>
                <w:bottom w:val="none" w:sz="0" w:space="0" w:color="auto"/>
                <w:right w:val="none" w:sz="0" w:space="0" w:color="auto"/>
              </w:divBdr>
              <w:divsChild>
                <w:div w:id="75983036">
                  <w:marLeft w:val="0"/>
                  <w:marRight w:val="0"/>
                  <w:marTop w:val="0"/>
                  <w:marBottom w:val="0"/>
                  <w:divBdr>
                    <w:top w:val="none" w:sz="0" w:space="0" w:color="auto"/>
                    <w:left w:val="none" w:sz="0" w:space="0" w:color="auto"/>
                    <w:bottom w:val="none" w:sz="0" w:space="0" w:color="auto"/>
                    <w:right w:val="none" w:sz="0" w:space="0" w:color="auto"/>
                  </w:divBdr>
                  <w:divsChild>
                    <w:div w:id="1699038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287288">
          <w:marLeft w:val="0"/>
          <w:marRight w:val="0"/>
          <w:marTop w:val="0"/>
          <w:marBottom w:val="0"/>
          <w:divBdr>
            <w:top w:val="none" w:sz="0" w:space="0" w:color="auto"/>
            <w:left w:val="none" w:sz="0" w:space="0" w:color="auto"/>
            <w:bottom w:val="none" w:sz="0" w:space="0" w:color="auto"/>
            <w:right w:val="none" w:sz="0" w:space="0" w:color="auto"/>
          </w:divBdr>
          <w:divsChild>
            <w:div w:id="1822503361">
              <w:marLeft w:val="0"/>
              <w:marRight w:val="0"/>
              <w:marTop w:val="0"/>
              <w:marBottom w:val="0"/>
              <w:divBdr>
                <w:top w:val="none" w:sz="0" w:space="0" w:color="auto"/>
                <w:left w:val="none" w:sz="0" w:space="0" w:color="auto"/>
                <w:bottom w:val="none" w:sz="0" w:space="0" w:color="auto"/>
                <w:right w:val="none" w:sz="0" w:space="0" w:color="auto"/>
              </w:divBdr>
              <w:divsChild>
                <w:div w:id="296180225">
                  <w:marLeft w:val="0"/>
                  <w:marRight w:val="0"/>
                  <w:marTop w:val="0"/>
                  <w:marBottom w:val="0"/>
                  <w:divBdr>
                    <w:top w:val="none" w:sz="0" w:space="0" w:color="auto"/>
                    <w:left w:val="none" w:sz="0" w:space="0" w:color="auto"/>
                    <w:bottom w:val="none" w:sz="0" w:space="0" w:color="auto"/>
                    <w:right w:val="none" w:sz="0" w:space="0" w:color="auto"/>
                  </w:divBdr>
                  <w:divsChild>
                    <w:div w:id="156671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8582912">
      <w:bodyDiv w:val="1"/>
      <w:marLeft w:val="0"/>
      <w:marRight w:val="0"/>
      <w:marTop w:val="0"/>
      <w:marBottom w:val="0"/>
      <w:divBdr>
        <w:top w:val="none" w:sz="0" w:space="0" w:color="auto"/>
        <w:left w:val="none" w:sz="0" w:space="0" w:color="auto"/>
        <w:bottom w:val="none" w:sz="0" w:space="0" w:color="auto"/>
        <w:right w:val="none" w:sz="0" w:space="0" w:color="auto"/>
      </w:divBdr>
    </w:div>
    <w:div w:id="250085638">
      <w:bodyDiv w:val="1"/>
      <w:marLeft w:val="0"/>
      <w:marRight w:val="0"/>
      <w:marTop w:val="0"/>
      <w:marBottom w:val="0"/>
      <w:divBdr>
        <w:top w:val="none" w:sz="0" w:space="0" w:color="auto"/>
        <w:left w:val="none" w:sz="0" w:space="0" w:color="auto"/>
        <w:bottom w:val="none" w:sz="0" w:space="0" w:color="auto"/>
        <w:right w:val="none" w:sz="0" w:space="0" w:color="auto"/>
      </w:divBdr>
    </w:div>
    <w:div w:id="274291780">
      <w:bodyDiv w:val="1"/>
      <w:marLeft w:val="0"/>
      <w:marRight w:val="0"/>
      <w:marTop w:val="0"/>
      <w:marBottom w:val="0"/>
      <w:divBdr>
        <w:top w:val="none" w:sz="0" w:space="0" w:color="auto"/>
        <w:left w:val="none" w:sz="0" w:space="0" w:color="auto"/>
        <w:bottom w:val="none" w:sz="0" w:space="0" w:color="auto"/>
        <w:right w:val="none" w:sz="0" w:space="0" w:color="auto"/>
      </w:divBdr>
    </w:div>
    <w:div w:id="296227617">
      <w:bodyDiv w:val="1"/>
      <w:marLeft w:val="0"/>
      <w:marRight w:val="0"/>
      <w:marTop w:val="0"/>
      <w:marBottom w:val="0"/>
      <w:divBdr>
        <w:top w:val="none" w:sz="0" w:space="0" w:color="auto"/>
        <w:left w:val="none" w:sz="0" w:space="0" w:color="auto"/>
        <w:bottom w:val="none" w:sz="0" w:space="0" w:color="auto"/>
        <w:right w:val="none" w:sz="0" w:space="0" w:color="auto"/>
      </w:divBdr>
    </w:div>
    <w:div w:id="311721112">
      <w:bodyDiv w:val="1"/>
      <w:marLeft w:val="0"/>
      <w:marRight w:val="0"/>
      <w:marTop w:val="0"/>
      <w:marBottom w:val="0"/>
      <w:divBdr>
        <w:top w:val="none" w:sz="0" w:space="0" w:color="auto"/>
        <w:left w:val="none" w:sz="0" w:space="0" w:color="auto"/>
        <w:bottom w:val="none" w:sz="0" w:space="0" w:color="auto"/>
        <w:right w:val="none" w:sz="0" w:space="0" w:color="auto"/>
      </w:divBdr>
    </w:div>
    <w:div w:id="317422902">
      <w:bodyDiv w:val="1"/>
      <w:marLeft w:val="0"/>
      <w:marRight w:val="0"/>
      <w:marTop w:val="0"/>
      <w:marBottom w:val="0"/>
      <w:divBdr>
        <w:top w:val="none" w:sz="0" w:space="0" w:color="auto"/>
        <w:left w:val="none" w:sz="0" w:space="0" w:color="auto"/>
        <w:bottom w:val="none" w:sz="0" w:space="0" w:color="auto"/>
        <w:right w:val="none" w:sz="0" w:space="0" w:color="auto"/>
      </w:divBdr>
    </w:div>
    <w:div w:id="321473648">
      <w:bodyDiv w:val="1"/>
      <w:marLeft w:val="0"/>
      <w:marRight w:val="0"/>
      <w:marTop w:val="0"/>
      <w:marBottom w:val="0"/>
      <w:divBdr>
        <w:top w:val="none" w:sz="0" w:space="0" w:color="auto"/>
        <w:left w:val="none" w:sz="0" w:space="0" w:color="auto"/>
        <w:bottom w:val="none" w:sz="0" w:space="0" w:color="auto"/>
        <w:right w:val="none" w:sz="0" w:space="0" w:color="auto"/>
      </w:divBdr>
    </w:div>
    <w:div w:id="324012930">
      <w:bodyDiv w:val="1"/>
      <w:marLeft w:val="0"/>
      <w:marRight w:val="0"/>
      <w:marTop w:val="0"/>
      <w:marBottom w:val="0"/>
      <w:divBdr>
        <w:top w:val="none" w:sz="0" w:space="0" w:color="auto"/>
        <w:left w:val="none" w:sz="0" w:space="0" w:color="auto"/>
        <w:bottom w:val="none" w:sz="0" w:space="0" w:color="auto"/>
        <w:right w:val="none" w:sz="0" w:space="0" w:color="auto"/>
      </w:divBdr>
    </w:div>
    <w:div w:id="334380634">
      <w:bodyDiv w:val="1"/>
      <w:marLeft w:val="0"/>
      <w:marRight w:val="0"/>
      <w:marTop w:val="0"/>
      <w:marBottom w:val="0"/>
      <w:divBdr>
        <w:top w:val="none" w:sz="0" w:space="0" w:color="auto"/>
        <w:left w:val="none" w:sz="0" w:space="0" w:color="auto"/>
        <w:bottom w:val="none" w:sz="0" w:space="0" w:color="auto"/>
        <w:right w:val="none" w:sz="0" w:space="0" w:color="auto"/>
      </w:divBdr>
    </w:div>
    <w:div w:id="401608093">
      <w:bodyDiv w:val="1"/>
      <w:marLeft w:val="0"/>
      <w:marRight w:val="0"/>
      <w:marTop w:val="0"/>
      <w:marBottom w:val="0"/>
      <w:divBdr>
        <w:top w:val="none" w:sz="0" w:space="0" w:color="auto"/>
        <w:left w:val="none" w:sz="0" w:space="0" w:color="auto"/>
        <w:bottom w:val="none" w:sz="0" w:space="0" w:color="auto"/>
        <w:right w:val="none" w:sz="0" w:space="0" w:color="auto"/>
      </w:divBdr>
    </w:div>
    <w:div w:id="402341356">
      <w:bodyDiv w:val="1"/>
      <w:marLeft w:val="0"/>
      <w:marRight w:val="0"/>
      <w:marTop w:val="0"/>
      <w:marBottom w:val="0"/>
      <w:divBdr>
        <w:top w:val="none" w:sz="0" w:space="0" w:color="auto"/>
        <w:left w:val="none" w:sz="0" w:space="0" w:color="auto"/>
        <w:bottom w:val="none" w:sz="0" w:space="0" w:color="auto"/>
        <w:right w:val="none" w:sz="0" w:space="0" w:color="auto"/>
      </w:divBdr>
      <w:divsChild>
        <w:div w:id="1936206107">
          <w:marLeft w:val="0"/>
          <w:marRight w:val="0"/>
          <w:marTop w:val="0"/>
          <w:marBottom w:val="0"/>
          <w:divBdr>
            <w:top w:val="none" w:sz="0" w:space="0" w:color="auto"/>
            <w:left w:val="none" w:sz="0" w:space="0" w:color="auto"/>
            <w:bottom w:val="none" w:sz="0" w:space="0" w:color="auto"/>
            <w:right w:val="none" w:sz="0" w:space="0" w:color="auto"/>
          </w:divBdr>
          <w:divsChild>
            <w:div w:id="730346656">
              <w:marLeft w:val="0"/>
              <w:marRight w:val="0"/>
              <w:marTop w:val="0"/>
              <w:marBottom w:val="0"/>
              <w:divBdr>
                <w:top w:val="none" w:sz="0" w:space="0" w:color="auto"/>
                <w:left w:val="none" w:sz="0" w:space="0" w:color="auto"/>
                <w:bottom w:val="none" w:sz="0" w:space="0" w:color="auto"/>
                <w:right w:val="none" w:sz="0" w:space="0" w:color="auto"/>
              </w:divBdr>
            </w:div>
            <w:div w:id="1682656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963940">
      <w:bodyDiv w:val="1"/>
      <w:marLeft w:val="0"/>
      <w:marRight w:val="0"/>
      <w:marTop w:val="0"/>
      <w:marBottom w:val="0"/>
      <w:divBdr>
        <w:top w:val="none" w:sz="0" w:space="0" w:color="auto"/>
        <w:left w:val="none" w:sz="0" w:space="0" w:color="auto"/>
        <w:bottom w:val="none" w:sz="0" w:space="0" w:color="auto"/>
        <w:right w:val="none" w:sz="0" w:space="0" w:color="auto"/>
      </w:divBdr>
    </w:div>
    <w:div w:id="411975182">
      <w:bodyDiv w:val="1"/>
      <w:marLeft w:val="0"/>
      <w:marRight w:val="0"/>
      <w:marTop w:val="0"/>
      <w:marBottom w:val="0"/>
      <w:divBdr>
        <w:top w:val="none" w:sz="0" w:space="0" w:color="auto"/>
        <w:left w:val="none" w:sz="0" w:space="0" w:color="auto"/>
        <w:bottom w:val="none" w:sz="0" w:space="0" w:color="auto"/>
        <w:right w:val="none" w:sz="0" w:space="0" w:color="auto"/>
      </w:divBdr>
    </w:div>
    <w:div w:id="426771526">
      <w:bodyDiv w:val="1"/>
      <w:marLeft w:val="0"/>
      <w:marRight w:val="0"/>
      <w:marTop w:val="0"/>
      <w:marBottom w:val="0"/>
      <w:divBdr>
        <w:top w:val="none" w:sz="0" w:space="0" w:color="auto"/>
        <w:left w:val="none" w:sz="0" w:space="0" w:color="auto"/>
        <w:bottom w:val="none" w:sz="0" w:space="0" w:color="auto"/>
        <w:right w:val="none" w:sz="0" w:space="0" w:color="auto"/>
      </w:divBdr>
    </w:div>
    <w:div w:id="427237679">
      <w:bodyDiv w:val="1"/>
      <w:marLeft w:val="0"/>
      <w:marRight w:val="0"/>
      <w:marTop w:val="0"/>
      <w:marBottom w:val="0"/>
      <w:divBdr>
        <w:top w:val="none" w:sz="0" w:space="0" w:color="auto"/>
        <w:left w:val="none" w:sz="0" w:space="0" w:color="auto"/>
        <w:bottom w:val="none" w:sz="0" w:space="0" w:color="auto"/>
        <w:right w:val="none" w:sz="0" w:space="0" w:color="auto"/>
      </w:divBdr>
    </w:div>
    <w:div w:id="430124089">
      <w:bodyDiv w:val="1"/>
      <w:marLeft w:val="0"/>
      <w:marRight w:val="0"/>
      <w:marTop w:val="0"/>
      <w:marBottom w:val="0"/>
      <w:divBdr>
        <w:top w:val="none" w:sz="0" w:space="0" w:color="auto"/>
        <w:left w:val="none" w:sz="0" w:space="0" w:color="auto"/>
        <w:bottom w:val="none" w:sz="0" w:space="0" w:color="auto"/>
        <w:right w:val="none" w:sz="0" w:space="0" w:color="auto"/>
      </w:divBdr>
    </w:div>
    <w:div w:id="432625445">
      <w:bodyDiv w:val="1"/>
      <w:marLeft w:val="0"/>
      <w:marRight w:val="0"/>
      <w:marTop w:val="0"/>
      <w:marBottom w:val="0"/>
      <w:divBdr>
        <w:top w:val="none" w:sz="0" w:space="0" w:color="auto"/>
        <w:left w:val="none" w:sz="0" w:space="0" w:color="auto"/>
        <w:bottom w:val="none" w:sz="0" w:space="0" w:color="auto"/>
        <w:right w:val="none" w:sz="0" w:space="0" w:color="auto"/>
      </w:divBdr>
    </w:div>
    <w:div w:id="442267519">
      <w:bodyDiv w:val="1"/>
      <w:marLeft w:val="0"/>
      <w:marRight w:val="0"/>
      <w:marTop w:val="0"/>
      <w:marBottom w:val="0"/>
      <w:divBdr>
        <w:top w:val="none" w:sz="0" w:space="0" w:color="auto"/>
        <w:left w:val="none" w:sz="0" w:space="0" w:color="auto"/>
        <w:bottom w:val="none" w:sz="0" w:space="0" w:color="auto"/>
        <w:right w:val="none" w:sz="0" w:space="0" w:color="auto"/>
      </w:divBdr>
    </w:div>
    <w:div w:id="461266967">
      <w:bodyDiv w:val="1"/>
      <w:marLeft w:val="0"/>
      <w:marRight w:val="0"/>
      <w:marTop w:val="0"/>
      <w:marBottom w:val="0"/>
      <w:divBdr>
        <w:top w:val="none" w:sz="0" w:space="0" w:color="auto"/>
        <w:left w:val="none" w:sz="0" w:space="0" w:color="auto"/>
        <w:bottom w:val="none" w:sz="0" w:space="0" w:color="auto"/>
        <w:right w:val="none" w:sz="0" w:space="0" w:color="auto"/>
      </w:divBdr>
      <w:divsChild>
        <w:div w:id="138959526">
          <w:marLeft w:val="0"/>
          <w:marRight w:val="0"/>
          <w:marTop w:val="0"/>
          <w:marBottom w:val="0"/>
          <w:divBdr>
            <w:top w:val="none" w:sz="0" w:space="0" w:color="auto"/>
            <w:left w:val="none" w:sz="0" w:space="0" w:color="auto"/>
            <w:bottom w:val="none" w:sz="0" w:space="0" w:color="auto"/>
            <w:right w:val="none" w:sz="0" w:space="0" w:color="auto"/>
          </w:divBdr>
          <w:divsChild>
            <w:div w:id="2081826068">
              <w:marLeft w:val="0"/>
              <w:marRight w:val="0"/>
              <w:marTop w:val="0"/>
              <w:marBottom w:val="0"/>
              <w:divBdr>
                <w:top w:val="none" w:sz="0" w:space="0" w:color="auto"/>
                <w:left w:val="none" w:sz="0" w:space="0" w:color="auto"/>
                <w:bottom w:val="none" w:sz="0" w:space="0" w:color="auto"/>
                <w:right w:val="none" w:sz="0" w:space="0" w:color="auto"/>
              </w:divBdr>
            </w:div>
          </w:divsChild>
        </w:div>
        <w:div w:id="484978265">
          <w:marLeft w:val="0"/>
          <w:marRight w:val="0"/>
          <w:marTop w:val="0"/>
          <w:marBottom w:val="0"/>
          <w:divBdr>
            <w:top w:val="none" w:sz="0" w:space="0" w:color="auto"/>
            <w:left w:val="none" w:sz="0" w:space="0" w:color="auto"/>
            <w:bottom w:val="none" w:sz="0" w:space="0" w:color="auto"/>
            <w:right w:val="none" w:sz="0" w:space="0" w:color="auto"/>
          </w:divBdr>
          <w:divsChild>
            <w:div w:id="829444973">
              <w:marLeft w:val="0"/>
              <w:marRight w:val="0"/>
              <w:marTop w:val="0"/>
              <w:marBottom w:val="0"/>
              <w:divBdr>
                <w:top w:val="none" w:sz="0" w:space="0" w:color="auto"/>
                <w:left w:val="none" w:sz="0" w:space="0" w:color="auto"/>
                <w:bottom w:val="none" w:sz="0" w:space="0" w:color="auto"/>
                <w:right w:val="none" w:sz="0" w:space="0" w:color="auto"/>
              </w:divBdr>
            </w:div>
          </w:divsChild>
        </w:div>
        <w:div w:id="745960068">
          <w:marLeft w:val="0"/>
          <w:marRight w:val="0"/>
          <w:marTop w:val="0"/>
          <w:marBottom w:val="0"/>
          <w:divBdr>
            <w:top w:val="none" w:sz="0" w:space="0" w:color="auto"/>
            <w:left w:val="none" w:sz="0" w:space="0" w:color="auto"/>
            <w:bottom w:val="none" w:sz="0" w:space="0" w:color="auto"/>
            <w:right w:val="none" w:sz="0" w:space="0" w:color="auto"/>
          </w:divBdr>
          <w:divsChild>
            <w:div w:id="1189683150">
              <w:marLeft w:val="0"/>
              <w:marRight w:val="0"/>
              <w:marTop w:val="0"/>
              <w:marBottom w:val="0"/>
              <w:divBdr>
                <w:top w:val="none" w:sz="0" w:space="0" w:color="auto"/>
                <w:left w:val="none" w:sz="0" w:space="0" w:color="auto"/>
                <w:bottom w:val="none" w:sz="0" w:space="0" w:color="auto"/>
                <w:right w:val="none" w:sz="0" w:space="0" w:color="auto"/>
              </w:divBdr>
            </w:div>
          </w:divsChild>
        </w:div>
        <w:div w:id="1161893113">
          <w:marLeft w:val="0"/>
          <w:marRight w:val="0"/>
          <w:marTop w:val="0"/>
          <w:marBottom w:val="0"/>
          <w:divBdr>
            <w:top w:val="none" w:sz="0" w:space="0" w:color="auto"/>
            <w:left w:val="none" w:sz="0" w:space="0" w:color="auto"/>
            <w:bottom w:val="none" w:sz="0" w:space="0" w:color="auto"/>
            <w:right w:val="none" w:sz="0" w:space="0" w:color="auto"/>
          </w:divBdr>
          <w:divsChild>
            <w:div w:id="1734497614">
              <w:marLeft w:val="0"/>
              <w:marRight w:val="0"/>
              <w:marTop w:val="0"/>
              <w:marBottom w:val="0"/>
              <w:divBdr>
                <w:top w:val="none" w:sz="0" w:space="0" w:color="auto"/>
                <w:left w:val="none" w:sz="0" w:space="0" w:color="auto"/>
                <w:bottom w:val="none" w:sz="0" w:space="0" w:color="auto"/>
                <w:right w:val="none" w:sz="0" w:space="0" w:color="auto"/>
              </w:divBdr>
            </w:div>
          </w:divsChild>
        </w:div>
        <w:div w:id="1429815377">
          <w:marLeft w:val="0"/>
          <w:marRight w:val="0"/>
          <w:marTop w:val="0"/>
          <w:marBottom w:val="0"/>
          <w:divBdr>
            <w:top w:val="none" w:sz="0" w:space="0" w:color="auto"/>
            <w:left w:val="none" w:sz="0" w:space="0" w:color="auto"/>
            <w:bottom w:val="none" w:sz="0" w:space="0" w:color="auto"/>
            <w:right w:val="none" w:sz="0" w:space="0" w:color="auto"/>
          </w:divBdr>
          <w:divsChild>
            <w:div w:id="1801337035">
              <w:marLeft w:val="0"/>
              <w:marRight w:val="0"/>
              <w:marTop w:val="0"/>
              <w:marBottom w:val="0"/>
              <w:divBdr>
                <w:top w:val="none" w:sz="0" w:space="0" w:color="auto"/>
                <w:left w:val="none" w:sz="0" w:space="0" w:color="auto"/>
                <w:bottom w:val="none" w:sz="0" w:space="0" w:color="auto"/>
                <w:right w:val="none" w:sz="0" w:space="0" w:color="auto"/>
              </w:divBdr>
            </w:div>
          </w:divsChild>
        </w:div>
        <w:div w:id="1726172471">
          <w:marLeft w:val="0"/>
          <w:marRight w:val="0"/>
          <w:marTop w:val="0"/>
          <w:marBottom w:val="0"/>
          <w:divBdr>
            <w:top w:val="none" w:sz="0" w:space="0" w:color="auto"/>
            <w:left w:val="none" w:sz="0" w:space="0" w:color="auto"/>
            <w:bottom w:val="none" w:sz="0" w:space="0" w:color="auto"/>
            <w:right w:val="none" w:sz="0" w:space="0" w:color="auto"/>
          </w:divBdr>
          <w:divsChild>
            <w:div w:id="88449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560308">
      <w:bodyDiv w:val="1"/>
      <w:marLeft w:val="0"/>
      <w:marRight w:val="0"/>
      <w:marTop w:val="0"/>
      <w:marBottom w:val="0"/>
      <w:divBdr>
        <w:top w:val="none" w:sz="0" w:space="0" w:color="auto"/>
        <w:left w:val="none" w:sz="0" w:space="0" w:color="auto"/>
        <w:bottom w:val="none" w:sz="0" w:space="0" w:color="auto"/>
        <w:right w:val="none" w:sz="0" w:space="0" w:color="auto"/>
      </w:divBdr>
    </w:div>
    <w:div w:id="506868486">
      <w:bodyDiv w:val="1"/>
      <w:marLeft w:val="0"/>
      <w:marRight w:val="0"/>
      <w:marTop w:val="0"/>
      <w:marBottom w:val="0"/>
      <w:divBdr>
        <w:top w:val="none" w:sz="0" w:space="0" w:color="auto"/>
        <w:left w:val="none" w:sz="0" w:space="0" w:color="auto"/>
        <w:bottom w:val="none" w:sz="0" w:space="0" w:color="auto"/>
        <w:right w:val="none" w:sz="0" w:space="0" w:color="auto"/>
      </w:divBdr>
    </w:div>
    <w:div w:id="510490429">
      <w:bodyDiv w:val="1"/>
      <w:marLeft w:val="0"/>
      <w:marRight w:val="0"/>
      <w:marTop w:val="0"/>
      <w:marBottom w:val="0"/>
      <w:divBdr>
        <w:top w:val="none" w:sz="0" w:space="0" w:color="auto"/>
        <w:left w:val="none" w:sz="0" w:space="0" w:color="auto"/>
        <w:bottom w:val="none" w:sz="0" w:space="0" w:color="auto"/>
        <w:right w:val="none" w:sz="0" w:space="0" w:color="auto"/>
      </w:divBdr>
      <w:divsChild>
        <w:div w:id="724526866">
          <w:marLeft w:val="576"/>
          <w:marRight w:val="0"/>
          <w:marTop w:val="60"/>
          <w:marBottom w:val="0"/>
          <w:divBdr>
            <w:top w:val="none" w:sz="0" w:space="0" w:color="auto"/>
            <w:left w:val="none" w:sz="0" w:space="0" w:color="auto"/>
            <w:bottom w:val="none" w:sz="0" w:space="0" w:color="auto"/>
            <w:right w:val="none" w:sz="0" w:space="0" w:color="auto"/>
          </w:divBdr>
        </w:div>
        <w:div w:id="744298772">
          <w:marLeft w:val="576"/>
          <w:marRight w:val="0"/>
          <w:marTop w:val="60"/>
          <w:marBottom w:val="0"/>
          <w:divBdr>
            <w:top w:val="none" w:sz="0" w:space="0" w:color="auto"/>
            <w:left w:val="none" w:sz="0" w:space="0" w:color="auto"/>
            <w:bottom w:val="none" w:sz="0" w:space="0" w:color="auto"/>
            <w:right w:val="none" w:sz="0" w:space="0" w:color="auto"/>
          </w:divBdr>
        </w:div>
        <w:div w:id="2058238904">
          <w:marLeft w:val="576"/>
          <w:marRight w:val="0"/>
          <w:marTop w:val="60"/>
          <w:marBottom w:val="0"/>
          <w:divBdr>
            <w:top w:val="none" w:sz="0" w:space="0" w:color="auto"/>
            <w:left w:val="none" w:sz="0" w:space="0" w:color="auto"/>
            <w:bottom w:val="none" w:sz="0" w:space="0" w:color="auto"/>
            <w:right w:val="none" w:sz="0" w:space="0" w:color="auto"/>
          </w:divBdr>
        </w:div>
      </w:divsChild>
    </w:div>
    <w:div w:id="510682376">
      <w:bodyDiv w:val="1"/>
      <w:marLeft w:val="0"/>
      <w:marRight w:val="0"/>
      <w:marTop w:val="0"/>
      <w:marBottom w:val="0"/>
      <w:divBdr>
        <w:top w:val="none" w:sz="0" w:space="0" w:color="auto"/>
        <w:left w:val="none" w:sz="0" w:space="0" w:color="auto"/>
        <w:bottom w:val="none" w:sz="0" w:space="0" w:color="auto"/>
        <w:right w:val="none" w:sz="0" w:space="0" w:color="auto"/>
      </w:divBdr>
    </w:div>
    <w:div w:id="519397167">
      <w:bodyDiv w:val="1"/>
      <w:marLeft w:val="0"/>
      <w:marRight w:val="0"/>
      <w:marTop w:val="0"/>
      <w:marBottom w:val="0"/>
      <w:divBdr>
        <w:top w:val="none" w:sz="0" w:space="0" w:color="auto"/>
        <w:left w:val="none" w:sz="0" w:space="0" w:color="auto"/>
        <w:bottom w:val="none" w:sz="0" w:space="0" w:color="auto"/>
        <w:right w:val="none" w:sz="0" w:space="0" w:color="auto"/>
      </w:divBdr>
    </w:div>
    <w:div w:id="532115032">
      <w:bodyDiv w:val="1"/>
      <w:marLeft w:val="0"/>
      <w:marRight w:val="0"/>
      <w:marTop w:val="0"/>
      <w:marBottom w:val="0"/>
      <w:divBdr>
        <w:top w:val="none" w:sz="0" w:space="0" w:color="auto"/>
        <w:left w:val="none" w:sz="0" w:space="0" w:color="auto"/>
        <w:bottom w:val="none" w:sz="0" w:space="0" w:color="auto"/>
        <w:right w:val="none" w:sz="0" w:space="0" w:color="auto"/>
      </w:divBdr>
    </w:div>
    <w:div w:id="543298318">
      <w:bodyDiv w:val="1"/>
      <w:marLeft w:val="0"/>
      <w:marRight w:val="0"/>
      <w:marTop w:val="0"/>
      <w:marBottom w:val="0"/>
      <w:divBdr>
        <w:top w:val="none" w:sz="0" w:space="0" w:color="auto"/>
        <w:left w:val="none" w:sz="0" w:space="0" w:color="auto"/>
        <w:bottom w:val="none" w:sz="0" w:space="0" w:color="auto"/>
        <w:right w:val="none" w:sz="0" w:space="0" w:color="auto"/>
      </w:divBdr>
    </w:div>
    <w:div w:id="603534671">
      <w:bodyDiv w:val="1"/>
      <w:marLeft w:val="0"/>
      <w:marRight w:val="0"/>
      <w:marTop w:val="0"/>
      <w:marBottom w:val="0"/>
      <w:divBdr>
        <w:top w:val="none" w:sz="0" w:space="0" w:color="auto"/>
        <w:left w:val="none" w:sz="0" w:space="0" w:color="auto"/>
        <w:bottom w:val="none" w:sz="0" w:space="0" w:color="auto"/>
        <w:right w:val="none" w:sz="0" w:space="0" w:color="auto"/>
      </w:divBdr>
    </w:div>
    <w:div w:id="614218153">
      <w:bodyDiv w:val="1"/>
      <w:marLeft w:val="0"/>
      <w:marRight w:val="0"/>
      <w:marTop w:val="0"/>
      <w:marBottom w:val="0"/>
      <w:divBdr>
        <w:top w:val="none" w:sz="0" w:space="0" w:color="auto"/>
        <w:left w:val="none" w:sz="0" w:space="0" w:color="auto"/>
        <w:bottom w:val="none" w:sz="0" w:space="0" w:color="auto"/>
        <w:right w:val="none" w:sz="0" w:space="0" w:color="auto"/>
      </w:divBdr>
    </w:div>
    <w:div w:id="615596723">
      <w:bodyDiv w:val="1"/>
      <w:marLeft w:val="0"/>
      <w:marRight w:val="0"/>
      <w:marTop w:val="0"/>
      <w:marBottom w:val="0"/>
      <w:divBdr>
        <w:top w:val="none" w:sz="0" w:space="0" w:color="auto"/>
        <w:left w:val="none" w:sz="0" w:space="0" w:color="auto"/>
        <w:bottom w:val="none" w:sz="0" w:space="0" w:color="auto"/>
        <w:right w:val="none" w:sz="0" w:space="0" w:color="auto"/>
      </w:divBdr>
    </w:div>
    <w:div w:id="620307981">
      <w:bodyDiv w:val="1"/>
      <w:marLeft w:val="0"/>
      <w:marRight w:val="0"/>
      <w:marTop w:val="0"/>
      <w:marBottom w:val="0"/>
      <w:divBdr>
        <w:top w:val="none" w:sz="0" w:space="0" w:color="auto"/>
        <w:left w:val="none" w:sz="0" w:space="0" w:color="auto"/>
        <w:bottom w:val="none" w:sz="0" w:space="0" w:color="auto"/>
        <w:right w:val="none" w:sz="0" w:space="0" w:color="auto"/>
      </w:divBdr>
    </w:div>
    <w:div w:id="628433108">
      <w:bodyDiv w:val="1"/>
      <w:marLeft w:val="0"/>
      <w:marRight w:val="0"/>
      <w:marTop w:val="0"/>
      <w:marBottom w:val="0"/>
      <w:divBdr>
        <w:top w:val="none" w:sz="0" w:space="0" w:color="auto"/>
        <w:left w:val="none" w:sz="0" w:space="0" w:color="auto"/>
        <w:bottom w:val="none" w:sz="0" w:space="0" w:color="auto"/>
        <w:right w:val="none" w:sz="0" w:space="0" w:color="auto"/>
      </w:divBdr>
    </w:div>
    <w:div w:id="644971469">
      <w:bodyDiv w:val="1"/>
      <w:marLeft w:val="0"/>
      <w:marRight w:val="0"/>
      <w:marTop w:val="0"/>
      <w:marBottom w:val="0"/>
      <w:divBdr>
        <w:top w:val="none" w:sz="0" w:space="0" w:color="auto"/>
        <w:left w:val="none" w:sz="0" w:space="0" w:color="auto"/>
        <w:bottom w:val="none" w:sz="0" w:space="0" w:color="auto"/>
        <w:right w:val="none" w:sz="0" w:space="0" w:color="auto"/>
      </w:divBdr>
    </w:div>
    <w:div w:id="648898736">
      <w:bodyDiv w:val="1"/>
      <w:marLeft w:val="0"/>
      <w:marRight w:val="0"/>
      <w:marTop w:val="0"/>
      <w:marBottom w:val="0"/>
      <w:divBdr>
        <w:top w:val="none" w:sz="0" w:space="0" w:color="auto"/>
        <w:left w:val="none" w:sz="0" w:space="0" w:color="auto"/>
        <w:bottom w:val="none" w:sz="0" w:space="0" w:color="auto"/>
        <w:right w:val="none" w:sz="0" w:space="0" w:color="auto"/>
      </w:divBdr>
    </w:div>
    <w:div w:id="654577896">
      <w:bodyDiv w:val="1"/>
      <w:marLeft w:val="0"/>
      <w:marRight w:val="0"/>
      <w:marTop w:val="0"/>
      <w:marBottom w:val="0"/>
      <w:divBdr>
        <w:top w:val="none" w:sz="0" w:space="0" w:color="auto"/>
        <w:left w:val="none" w:sz="0" w:space="0" w:color="auto"/>
        <w:bottom w:val="none" w:sz="0" w:space="0" w:color="auto"/>
        <w:right w:val="none" w:sz="0" w:space="0" w:color="auto"/>
      </w:divBdr>
    </w:div>
    <w:div w:id="661082090">
      <w:bodyDiv w:val="1"/>
      <w:marLeft w:val="0"/>
      <w:marRight w:val="0"/>
      <w:marTop w:val="0"/>
      <w:marBottom w:val="0"/>
      <w:divBdr>
        <w:top w:val="none" w:sz="0" w:space="0" w:color="auto"/>
        <w:left w:val="none" w:sz="0" w:space="0" w:color="auto"/>
        <w:bottom w:val="none" w:sz="0" w:space="0" w:color="auto"/>
        <w:right w:val="none" w:sz="0" w:space="0" w:color="auto"/>
      </w:divBdr>
    </w:div>
    <w:div w:id="668409100">
      <w:bodyDiv w:val="1"/>
      <w:marLeft w:val="0"/>
      <w:marRight w:val="0"/>
      <w:marTop w:val="0"/>
      <w:marBottom w:val="0"/>
      <w:divBdr>
        <w:top w:val="none" w:sz="0" w:space="0" w:color="auto"/>
        <w:left w:val="none" w:sz="0" w:space="0" w:color="auto"/>
        <w:bottom w:val="none" w:sz="0" w:space="0" w:color="auto"/>
        <w:right w:val="none" w:sz="0" w:space="0" w:color="auto"/>
      </w:divBdr>
    </w:div>
    <w:div w:id="712776948">
      <w:bodyDiv w:val="1"/>
      <w:marLeft w:val="0"/>
      <w:marRight w:val="0"/>
      <w:marTop w:val="0"/>
      <w:marBottom w:val="0"/>
      <w:divBdr>
        <w:top w:val="none" w:sz="0" w:space="0" w:color="auto"/>
        <w:left w:val="none" w:sz="0" w:space="0" w:color="auto"/>
        <w:bottom w:val="none" w:sz="0" w:space="0" w:color="auto"/>
        <w:right w:val="none" w:sz="0" w:space="0" w:color="auto"/>
      </w:divBdr>
    </w:div>
    <w:div w:id="716078871">
      <w:bodyDiv w:val="1"/>
      <w:marLeft w:val="0"/>
      <w:marRight w:val="0"/>
      <w:marTop w:val="0"/>
      <w:marBottom w:val="0"/>
      <w:divBdr>
        <w:top w:val="none" w:sz="0" w:space="0" w:color="auto"/>
        <w:left w:val="none" w:sz="0" w:space="0" w:color="auto"/>
        <w:bottom w:val="none" w:sz="0" w:space="0" w:color="auto"/>
        <w:right w:val="none" w:sz="0" w:space="0" w:color="auto"/>
      </w:divBdr>
    </w:div>
    <w:div w:id="731122425">
      <w:bodyDiv w:val="1"/>
      <w:marLeft w:val="0"/>
      <w:marRight w:val="0"/>
      <w:marTop w:val="0"/>
      <w:marBottom w:val="0"/>
      <w:divBdr>
        <w:top w:val="none" w:sz="0" w:space="0" w:color="auto"/>
        <w:left w:val="none" w:sz="0" w:space="0" w:color="auto"/>
        <w:bottom w:val="none" w:sz="0" w:space="0" w:color="auto"/>
        <w:right w:val="none" w:sz="0" w:space="0" w:color="auto"/>
      </w:divBdr>
    </w:div>
    <w:div w:id="751239258">
      <w:bodyDiv w:val="1"/>
      <w:marLeft w:val="0"/>
      <w:marRight w:val="0"/>
      <w:marTop w:val="0"/>
      <w:marBottom w:val="0"/>
      <w:divBdr>
        <w:top w:val="none" w:sz="0" w:space="0" w:color="auto"/>
        <w:left w:val="none" w:sz="0" w:space="0" w:color="auto"/>
        <w:bottom w:val="none" w:sz="0" w:space="0" w:color="auto"/>
        <w:right w:val="none" w:sz="0" w:space="0" w:color="auto"/>
      </w:divBdr>
    </w:div>
    <w:div w:id="753355069">
      <w:bodyDiv w:val="1"/>
      <w:marLeft w:val="0"/>
      <w:marRight w:val="0"/>
      <w:marTop w:val="0"/>
      <w:marBottom w:val="0"/>
      <w:divBdr>
        <w:top w:val="none" w:sz="0" w:space="0" w:color="auto"/>
        <w:left w:val="none" w:sz="0" w:space="0" w:color="auto"/>
        <w:bottom w:val="none" w:sz="0" w:space="0" w:color="auto"/>
        <w:right w:val="none" w:sz="0" w:space="0" w:color="auto"/>
      </w:divBdr>
    </w:div>
    <w:div w:id="755370159">
      <w:bodyDiv w:val="1"/>
      <w:marLeft w:val="0"/>
      <w:marRight w:val="0"/>
      <w:marTop w:val="0"/>
      <w:marBottom w:val="0"/>
      <w:divBdr>
        <w:top w:val="none" w:sz="0" w:space="0" w:color="auto"/>
        <w:left w:val="none" w:sz="0" w:space="0" w:color="auto"/>
        <w:bottom w:val="none" w:sz="0" w:space="0" w:color="auto"/>
        <w:right w:val="none" w:sz="0" w:space="0" w:color="auto"/>
      </w:divBdr>
    </w:div>
    <w:div w:id="755592110">
      <w:bodyDiv w:val="1"/>
      <w:marLeft w:val="0"/>
      <w:marRight w:val="0"/>
      <w:marTop w:val="0"/>
      <w:marBottom w:val="0"/>
      <w:divBdr>
        <w:top w:val="none" w:sz="0" w:space="0" w:color="auto"/>
        <w:left w:val="none" w:sz="0" w:space="0" w:color="auto"/>
        <w:bottom w:val="none" w:sz="0" w:space="0" w:color="auto"/>
        <w:right w:val="none" w:sz="0" w:space="0" w:color="auto"/>
      </w:divBdr>
    </w:div>
    <w:div w:id="755714157">
      <w:bodyDiv w:val="1"/>
      <w:marLeft w:val="0"/>
      <w:marRight w:val="0"/>
      <w:marTop w:val="0"/>
      <w:marBottom w:val="0"/>
      <w:divBdr>
        <w:top w:val="none" w:sz="0" w:space="0" w:color="auto"/>
        <w:left w:val="none" w:sz="0" w:space="0" w:color="auto"/>
        <w:bottom w:val="none" w:sz="0" w:space="0" w:color="auto"/>
        <w:right w:val="none" w:sz="0" w:space="0" w:color="auto"/>
      </w:divBdr>
    </w:div>
    <w:div w:id="758908875">
      <w:bodyDiv w:val="1"/>
      <w:marLeft w:val="0"/>
      <w:marRight w:val="0"/>
      <w:marTop w:val="0"/>
      <w:marBottom w:val="0"/>
      <w:divBdr>
        <w:top w:val="none" w:sz="0" w:space="0" w:color="auto"/>
        <w:left w:val="none" w:sz="0" w:space="0" w:color="auto"/>
        <w:bottom w:val="none" w:sz="0" w:space="0" w:color="auto"/>
        <w:right w:val="none" w:sz="0" w:space="0" w:color="auto"/>
      </w:divBdr>
    </w:div>
    <w:div w:id="767777961">
      <w:bodyDiv w:val="1"/>
      <w:marLeft w:val="0"/>
      <w:marRight w:val="0"/>
      <w:marTop w:val="0"/>
      <w:marBottom w:val="0"/>
      <w:divBdr>
        <w:top w:val="none" w:sz="0" w:space="0" w:color="auto"/>
        <w:left w:val="none" w:sz="0" w:space="0" w:color="auto"/>
        <w:bottom w:val="none" w:sz="0" w:space="0" w:color="auto"/>
        <w:right w:val="none" w:sz="0" w:space="0" w:color="auto"/>
      </w:divBdr>
    </w:div>
    <w:div w:id="771701031">
      <w:bodyDiv w:val="1"/>
      <w:marLeft w:val="0"/>
      <w:marRight w:val="0"/>
      <w:marTop w:val="0"/>
      <w:marBottom w:val="0"/>
      <w:divBdr>
        <w:top w:val="none" w:sz="0" w:space="0" w:color="auto"/>
        <w:left w:val="none" w:sz="0" w:space="0" w:color="auto"/>
        <w:bottom w:val="none" w:sz="0" w:space="0" w:color="auto"/>
        <w:right w:val="none" w:sz="0" w:space="0" w:color="auto"/>
      </w:divBdr>
    </w:div>
    <w:div w:id="782847046">
      <w:bodyDiv w:val="1"/>
      <w:marLeft w:val="0"/>
      <w:marRight w:val="0"/>
      <w:marTop w:val="0"/>
      <w:marBottom w:val="0"/>
      <w:divBdr>
        <w:top w:val="none" w:sz="0" w:space="0" w:color="auto"/>
        <w:left w:val="none" w:sz="0" w:space="0" w:color="auto"/>
        <w:bottom w:val="none" w:sz="0" w:space="0" w:color="auto"/>
        <w:right w:val="none" w:sz="0" w:space="0" w:color="auto"/>
      </w:divBdr>
    </w:div>
    <w:div w:id="795567924">
      <w:bodyDiv w:val="1"/>
      <w:marLeft w:val="0"/>
      <w:marRight w:val="0"/>
      <w:marTop w:val="0"/>
      <w:marBottom w:val="0"/>
      <w:divBdr>
        <w:top w:val="none" w:sz="0" w:space="0" w:color="auto"/>
        <w:left w:val="none" w:sz="0" w:space="0" w:color="auto"/>
        <w:bottom w:val="none" w:sz="0" w:space="0" w:color="auto"/>
        <w:right w:val="none" w:sz="0" w:space="0" w:color="auto"/>
      </w:divBdr>
    </w:div>
    <w:div w:id="821891526">
      <w:bodyDiv w:val="1"/>
      <w:marLeft w:val="0"/>
      <w:marRight w:val="0"/>
      <w:marTop w:val="0"/>
      <w:marBottom w:val="0"/>
      <w:divBdr>
        <w:top w:val="none" w:sz="0" w:space="0" w:color="auto"/>
        <w:left w:val="none" w:sz="0" w:space="0" w:color="auto"/>
        <w:bottom w:val="none" w:sz="0" w:space="0" w:color="auto"/>
        <w:right w:val="none" w:sz="0" w:space="0" w:color="auto"/>
      </w:divBdr>
    </w:div>
    <w:div w:id="823088985">
      <w:bodyDiv w:val="1"/>
      <w:marLeft w:val="0"/>
      <w:marRight w:val="0"/>
      <w:marTop w:val="0"/>
      <w:marBottom w:val="0"/>
      <w:divBdr>
        <w:top w:val="none" w:sz="0" w:space="0" w:color="auto"/>
        <w:left w:val="none" w:sz="0" w:space="0" w:color="auto"/>
        <w:bottom w:val="none" w:sz="0" w:space="0" w:color="auto"/>
        <w:right w:val="none" w:sz="0" w:space="0" w:color="auto"/>
      </w:divBdr>
    </w:div>
    <w:div w:id="837690125">
      <w:bodyDiv w:val="1"/>
      <w:marLeft w:val="0"/>
      <w:marRight w:val="0"/>
      <w:marTop w:val="0"/>
      <w:marBottom w:val="0"/>
      <w:divBdr>
        <w:top w:val="none" w:sz="0" w:space="0" w:color="auto"/>
        <w:left w:val="none" w:sz="0" w:space="0" w:color="auto"/>
        <w:bottom w:val="none" w:sz="0" w:space="0" w:color="auto"/>
        <w:right w:val="none" w:sz="0" w:space="0" w:color="auto"/>
      </w:divBdr>
    </w:div>
    <w:div w:id="867186491">
      <w:bodyDiv w:val="1"/>
      <w:marLeft w:val="0"/>
      <w:marRight w:val="0"/>
      <w:marTop w:val="0"/>
      <w:marBottom w:val="0"/>
      <w:divBdr>
        <w:top w:val="none" w:sz="0" w:space="0" w:color="auto"/>
        <w:left w:val="none" w:sz="0" w:space="0" w:color="auto"/>
        <w:bottom w:val="none" w:sz="0" w:space="0" w:color="auto"/>
        <w:right w:val="none" w:sz="0" w:space="0" w:color="auto"/>
      </w:divBdr>
    </w:div>
    <w:div w:id="891693806">
      <w:bodyDiv w:val="1"/>
      <w:marLeft w:val="0"/>
      <w:marRight w:val="0"/>
      <w:marTop w:val="0"/>
      <w:marBottom w:val="0"/>
      <w:divBdr>
        <w:top w:val="none" w:sz="0" w:space="0" w:color="auto"/>
        <w:left w:val="none" w:sz="0" w:space="0" w:color="auto"/>
        <w:bottom w:val="none" w:sz="0" w:space="0" w:color="auto"/>
        <w:right w:val="none" w:sz="0" w:space="0" w:color="auto"/>
      </w:divBdr>
    </w:div>
    <w:div w:id="898324593">
      <w:bodyDiv w:val="1"/>
      <w:marLeft w:val="0"/>
      <w:marRight w:val="0"/>
      <w:marTop w:val="0"/>
      <w:marBottom w:val="0"/>
      <w:divBdr>
        <w:top w:val="none" w:sz="0" w:space="0" w:color="auto"/>
        <w:left w:val="none" w:sz="0" w:space="0" w:color="auto"/>
        <w:bottom w:val="none" w:sz="0" w:space="0" w:color="auto"/>
        <w:right w:val="none" w:sz="0" w:space="0" w:color="auto"/>
      </w:divBdr>
    </w:div>
    <w:div w:id="901141805">
      <w:bodyDiv w:val="1"/>
      <w:marLeft w:val="0"/>
      <w:marRight w:val="0"/>
      <w:marTop w:val="0"/>
      <w:marBottom w:val="0"/>
      <w:divBdr>
        <w:top w:val="none" w:sz="0" w:space="0" w:color="auto"/>
        <w:left w:val="none" w:sz="0" w:space="0" w:color="auto"/>
        <w:bottom w:val="none" w:sz="0" w:space="0" w:color="auto"/>
        <w:right w:val="none" w:sz="0" w:space="0" w:color="auto"/>
      </w:divBdr>
    </w:div>
    <w:div w:id="910501108">
      <w:bodyDiv w:val="1"/>
      <w:marLeft w:val="0"/>
      <w:marRight w:val="0"/>
      <w:marTop w:val="0"/>
      <w:marBottom w:val="0"/>
      <w:divBdr>
        <w:top w:val="none" w:sz="0" w:space="0" w:color="auto"/>
        <w:left w:val="none" w:sz="0" w:space="0" w:color="auto"/>
        <w:bottom w:val="none" w:sz="0" w:space="0" w:color="auto"/>
        <w:right w:val="none" w:sz="0" w:space="0" w:color="auto"/>
      </w:divBdr>
    </w:div>
    <w:div w:id="930119387">
      <w:bodyDiv w:val="1"/>
      <w:marLeft w:val="0"/>
      <w:marRight w:val="0"/>
      <w:marTop w:val="0"/>
      <w:marBottom w:val="0"/>
      <w:divBdr>
        <w:top w:val="none" w:sz="0" w:space="0" w:color="auto"/>
        <w:left w:val="none" w:sz="0" w:space="0" w:color="auto"/>
        <w:bottom w:val="none" w:sz="0" w:space="0" w:color="auto"/>
        <w:right w:val="none" w:sz="0" w:space="0" w:color="auto"/>
      </w:divBdr>
    </w:div>
    <w:div w:id="939685090">
      <w:bodyDiv w:val="1"/>
      <w:marLeft w:val="0"/>
      <w:marRight w:val="0"/>
      <w:marTop w:val="0"/>
      <w:marBottom w:val="0"/>
      <w:divBdr>
        <w:top w:val="none" w:sz="0" w:space="0" w:color="auto"/>
        <w:left w:val="none" w:sz="0" w:space="0" w:color="auto"/>
        <w:bottom w:val="none" w:sz="0" w:space="0" w:color="auto"/>
        <w:right w:val="none" w:sz="0" w:space="0" w:color="auto"/>
      </w:divBdr>
    </w:div>
    <w:div w:id="940718327">
      <w:bodyDiv w:val="1"/>
      <w:marLeft w:val="0"/>
      <w:marRight w:val="0"/>
      <w:marTop w:val="0"/>
      <w:marBottom w:val="0"/>
      <w:divBdr>
        <w:top w:val="none" w:sz="0" w:space="0" w:color="auto"/>
        <w:left w:val="none" w:sz="0" w:space="0" w:color="auto"/>
        <w:bottom w:val="none" w:sz="0" w:space="0" w:color="auto"/>
        <w:right w:val="none" w:sz="0" w:space="0" w:color="auto"/>
      </w:divBdr>
    </w:div>
    <w:div w:id="978026083">
      <w:bodyDiv w:val="1"/>
      <w:marLeft w:val="0"/>
      <w:marRight w:val="0"/>
      <w:marTop w:val="0"/>
      <w:marBottom w:val="0"/>
      <w:divBdr>
        <w:top w:val="none" w:sz="0" w:space="0" w:color="auto"/>
        <w:left w:val="none" w:sz="0" w:space="0" w:color="auto"/>
        <w:bottom w:val="none" w:sz="0" w:space="0" w:color="auto"/>
        <w:right w:val="none" w:sz="0" w:space="0" w:color="auto"/>
      </w:divBdr>
    </w:div>
    <w:div w:id="985360251">
      <w:bodyDiv w:val="1"/>
      <w:marLeft w:val="0"/>
      <w:marRight w:val="0"/>
      <w:marTop w:val="0"/>
      <w:marBottom w:val="0"/>
      <w:divBdr>
        <w:top w:val="none" w:sz="0" w:space="0" w:color="auto"/>
        <w:left w:val="none" w:sz="0" w:space="0" w:color="auto"/>
        <w:bottom w:val="none" w:sz="0" w:space="0" w:color="auto"/>
        <w:right w:val="none" w:sz="0" w:space="0" w:color="auto"/>
      </w:divBdr>
    </w:div>
    <w:div w:id="997001193">
      <w:bodyDiv w:val="1"/>
      <w:marLeft w:val="0"/>
      <w:marRight w:val="0"/>
      <w:marTop w:val="0"/>
      <w:marBottom w:val="0"/>
      <w:divBdr>
        <w:top w:val="none" w:sz="0" w:space="0" w:color="auto"/>
        <w:left w:val="none" w:sz="0" w:space="0" w:color="auto"/>
        <w:bottom w:val="none" w:sz="0" w:space="0" w:color="auto"/>
        <w:right w:val="none" w:sz="0" w:space="0" w:color="auto"/>
      </w:divBdr>
    </w:div>
    <w:div w:id="1006514423">
      <w:bodyDiv w:val="1"/>
      <w:marLeft w:val="0"/>
      <w:marRight w:val="0"/>
      <w:marTop w:val="0"/>
      <w:marBottom w:val="0"/>
      <w:divBdr>
        <w:top w:val="none" w:sz="0" w:space="0" w:color="auto"/>
        <w:left w:val="none" w:sz="0" w:space="0" w:color="auto"/>
        <w:bottom w:val="none" w:sz="0" w:space="0" w:color="auto"/>
        <w:right w:val="none" w:sz="0" w:space="0" w:color="auto"/>
      </w:divBdr>
    </w:div>
    <w:div w:id="1014725867">
      <w:bodyDiv w:val="1"/>
      <w:marLeft w:val="0"/>
      <w:marRight w:val="0"/>
      <w:marTop w:val="0"/>
      <w:marBottom w:val="0"/>
      <w:divBdr>
        <w:top w:val="none" w:sz="0" w:space="0" w:color="auto"/>
        <w:left w:val="none" w:sz="0" w:space="0" w:color="auto"/>
        <w:bottom w:val="none" w:sz="0" w:space="0" w:color="auto"/>
        <w:right w:val="none" w:sz="0" w:space="0" w:color="auto"/>
      </w:divBdr>
    </w:div>
    <w:div w:id="1016662505">
      <w:bodyDiv w:val="1"/>
      <w:marLeft w:val="0"/>
      <w:marRight w:val="0"/>
      <w:marTop w:val="0"/>
      <w:marBottom w:val="0"/>
      <w:divBdr>
        <w:top w:val="none" w:sz="0" w:space="0" w:color="auto"/>
        <w:left w:val="none" w:sz="0" w:space="0" w:color="auto"/>
        <w:bottom w:val="none" w:sz="0" w:space="0" w:color="auto"/>
        <w:right w:val="none" w:sz="0" w:space="0" w:color="auto"/>
      </w:divBdr>
    </w:div>
    <w:div w:id="1030912128">
      <w:bodyDiv w:val="1"/>
      <w:marLeft w:val="0"/>
      <w:marRight w:val="0"/>
      <w:marTop w:val="0"/>
      <w:marBottom w:val="0"/>
      <w:divBdr>
        <w:top w:val="none" w:sz="0" w:space="0" w:color="auto"/>
        <w:left w:val="none" w:sz="0" w:space="0" w:color="auto"/>
        <w:bottom w:val="none" w:sz="0" w:space="0" w:color="auto"/>
        <w:right w:val="none" w:sz="0" w:space="0" w:color="auto"/>
      </w:divBdr>
    </w:div>
    <w:div w:id="1042441065">
      <w:bodyDiv w:val="1"/>
      <w:marLeft w:val="0"/>
      <w:marRight w:val="0"/>
      <w:marTop w:val="0"/>
      <w:marBottom w:val="0"/>
      <w:divBdr>
        <w:top w:val="none" w:sz="0" w:space="0" w:color="auto"/>
        <w:left w:val="none" w:sz="0" w:space="0" w:color="auto"/>
        <w:bottom w:val="none" w:sz="0" w:space="0" w:color="auto"/>
        <w:right w:val="none" w:sz="0" w:space="0" w:color="auto"/>
      </w:divBdr>
    </w:div>
    <w:div w:id="1044451738">
      <w:bodyDiv w:val="1"/>
      <w:marLeft w:val="0"/>
      <w:marRight w:val="0"/>
      <w:marTop w:val="0"/>
      <w:marBottom w:val="0"/>
      <w:divBdr>
        <w:top w:val="none" w:sz="0" w:space="0" w:color="auto"/>
        <w:left w:val="none" w:sz="0" w:space="0" w:color="auto"/>
        <w:bottom w:val="none" w:sz="0" w:space="0" w:color="auto"/>
        <w:right w:val="none" w:sz="0" w:space="0" w:color="auto"/>
      </w:divBdr>
    </w:div>
    <w:div w:id="1047530542">
      <w:bodyDiv w:val="1"/>
      <w:marLeft w:val="0"/>
      <w:marRight w:val="0"/>
      <w:marTop w:val="0"/>
      <w:marBottom w:val="0"/>
      <w:divBdr>
        <w:top w:val="none" w:sz="0" w:space="0" w:color="auto"/>
        <w:left w:val="none" w:sz="0" w:space="0" w:color="auto"/>
        <w:bottom w:val="none" w:sz="0" w:space="0" w:color="auto"/>
        <w:right w:val="none" w:sz="0" w:space="0" w:color="auto"/>
      </w:divBdr>
    </w:div>
    <w:div w:id="1103647763">
      <w:bodyDiv w:val="1"/>
      <w:marLeft w:val="0"/>
      <w:marRight w:val="0"/>
      <w:marTop w:val="0"/>
      <w:marBottom w:val="0"/>
      <w:divBdr>
        <w:top w:val="none" w:sz="0" w:space="0" w:color="auto"/>
        <w:left w:val="none" w:sz="0" w:space="0" w:color="auto"/>
        <w:bottom w:val="none" w:sz="0" w:space="0" w:color="auto"/>
        <w:right w:val="none" w:sz="0" w:space="0" w:color="auto"/>
      </w:divBdr>
    </w:div>
    <w:div w:id="1131174772">
      <w:bodyDiv w:val="1"/>
      <w:marLeft w:val="0"/>
      <w:marRight w:val="0"/>
      <w:marTop w:val="0"/>
      <w:marBottom w:val="0"/>
      <w:divBdr>
        <w:top w:val="none" w:sz="0" w:space="0" w:color="auto"/>
        <w:left w:val="none" w:sz="0" w:space="0" w:color="auto"/>
        <w:bottom w:val="none" w:sz="0" w:space="0" w:color="auto"/>
        <w:right w:val="none" w:sz="0" w:space="0" w:color="auto"/>
      </w:divBdr>
    </w:div>
    <w:div w:id="1135686283">
      <w:bodyDiv w:val="1"/>
      <w:marLeft w:val="0"/>
      <w:marRight w:val="0"/>
      <w:marTop w:val="0"/>
      <w:marBottom w:val="0"/>
      <w:divBdr>
        <w:top w:val="none" w:sz="0" w:space="0" w:color="auto"/>
        <w:left w:val="none" w:sz="0" w:space="0" w:color="auto"/>
        <w:bottom w:val="none" w:sz="0" w:space="0" w:color="auto"/>
        <w:right w:val="none" w:sz="0" w:space="0" w:color="auto"/>
      </w:divBdr>
    </w:div>
    <w:div w:id="1194271783">
      <w:bodyDiv w:val="1"/>
      <w:marLeft w:val="0"/>
      <w:marRight w:val="0"/>
      <w:marTop w:val="0"/>
      <w:marBottom w:val="0"/>
      <w:divBdr>
        <w:top w:val="none" w:sz="0" w:space="0" w:color="auto"/>
        <w:left w:val="none" w:sz="0" w:space="0" w:color="auto"/>
        <w:bottom w:val="none" w:sz="0" w:space="0" w:color="auto"/>
        <w:right w:val="none" w:sz="0" w:space="0" w:color="auto"/>
      </w:divBdr>
    </w:div>
    <w:div w:id="1253053758">
      <w:bodyDiv w:val="1"/>
      <w:marLeft w:val="0"/>
      <w:marRight w:val="0"/>
      <w:marTop w:val="0"/>
      <w:marBottom w:val="0"/>
      <w:divBdr>
        <w:top w:val="none" w:sz="0" w:space="0" w:color="auto"/>
        <w:left w:val="none" w:sz="0" w:space="0" w:color="auto"/>
        <w:bottom w:val="none" w:sz="0" w:space="0" w:color="auto"/>
        <w:right w:val="none" w:sz="0" w:space="0" w:color="auto"/>
      </w:divBdr>
    </w:div>
    <w:div w:id="1255162772">
      <w:bodyDiv w:val="1"/>
      <w:marLeft w:val="0"/>
      <w:marRight w:val="0"/>
      <w:marTop w:val="0"/>
      <w:marBottom w:val="0"/>
      <w:divBdr>
        <w:top w:val="none" w:sz="0" w:space="0" w:color="auto"/>
        <w:left w:val="none" w:sz="0" w:space="0" w:color="auto"/>
        <w:bottom w:val="none" w:sz="0" w:space="0" w:color="auto"/>
        <w:right w:val="none" w:sz="0" w:space="0" w:color="auto"/>
      </w:divBdr>
    </w:div>
    <w:div w:id="1274552561">
      <w:bodyDiv w:val="1"/>
      <w:marLeft w:val="0"/>
      <w:marRight w:val="0"/>
      <w:marTop w:val="0"/>
      <w:marBottom w:val="0"/>
      <w:divBdr>
        <w:top w:val="none" w:sz="0" w:space="0" w:color="auto"/>
        <w:left w:val="none" w:sz="0" w:space="0" w:color="auto"/>
        <w:bottom w:val="none" w:sz="0" w:space="0" w:color="auto"/>
        <w:right w:val="none" w:sz="0" w:space="0" w:color="auto"/>
      </w:divBdr>
    </w:div>
    <w:div w:id="1301114655">
      <w:bodyDiv w:val="1"/>
      <w:marLeft w:val="0"/>
      <w:marRight w:val="0"/>
      <w:marTop w:val="0"/>
      <w:marBottom w:val="0"/>
      <w:divBdr>
        <w:top w:val="none" w:sz="0" w:space="0" w:color="auto"/>
        <w:left w:val="none" w:sz="0" w:space="0" w:color="auto"/>
        <w:bottom w:val="none" w:sz="0" w:space="0" w:color="auto"/>
        <w:right w:val="none" w:sz="0" w:space="0" w:color="auto"/>
      </w:divBdr>
    </w:div>
    <w:div w:id="1312249174">
      <w:bodyDiv w:val="1"/>
      <w:marLeft w:val="0"/>
      <w:marRight w:val="0"/>
      <w:marTop w:val="0"/>
      <w:marBottom w:val="0"/>
      <w:divBdr>
        <w:top w:val="none" w:sz="0" w:space="0" w:color="auto"/>
        <w:left w:val="none" w:sz="0" w:space="0" w:color="auto"/>
        <w:bottom w:val="none" w:sz="0" w:space="0" w:color="auto"/>
        <w:right w:val="none" w:sz="0" w:space="0" w:color="auto"/>
      </w:divBdr>
    </w:div>
    <w:div w:id="1314069819">
      <w:bodyDiv w:val="1"/>
      <w:marLeft w:val="0"/>
      <w:marRight w:val="0"/>
      <w:marTop w:val="0"/>
      <w:marBottom w:val="0"/>
      <w:divBdr>
        <w:top w:val="none" w:sz="0" w:space="0" w:color="auto"/>
        <w:left w:val="none" w:sz="0" w:space="0" w:color="auto"/>
        <w:bottom w:val="none" w:sz="0" w:space="0" w:color="auto"/>
        <w:right w:val="none" w:sz="0" w:space="0" w:color="auto"/>
      </w:divBdr>
    </w:div>
    <w:div w:id="1324776761">
      <w:bodyDiv w:val="1"/>
      <w:marLeft w:val="0"/>
      <w:marRight w:val="0"/>
      <w:marTop w:val="0"/>
      <w:marBottom w:val="0"/>
      <w:divBdr>
        <w:top w:val="none" w:sz="0" w:space="0" w:color="auto"/>
        <w:left w:val="none" w:sz="0" w:space="0" w:color="auto"/>
        <w:bottom w:val="none" w:sz="0" w:space="0" w:color="auto"/>
        <w:right w:val="none" w:sz="0" w:space="0" w:color="auto"/>
      </w:divBdr>
    </w:div>
    <w:div w:id="1332875617">
      <w:bodyDiv w:val="1"/>
      <w:marLeft w:val="0"/>
      <w:marRight w:val="0"/>
      <w:marTop w:val="0"/>
      <w:marBottom w:val="0"/>
      <w:divBdr>
        <w:top w:val="none" w:sz="0" w:space="0" w:color="auto"/>
        <w:left w:val="none" w:sz="0" w:space="0" w:color="auto"/>
        <w:bottom w:val="none" w:sz="0" w:space="0" w:color="auto"/>
        <w:right w:val="none" w:sz="0" w:space="0" w:color="auto"/>
      </w:divBdr>
    </w:div>
    <w:div w:id="1333989400">
      <w:bodyDiv w:val="1"/>
      <w:marLeft w:val="0"/>
      <w:marRight w:val="0"/>
      <w:marTop w:val="0"/>
      <w:marBottom w:val="0"/>
      <w:divBdr>
        <w:top w:val="none" w:sz="0" w:space="0" w:color="auto"/>
        <w:left w:val="none" w:sz="0" w:space="0" w:color="auto"/>
        <w:bottom w:val="none" w:sz="0" w:space="0" w:color="auto"/>
        <w:right w:val="none" w:sz="0" w:space="0" w:color="auto"/>
      </w:divBdr>
    </w:div>
    <w:div w:id="1371803786">
      <w:bodyDiv w:val="1"/>
      <w:marLeft w:val="0"/>
      <w:marRight w:val="0"/>
      <w:marTop w:val="0"/>
      <w:marBottom w:val="0"/>
      <w:divBdr>
        <w:top w:val="none" w:sz="0" w:space="0" w:color="auto"/>
        <w:left w:val="none" w:sz="0" w:space="0" w:color="auto"/>
        <w:bottom w:val="none" w:sz="0" w:space="0" w:color="auto"/>
        <w:right w:val="none" w:sz="0" w:space="0" w:color="auto"/>
      </w:divBdr>
    </w:div>
    <w:div w:id="1383286276">
      <w:bodyDiv w:val="1"/>
      <w:marLeft w:val="0"/>
      <w:marRight w:val="0"/>
      <w:marTop w:val="0"/>
      <w:marBottom w:val="0"/>
      <w:divBdr>
        <w:top w:val="none" w:sz="0" w:space="0" w:color="auto"/>
        <w:left w:val="none" w:sz="0" w:space="0" w:color="auto"/>
        <w:bottom w:val="none" w:sz="0" w:space="0" w:color="auto"/>
        <w:right w:val="none" w:sz="0" w:space="0" w:color="auto"/>
      </w:divBdr>
    </w:div>
    <w:div w:id="1390107981">
      <w:bodyDiv w:val="1"/>
      <w:marLeft w:val="0"/>
      <w:marRight w:val="0"/>
      <w:marTop w:val="0"/>
      <w:marBottom w:val="0"/>
      <w:divBdr>
        <w:top w:val="none" w:sz="0" w:space="0" w:color="auto"/>
        <w:left w:val="none" w:sz="0" w:space="0" w:color="auto"/>
        <w:bottom w:val="none" w:sz="0" w:space="0" w:color="auto"/>
        <w:right w:val="none" w:sz="0" w:space="0" w:color="auto"/>
      </w:divBdr>
    </w:div>
    <w:div w:id="1400443121">
      <w:bodyDiv w:val="1"/>
      <w:marLeft w:val="0"/>
      <w:marRight w:val="0"/>
      <w:marTop w:val="0"/>
      <w:marBottom w:val="0"/>
      <w:divBdr>
        <w:top w:val="none" w:sz="0" w:space="0" w:color="auto"/>
        <w:left w:val="none" w:sz="0" w:space="0" w:color="auto"/>
        <w:bottom w:val="none" w:sz="0" w:space="0" w:color="auto"/>
        <w:right w:val="none" w:sz="0" w:space="0" w:color="auto"/>
      </w:divBdr>
    </w:div>
    <w:div w:id="1403865384">
      <w:bodyDiv w:val="1"/>
      <w:marLeft w:val="0"/>
      <w:marRight w:val="0"/>
      <w:marTop w:val="0"/>
      <w:marBottom w:val="0"/>
      <w:divBdr>
        <w:top w:val="none" w:sz="0" w:space="0" w:color="auto"/>
        <w:left w:val="none" w:sz="0" w:space="0" w:color="auto"/>
        <w:bottom w:val="none" w:sz="0" w:space="0" w:color="auto"/>
        <w:right w:val="none" w:sz="0" w:space="0" w:color="auto"/>
      </w:divBdr>
    </w:div>
    <w:div w:id="1458451672">
      <w:bodyDiv w:val="1"/>
      <w:marLeft w:val="0"/>
      <w:marRight w:val="0"/>
      <w:marTop w:val="0"/>
      <w:marBottom w:val="0"/>
      <w:divBdr>
        <w:top w:val="none" w:sz="0" w:space="0" w:color="auto"/>
        <w:left w:val="none" w:sz="0" w:space="0" w:color="auto"/>
        <w:bottom w:val="none" w:sz="0" w:space="0" w:color="auto"/>
        <w:right w:val="none" w:sz="0" w:space="0" w:color="auto"/>
      </w:divBdr>
    </w:div>
    <w:div w:id="1460102981">
      <w:bodyDiv w:val="1"/>
      <w:marLeft w:val="0"/>
      <w:marRight w:val="0"/>
      <w:marTop w:val="0"/>
      <w:marBottom w:val="0"/>
      <w:divBdr>
        <w:top w:val="none" w:sz="0" w:space="0" w:color="auto"/>
        <w:left w:val="none" w:sz="0" w:space="0" w:color="auto"/>
        <w:bottom w:val="none" w:sz="0" w:space="0" w:color="auto"/>
        <w:right w:val="none" w:sz="0" w:space="0" w:color="auto"/>
      </w:divBdr>
    </w:div>
    <w:div w:id="1464539237">
      <w:bodyDiv w:val="1"/>
      <w:marLeft w:val="0"/>
      <w:marRight w:val="0"/>
      <w:marTop w:val="0"/>
      <w:marBottom w:val="0"/>
      <w:divBdr>
        <w:top w:val="none" w:sz="0" w:space="0" w:color="auto"/>
        <w:left w:val="none" w:sz="0" w:space="0" w:color="auto"/>
        <w:bottom w:val="none" w:sz="0" w:space="0" w:color="auto"/>
        <w:right w:val="none" w:sz="0" w:space="0" w:color="auto"/>
      </w:divBdr>
    </w:div>
    <w:div w:id="1490487465">
      <w:bodyDiv w:val="1"/>
      <w:marLeft w:val="0"/>
      <w:marRight w:val="0"/>
      <w:marTop w:val="0"/>
      <w:marBottom w:val="0"/>
      <w:divBdr>
        <w:top w:val="none" w:sz="0" w:space="0" w:color="auto"/>
        <w:left w:val="none" w:sz="0" w:space="0" w:color="auto"/>
        <w:bottom w:val="none" w:sz="0" w:space="0" w:color="auto"/>
        <w:right w:val="none" w:sz="0" w:space="0" w:color="auto"/>
      </w:divBdr>
    </w:div>
    <w:div w:id="1496334040">
      <w:bodyDiv w:val="1"/>
      <w:marLeft w:val="0"/>
      <w:marRight w:val="0"/>
      <w:marTop w:val="0"/>
      <w:marBottom w:val="0"/>
      <w:divBdr>
        <w:top w:val="none" w:sz="0" w:space="0" w:color="auto"/>
        <w:left w:val="none" w:sz="0" w:space="0" w:color="auto"/>
        <w:bottom w:val="none" w:sz="0" w:space="0" w:color="auto"/>
        <w:right w:val="none" w:sz="0" w:space="0" w:color="auto"/>
      </w:divBdr>
    </w:div>
    <w:div w:id="1499812743">
      <w:bodyDiv w:val="1"/>
      <w:marLeft w:val="0"/>
      <w:marRight w:val="0"/>
      <w:marTop w:val="0"/>
      <w:marBottom w:val="0"/>
      <w:divBdr>
        <w:top w:val="none" w:sz="0" w:space="0" w:color="auto"/>
        <w:left w:val="none" w:sz="0" w:space="0" w:color="auto"/>
        <w:bottom w:val="none" w:sz="0" w:space="0" w:color="auto"/>
        <w:right w:val="none" w:sz="0" w:space="0" w:color="auto"/>
      </w:divBdr>
    </w:div>
    <w:div w:id="1504396885">
      <w:bodyDiv w:val="1"/>
      <w:marLeft w:val="0"/>
      <w:marRight w:val="0"/>
      <w:marTop w:val="0"/>
      <w:marBottom w:val="0"/>
      <w:divBdr>
        <w:top w:val="none" w:sz="0" w:space="0" w:color="auto"/>
        <w:left w:val="none" w:sz="0" w:space="0" w:color="auto"/>
        <w:bottom w:val="none" w:sz="0" w:space="0" w:color="auto"/>
        <w:right w:val="none" w:sz="0" w:space="0" w:color="auto"/>
      </w:divBdr>
    </w:div>
    <w:div w:id="1513648042">
      <w:bodyDiv w:val="1"/>
      <w:marLeft w:val="0"/>
      <w:marRight w:val="0"/>
      <w:marTop w:val="0"/>
      <w:marBottom w:val="0"/>
      <w:divBdr>
        <w:top w:val="none" w:sz="0" w:space="0" w:color="auto"/>
        <w:left w:val="none" w:sz="0" w:space="0" w:color="auto"/>
        <w:bottom w:val="none" w:sz="0" w:space="0" w:color="auto"/>
        <w:right w:val="none" w:sz="0" w:space="0" w:color="auto"/>
      </w:divBdr>
      <w:divsChild>
        <w:div w:id="713119172">
          <w:marLeft w:val="0"/>
          <w:marRight w:val="0"/>
          <w:marTop w:val="0"/>
          <w:marBottom w:val="0"/>
          <w:divBdr>
            <w:top w:val="none" w:sz="0" w:space="0" w:color="auto"/>
            <w:left w:val="none" w:sz="0" w:space="0" w:color="auto"/>
            <w:bottom w:val="none" w:sz="0" w:space="0" w:color="auto"/>
            <w:right w:val="none" w:sz="0" w:space="0" w:color="auto"/>
          </w:divBdr>
          <w:divsChild>
            <w:div w:id="1905407985">
              <w:marLeft w:val="0"/>
              <w:marRight w:val="0"/>
              <w:marTop w:val="0"/>
              <w:marBottom w:val="0"/>
              <w:divBdr>
                <w:top w:val="none" w:sz="0" w:space="0" w:color="auto"/>
                <w:left w:val="none" w:sz="0" w:space="0" w:color="auto"/>
                <w:bottom w:val="none" w:sz="0" w:space="0" w:color="auto"/>
                <w:right w:val="none" w:sz="0" w:space="0" w:color="auto"/>
              </w:divBdr>
            </w:div>
          </w:divsChild>
        </w:div>
        <w:div w:id="1537044263">
          <w:marLeft w:val="0"/>
          <w:marRight w:val="0"/>
          <w:marTop w:val="0"/>
          <w:marBottom w:val="0"/>
          <w:divBdr>
            <w:top w:val="none" w:sz="0" w:space="0" w:color="auto"/>
            <w:left w:val="none" w:sz="0" w:space="0" w:color="auto"/>
            <w:bottom w:val="none" w:sz="0" w:space="0" w:color="auto"/>
            <w:right w:val="none" w:sz="0" w:space="0" w:color="auto"/>
          </w:divBdr>
          <w:divsChild>
            <w:div w:id="1534688040">
              <w:marLeft w:val="0"/>
              <w:marRight w:val="0"/>
              <w:marTop w:val="0"/>
              <w:marBottom w:val="0"/>
              <w:divBdr>
                <w:top w:val="none" w:sz="0" w:space="0" w:color="auto"/>
                <w:left w:val="none" w:sz="0" w:space="0" w:color="auto"/>
                <w:bottom w:val="none" w:sz="0" w:space="0" w:color="auto"/>
                <w:right w:val="none" w:sz="0" w:space="0" w:color="auto"/>
              </w:divBdr>
            </w:div>
          </w:divsChild>
        </w:div>
        <w:div w:id="1835493749">
          <w:marLeft w:val="0"/>
          <w:marRight w:val="0"/>
          <w:marTop w:val="0"/>
          <w:marBottom w:val="0"/>
          <w:divBdr>
            <w:top w:val="none" w:sz="0" w:space="0" w:color="auto"/>
            <w:left w:val="none" w:sz="0" w:space="0" w:color="auto"/>
            <w:bottom w:val="none" w:sz="0" w:space="0" w:color="auto"/>
            <w:right w:val="none" w:sz="0" w:space="0" w:color="auto"/>
          </w:divBdr>
          <w:divsChild>
            <w:div w:id="1429889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005831">
      <w:bodyDiv w:val="1"/>
      <w:marLeft w:val="0"/>
      <w:marRight w:val="0"/>
      <w:marTop w:val="0"/>
      <w:marBottom w:val="0"/>
      <w:divBdr>
        <w:top w:val="none" w:sz="0" w:space="0" w:color="auto"/>
        <w:left w:val="none" w:sz="0" w:space="0" w:color="auto"/>
        <w:bottom w:val="none" w:sz="0" w:space="0" w:color="auto"/>
        <w:right w:val="none" w:sz="0" w:space="0" w:color="auto"/>
      </w:divBdr>
    </w:div>
    <w:div w:id="1534729299">
      <w:bodyDiv w:val="1"/>
      <w:marLeft w:val="0"/>
      <w:marRight w:val="0"/>
      <w:marTop w:val="0"/>
      <w:marBottom w:val="0"/>
      <w:divBdr>
        <w:top w:val="none" w:sz="0" w:space="0" w:color="auto"/>
        <w:left w:val="none" w:sz="0" w:space="0" w:color="auto"/>
        <w:bottom w:val="none" w:sz="0" w:space="0" w:color="auto"/>
        <w:right w:val="none" w:sz="0" w:space="0" w:color="auto"/>
      </w:divBdr>
    </w:div>
    <w:div w:id="1539660820">
      <w:bodyDiv w:val="1"/>
      <w:marLeft w:val="0"/>
      <w:marRight w:val="0"/>
      <w:marTop w:val="0"/>
      <w:marBottom w:val="0"/>
      <w:divBdr>
        <w:top w:val="none" w:sz="0" w:space="0" w:color="auto"/>
        <w:left w:val="none" w:sz="0" w:space="0" w:color="auto"/>
        <w:bottom w:val="none" w:sz="0" w:space="0" w:color="auto"/>
        <w:right w:val="none" w:sz="0" w:space="0" w:color="auto"/>
      </w:divBdr>
    </w:div>
    <w:div w:id="1551333455">
      <w:bodyDiv w:val="1"/>
      <w:marLeft w:val="0"/>
      <w:marRight w:val="0"/>
      <w:marTop w:val="0"/>
      <w:marBottom w:val="0"/>
      <w:divBdr>
        <w:top w:val="none" w:sz="0" w:space="0" w:color="auto"/>
        <w:left w:val="none" w:sz="0" w:space="0" w:color="auto"/>
        <w:bottom w:val="none" w:sz="0" w:space="0" w:color="auto"/>
        <w:right w:val="none" w:sz="0" w:space="0" w:color="auto"/>
      </w:divBdr>
    </w:div>
    <w:div w:id="1583879235">
      <w:bodyDiv w:val="1"/>
      <w:marLeft w:val="0"/>
      <w:marRight w:val="0"/>
      <w:marTop w:val="0"/>
      <w:marBottom w:val="0"/>
      <w:divBdr>
        <w:top w:val="none" w:sz="0" w:space="0" w:color="auto"/>
        <w:left w:val="none" w:sz="0" w:space="0" w:color="auto"/>
        <w:bottom w:val="none" w:sz="0" w:space="0" w:color="auto"/>
        <w:right w:val="none" w:sz="0" w:space="0" w:color="auto"/>
      </w:divBdr>
    </w:div>
    <w:div w:id="1589994625">
      <w:bodyDiv w:val="1"/>
      <w:marLeft w:val="0"/>
      <w:marRight w:val="0"/>
      <w:marTop w:val="0"/>
      <w:marBottom w:val="0"/>
      <w:divBdr>
        <w:top w:val="none" w:sz="0" w:space="0" w:color="auto"/>
        <w:left w:val="none" w:sz="0" w:space="0" w:color="auto"/>
        <w:bottom w:val="none" w:sz="0" w:space="0" w:color="auto"/>
        <w:right w:val="none" w:sz="0" w:space="0" w:color="auto"/>
      </w:divBdr>
    </w:div>
    <w:div w:id="1592546490">
      <w:bodyDiv w:val="1"/>
      <w:marLeft w:val="0"/>
      <w:marRight w:val="0"/>
      <w:marTop w:val="0"/>
      <w:marBottom w:val="0"/>
      <w:divBdr>
        <w:top w:val="none" w:sz="0" w:space="0" w:color="auto"/>
        <w:left w:val="none" w:sz="0" w:space="0" w:color="auto"/>
        <w:bottom w:val="none" w:sz="0" w:space="0" w:color="auto"/>
        <w:right w:val="none" w:sz="0" w:space="0" w:color="auto"/>
      </w:divBdr>
    </w:div>
    <w:div w:id="1592860713">
      <w:bodyDiv w:val="1"/>
      <w:marLeft w:val="0"/>
      <w:marRight w:val="0"/>
      <w:marTop w:val="0"/>
      <w:marBottom w:val="0"/>
      <w:divBdr>
        <w:top w:val="none" w:sz="0" w:space="0" w:color="auto"/>
        <w:left w:val="none" w:sz="0" w:space="0" w:color="auto"/>
        <w:bottom w:val="none" w:sz="0" w:space="0" w:color="auto"/>
        <w:right w:val="none" w:sz="0" w:space="0" w:color="auto"/>
      </w:divBdr>
    </w:div>
    <w:div w:id="1603029125">
      <w:bodyDiv w:val="1"/>
      <w:marLeft w:val="0"/>
      <w:marRight w:val="0"/>
      <w:marTop w:val="0"/>
      <w:marBottom w:val="0"/>
      <w:divBdr>
        <w:top w:val="none" w:sz="0" w:space="0" w:color="auto"/>
        <w:left w:val="none" w:sz="0" w:space="0" w:color="auto"/>
        <w:bottom w:val="none" w:sz="0" w:space="0" w:color="auto"/>
        <w:right w:val="none" w:sz="0" w:space="0" w:color="auto"/>
      </w:divBdr>
    </w:div>
    <w:div w:id="1610315922">
      <w:bodyDiv w:val="1"/>
      <w:marLeft w:val="0"/>
      <w:marRight w:val="0"/>
      <w:marTop w:val="0"/>
      <w:marBottom w:val="0"/>
      <w:divBdr>
        <w:top w:val="none" w:sz="0" w:space="0" w:color="auto"/>
        <w:left w:val="none" w:sz="0" w:space="0" w:color="auto"/>
        <w:bottom w:val="none" w:sz="0" w:space="0" w:color="auto"/>
        <w:right w:val="none" w:sz="0" w:space="0" w:color="auto"/>
      </w:divBdr>
    </w:div>
    <w:div w:id="1664503768">
      <w:bodyDiv w:val="1"/>
      <w:marLeft w:val="0"/>
      <w:marRight w:val="0"/>
      <w:marTop w:val="0"/>
      <w:marBottom w:val="0"/>
      <w:divBdr>
        <w:top w:val="none" w:sz="0" w:space="0" w:color="auto"/>
        <w:left w:val="none" w:sz="0" w:space="0" w:color="auto"/>
        <w:bottom w:val="none" w:sz="0" w:space="0" w:color="auto"/>
        <w:right w:val="none" w:sz="0" w:space="0" w:color="auto"/>
      </w:divBdr>
    </w:div>
    <w:div w:id="1676878670">
      <w:bodyDiv w:val="1"/>
      <w:marLeft w:val="0"/>
      <w:marRight w:val="0"/>
      <w:marTop w:val="0"/>
      <w:marBottom w:val="0"/>
      <w:divBdr>
        <w:top w:val="none" w:sz="0" w:space="0" w:color="auto"/>
        <w:left w:val="none" w:sz="0" w:space="0" w:color="auto"/>
        <w:bottom w:val="none" w:sz="0" w:space="0" w:color="auto"/>
        <w:right w:val="none" w:sz="0" w:space="0" w:color="auto"/>
      </w:divBdr>
    </w:div>
    <w:div w:id="1686053287">
      <w:bodyDiv w:val="1"/>
      <w:marLeft w:val="0"/>
      <w:marRight w:val="0"/>
      <w:marTop w:val="0"/>
      <w:marBottom w:val="0"/>
      <w:divBdr>
        <w:top w:val="none" w:sz="0" w:space="0" w:color="auto"/>
        <w:left w:val="none" w:sz="0" w:space="0" w:color="auto"/>
        <w:bottom w:val="none" w:sz="0" w:space="0" w:color="auto"/>
        <w:right w:val="none" w:sz="0" w:space="0" w:color="auto"/>
      </w:divBdr>
    </w:div>
    <w:div w:id="1696807293">
      <w:bodyDiv w:val="1"/>
      <w:marLeft w:val="0"/>
      <w:marRight w:val="0"/>
      <w:marTop w:val="0"/>
      <w:marBottom w:val="0"/>
      <w:divBdr>
        <w:top w:val="none" w:sz="0" w:space="0" w:color="auto"/>
        <w:left w:val="none" w:sz="0" w:space="0" w:color="auto"/>
        <w:bottom w:val="none" w:sz="0" w:space="0" w:color="auto"/>
        <w:right w:val="none" w:sz="0" w:space="0" w:color="auto"/>
      </w:divBdr>
    </w:div>
    <w:div w:id="1701975858">
      <w:bodyDiv w:val="1"/>
      <w:marLeft w:val="0"/>
      <w:marRight w:val="0"/>
      <w:marTop w:val="0"/>
      <w:marBottom w:val="0"/>
      <w:divBdr>
        <w:top w:val="none" w:sz="0" w:space="0" w:color="auto"/>
        <w:left w:val="none" w:sz="0" w:space="0" w:color="auto"/>
        <w:bottom w:val="none" w:sz="0" w:space="0" w:color="auto"/>
        <w:right w:val="none" w:sz="0" w:space="0" w:color="auto"/>
      </w:divBdr>
    </w:div>
    <w:div w:id="1705592167">
      <w:bodyDiv w:val="1"/>
      <w:marLeft w:val="0"/>
      <w:marRight w:val="0"/>
      <w:marTop w:val="0"/>
      <w:marBottom w:val="0"/>
      <w:divBdr>
        <w:top w:val="none" w:sz="0" w:space="0" w:color="auto"/>
        <w:left w:val="none" w:sz="0" w:space="0" w:color="auto"/>
        <w:bottom w:val="none" w:sz="0" w:space="0" w:color="auto"/>
        <w:right w:val="none" w:sz="0" w:space="0" w:color="auto"/>
      </w:divBdr>
    </w:div>
    <w:div w:id="1707631544">
      <w:bodyDiv w:val="1"/>
      <w:marLeft w:val="0"/>
      <w:marRight w:val="0"/>
      <w:marTop w:val="0"/>
      <w:marBottom w:val="0"/>
      <w:divBdr>
        <w:top w:val="none" w:sz="0" w:space="0" w:color="auto"/>
        <w:left w:val="none" w:sz="0" w:space="0" w:color="auto"/>
        <w:bottom w:val="none" w:sz="0" w:space="0" w:color="auto"/>
        <w:right w:val="none" w:sz="0" w:space="0" w:color="auto"/>
      </w:divBdr>
    </w:div>
    <w:div w:id="1715884915">
      <w:bodyDiv w:val="1"/>
      <w:marLeft w:val="0"/>
      <w:marRight w:val="0"/>
      <w:marTop w:val="0"/>
      <w:marBottom w:val="0"/>
      <w:divBdr>
        <w:top w:val="none" w:sz="0" w:space="0" w:color="auto"/>
        <w:left w:val="none" w:sz="0" w:space="0" w:color="auto"/>
        <w:bottom w:val="none" w:sz="0" w:space="0" w:color="auto"/>
        <w:right w:val="none" w:sz="0" w:space="0" w:color="auto"/>
      </w:divBdr>
    </w:div>
    <w:div w:id="1739592278">
      <w:bodyDiv w:val="1"/>
      <w:marLeft w:val="0"/>
      <w:marRight w:val="0"/>
      <w:marTop w:val="0"/>
      <w:marBottom w:val="0"/>
      <w:divBdr>
        <w:top w:val="none" w:sz="0" w:space="0" w:color="auto"/>
        <w:left w:val="none" w:sz="0" w:space="0" w:color="auto"/>
        <w:bottom w:val="none" w:sz="0" w:space="0" w:color="auto"/>
        <w:right w:val="none" w:sz="0" w:space="0" w:color="auto"/>
      </w:divBdr>
    </w:div>
    <w:div w:id="1751734289">
      <w:bodyDiv w:val="1"/>
      <w:marLeft w:val="0"/>
      <w:marRight w:val="0"/>
      <w:marTop w:val="0"/>
      <w:marBottom w:val="0"/>
      <w:divBdr>
        <w:top w:val="none" w:sz="0" w:space="0" w:color="auto"/>
        <w:left w:val="none" w:sz="0" w:space="0" w:color="auto"/>
        <w:bottom w:val="none" w:sz="0" w:space="0" w:color="auto"/>
        <w:right w:val="none" w:sz="0" w:space="0" w:color="auto"/>
      </w:divBdr>
    </w:div>
    <w:div w:id="1792820353">
      <w:bodyDiv w:val="1"/>
      <w:marLeft w:val="0"/>
      <w:marRight w:val="0"/>
      <w:marTop w:val="0"/>
      <w:marBottom w:val="0"/>
      <w:divBdr>
        <w:top w:val="none" w:sz="0" w:space="0" w:color="auto"/>
        <w:left w:val="none" w:sz="0" w:space="0" w:color="auto"/>
        <w:bottom w:val="none" w:sz="0" w:space="0" w:color="auto"/>
        <w:right w:val="none" w:sz="0" w:space="0" w:color="auto"/>
      </w:divBdr>
    </w:div>
    <w:div w:id="1802453450">
      <w:bodyDiv w:val="1"/>
      <w:marLeft w:val="0"/>
      <w:marRight w:val="0"/>
      <w:marTop w:val="0"/>
      <w:marBottom w:val="0"/>
      <w:divBdr>
        <w:top w:val="none" w:sz="0" w:space="0" w:color="auto"/>
        <w:left w:val="none" w:sz="0" w:space="0" w:color="auto"/>
        <w:bottom w:val="none" w:sz="0" w:space="0" w:color="auto"/>
        <w:right w:val="none" w:sz="0" w:space="0" w:color="auto"/>
      </w:divBdr>
    </w:div>
    <w:div w:id="1802770227">
      <w:bodyDiv w:val="1"/>
      <w:marLeft w:val="0"/>
      <w:marRight w:val="0"/>
      <w:marTop w:val="0"/>
      <w:marBottom w:val="0"/>
      <w:divBdr>
        <w:top w:val="none" w:sz="0" w:space="0" w:color="auto"/>
        <w:left w:val="none" w:sz="0" w:space="0" w:color="auto"/>
        <w:bottom w:val="none" w:sz="0" w:space="0" w:color="auto"/>
        <w:right w:val="none" w:sz="0" w:space="0" w:color="auto"/>
      </w:divBdr>
    </w:div>
    <w:div w:id="1813324279">
      <w:bodyDiv w:val="1"/>
      <w:marLeft w:val="0"/>
      <w:marRight w:val="0"/>
      <w:marTop w:val="0"/>
      <w:marBottom w:val="0"/>
      <w:divBdr>
        <w:top w:val="none" w:sz="0" w:space="0" w:color="auto"/>
        <w:left w:val="none" w:sz="0" w:space="0" w:color="auto"/>
        <w:bottom w:val="none" w:sz="0" w:space="0" w:color="auto"/>
        <w:right w:val="none" w:sz="0" w:space="0" w:color="auto"/>
      </w:divBdr>
    </w:div>
    <w:div w:id="1814370422">
      <w:bodyDiv w:val="1"/>
      <w:marLeft w:val="0"/>
      <w:marRight w:val="0"/>
      <w:marTop w:val="0"/>
      <w:marBottom w:val="0"/>
      <w:divBdr>
        <w:top w:val="none" w:sz="0" w:space="0" w:color="auto"/>
        <w:left w:val="none" w:sz="0" w:space="0" w:color="auto"/>
        <w:bottom w:val="none" w:sz="0" w:space="0" w:color="auto"/>
        <w:right w:val="none" w:sz="0" w:space="0" w:color="auto"/>
      </w:divBdr>
    </w:div>
    <w:div w:id="1830975315">
      <w:bodyDiv w:val="1"/>
      <w:marLeft w:val="0"/>
      <w:marRight w:val="0"/>
      <w:marTop w:val="0"/>
      <w:marBottom w:val="0"/>
      <w:divBdr>
        <w:top w:val="none" w:sz="0" w:space="0" w:color="auto"/>
        <w:left w:val="none" w:sz="0" w:space="0" w:color="auto"/>
        <w:bottom w:val="none" w:sz="0" w:space="0" w:color="auto"/>
        <w:right w:val="none" w:sz="0" w:space="0" w:color="auto"/>
      </w:divBdr>
    </w:div>
    <w:div w:id="1834680880">
      <w:bodyDiv w:val="1"/>
      <w:marLeft w:val="0"/>
      <w:marRight w:val="0"/>
      <w:marTop w:val="0"/>
      <w:marBottom w:val="0"/>
      <w:divBdr>
        <w:top w:val="none" w:sz="0" w:space="0" w:color="auto"/>
        <w:left w:val="none" w:sz="0" w:space="0" w:color="auto"/>
        <w:bottom w:val="none" w:sz="0" w:space="0" w:color="auto"/>
        <w:right w:val="none" w:sz="0" w:space="0" w:color="auto"/>
      </w:divBdr>
    </w:div>
    <w:div w:id="1837064165">
      <w:bodyDiv w:val="1"/>
      <w:marLeft w:val="0"/>
      <w:marRight w:val="0"/>
      <w:marTop w:val="0"/>
      <w:marBottom w:val="0"/>
      <w:divBdr>
        <w:top w:val="none" w:sz="0" w:space="0" w:color="auto"/>
        <w:left w:val="none" w:sz="0" w:space="0" w:color="auto"/>
        <w:bottom w:val="none" w:sz="0" w:space="0" w:color="auto"/>
        <w:right w:val="none" w:sz="0" w:space="0" w:color="auto"/>
      </w:divBdr>
    </w:div>
    <w:div w:id="1837379222">
      <w:bodyDiv w:val="1"/>
      <w:marLeft w:val="0"/>
      <w:marRight w:val="0"/>
      <w:marTop w:val="0"/>
      <w:marBottom w:val="0"/>
      <w:divBdr>
        <w:top w:val="none" w:sz="0" w:space="0" w:color="auto"/>
        <w:left w:val="none" w:sz="0" w:space="0" w:color="auto"/>
        <w:bottom w:val="none" w:sz="0" w:space="0" w:color="auto"/>
        <w:right w:val="none" w:sz="0" w:space="0" w:color="auto"/>
      </w:divBdr>
    </w:div>
    <w:div w:id="1846288605">
      <w:bodyDiv w:val="1"/>
      <w:marLeft w:val="0"/>
      <w:marRight w:val="0"/>
      <w:marTop w:val="0"/>
      <w:marBottom w:val="0"/>
      <w:divBdr>
        <w:top w:val="none" w:sz="0" w:space="0" w:color="auto"/>
        <w:left w:val="none" w:sz="0" w:space="0" w:color="auto"/>
        <w:bottom w:val="none" w:sz="0" w:space="0" w:color="auto"/>
        <w:right w:val="none" w:sz="0" w:space="0" w:color="auto"/>
      </w:divBdr>
    </w:div>
    <w:div w:id="1857231595">
      <w:bodyDiv w:val="1"/>
      <w:marLeft w:val="0"/>
      <w:marRight w:val="0"/>
      <w:marTop w:val="0"/>
      <w:marBottom w:val="0"/>
      <w:divBdr>
        <w:top w:val="none" w:sz="0" w:space="0" w:color="auto"/>
        <w:left w:val="none" w:sz="0" w:space="0" w:color="auto"/>
        <w:bottom w:val="none" w:sz="0" w:space="0" w:color="auto"/>
        <w:right w:val="none" w:sz="0" w:space="0" w:color="auto"/>
      </w:divBdr>
    </w:div>
    <w:div w:id="1857384771">
      <w:bodyDiv w:val="1"/>
      <w:marLeft w:val="0"/>
      <w:marRight w:val="0"/>
      <w:marTop w:val="0"/>
      <w:marBottom w:val="0"/>
      <w:divBdr>
        <w:top w:val="none" w:sz="0" w:space="0" w:color="auto"/>
        <w:left w:val="none" w:sz="0" w:space="0" w:color="auto"/>
        <w:bottom w:val="none" w:sz="0" w:space="0" w:color="auto"/>
        <w:right w:val="none" w:sz="0" w:space="0" w:color="auto"/>
      </w:divBdr>
    </w:div>
    <w:div w:id="1864784419">
      <w:bodyDiv w:val="1"/>
      <w:marLeft w:val="0"/>
      <w:marRight w:val="0"/>
      <w:marTop w:val="0"/>
      <w:marBottom w:val="0"/>
      <w:divBdr>
        <w:top w:val="none" w:sz="0" w:space="0" w:color="auto"/>
        <w:left w:val="none" w:sz="0" w:space="0" w:color="auto"/>
        <w:bottom w:val="none" w:sz="0" w:space="0" w:color="auto"/>
        <w:right w:val="none" w:sz="0" w:space="0" w:color="auto"/>
      </w:divBdr>
    </w:div>
    <w:div w:id="1868830408">
      <w:bodyDiv w:val="1"/>
      <w:marLeft w:val="0"/>
      <w:marRight w:val="0"/>
      <w:marTop w:val="0"/>
      <w:marBottom w:val="0"/>
      <w:divBdr>
        <w:top w:val="none" w:sz="0" w:space="0" w:color="auto"/>
        <w:left w:val="none" w:sz="0" w:space="0" w:color="auto"/>
        <w:bottom w:val="none" w:sz="0" w:space="0" w:color="auto"/>
        <w:right w:val="none" w:sz="0" w:space="0" w:color="auto"/>
      </w:divBdr>
    </w:div>
    <w:div w:id="1890678664">
      <w:bodyDiv w:val="1"/>
      <w:marLeft w:val="0"/>
      <w:marRight w:val="0"/>
      <w:marTop w:val="0"/>
      <w:marBottom w:val="0"/>
      <w:divBdr>
        <w:top w:val="none" w:sz="0" w:space="0" w:color="auto"/>
        <w:left w:val="none" w:sz="0" w:space="0" w:color="auto"/>
        <w:bottom w:val="none" w:sz="0" w:space="0" w:color="auto"/>
        <w:right w:val="none" w:sz="0" w:space="0" w:color="auto"/>
      </w:divBdr>
    </w:div>
    <w:div w:id="1891770858">
      <w:bodyDiv w:val="1"/>
      <w:marLeft w:val="0"/>
      <w:marRight w:val="0"/>
      <w:marTop w:val="0"/>
      <w:marBottom w:val="0"/>
      <w:divBdr>
        <w:top w:val="none" w:sz="0" w:space="0" w:color="auto"/>
        <w:left w:val="none" w:sz="0" w:space="0" w:color="auto"/>
        <w:bottom w:val="none" w:sz="0" w:space="0" w:color="auto"/>
        <w:right w:val="none" w:sz="0" w:space="0" w:color="auto"/>
      </w:divBdr>
    </w:div>
    <w:div w:id="1895312417">
      <w:bodyDiv w:val="1"/>
      <w:marLeft w:val="0"/>
      <w:marRight w:val="0"/>
      <w:marTop w:val="0"/>
      <w:marBottom w:val="0"/>
      <w:divBdr>
        <w:top w:val="none" w:sz="0" w:space="0" w:color="auto"/>
        <w:left w:val="none" w:sz="0" w:space="0" w:color="auto"/>
        <w:bottom w:val="none" w:sz="0" w:space="0" w:color="auto"/>
        <w:right w:val="none" w:sz="0" w:space="0" w:color="auto"/>
      </w:divBdr>
    </w:div>
    <w:div w:id="1908957639">
      <w:bodyDiv w:val="1"/>
      <w:marLeft w:val="0"/>
      <w:marRight w:val="0"/>
      <w:marTop w:val="0"/>
      <w:marBottom w:val="0"/>
      <w:divBdr>
        <w:top w:val="none" w:sz="0" w:space="0" w:color="auto"/>
        <w:left w:val="none" w:sz="0" w:space="0" w:color="auto"/>
        <w:bottom w:val="none" w:sz="0" w:space="0" w:color="auto"/>
        <w:right w:val="none" w:sz="0" w:space="0" w:color="auto"/>
      </w:divBdr>
    </w:div>
    <w:div w:id="1919364991">
      <w:bodyDiv w:val="1"/>
      <w:marLeft w:val="0"/>
      <w:marRight w:val="0"/>
      <w:marTop w:val="0"/>
      <w:marBottom w:val="0"/>
      <w:divBdr>
        <w:top w:val="none" w:sz="0" w:space="0" w:color="auto"/>
        <w:left w:val="none" w:sz="0" w:space="0" w:color="auto"/>
        <w:bottom w:val="none" w:sz="0" w:space="0" w:color="auto"/>
        <w:right w:val="none" w:sz="0" w:space="0" w:color="auto"/>
      </w:divBdr>
    </w:div>
    <w:div w:id="1927685573">
      <w:bodyDiv w:val="1"/>
      <w:marLeft w:val="0"/>
      <w:marRight w:val="0"/>
      <w:marTop w:val="0"/>
      <w:marBottom w:val="0"/>
      <w:divBdr>
        <w:top w:val="none" w:sz="0" w:space="0" w:color="auto"/>
        <w:left w:val="none" w:sz="0" w:space="0" w:color="auto"/>
        <w:bottom w:val="none" w:sz="0" w:space="0" w:color="auto"/>
        <w:right w:val="none" w:sz="0" w:space="0" w:color="auto"/>
      </w:divBdr>
    </w:div>
    <w:div w:id="1944918168">
      <w:bodyDiv w:val="1"/>
      <w:marLeft w:val="0"/>
      <w:marRight w:val="0"/>
      <w:marTop w:val="0"/>
      <w:marBottom w:val="0"/>
      <w:divBdr>
        <w:top w:val="none" w:sz="0" w:space="0" w:color="auto"/>
        <w:left w:val="none" w:sz="0" w:space="0" w:color="auto"/>
        <w:bottom w:val="none" w:sz="0" w:space="0" w:color="auto"/>
        <w:right w:val="none" w:sz="0" w:space="0" w:color="auto"/>
      </w:divBdr>
    </w:div>
    <w:div w:id="1945721543">
      <w:bodyDiv w:val="1"/>
      <w:marLeft w:val="0"/>
      <w:marRight w:val="0"/>
      <w:marTop w:val="0"/>
      <w:marBottom w:val="0"/>
      <w:divBdr>
        <w:top w:val="none" w:sz="0" w:space="0" w:color="auto"/>
        <w:left w:val="none" w:sz="0" w:space="0" w:color="auto"/>
        <w:bottom w:val="none" w:sz="0" w:space="0" w:color="auto"/>
        <w:right w:val="none" w:sz="0" w:space="0" w:color="auto"/>
      </w:divBdr>
      <w:divsChild>
        <w:div w:id="495994107">
          <w:marLeft w:val="0"/>
          <w:marRight w:val="0"/>
          <w:marTop w:val="0"/>
          <w:marBottom w:val="0"/>
          <w:divBdr>
            <w:top w:val="none" w:sz="0" w:space="0" w:color="auto"/>
            <w:left w:val="none" w:sz="0" w:space="0" w:color="auto"/>
            <w:bottom w:val="none" w:sz="0" w:space="0" w:color="auto"/>
            <w:right w:val="none" w:sz="0" w:space="0" w:color="auto"/>
          </w:divBdr>
          <w:divsChild>
            <w:div w:id="2139717328">
              <w:marLeft w:val="0"/>
              <w:marRight w:val="0"/>
              <w:marTop w:val="0"/>
              <w:marBottom w:val="0"/>
              <w:divBdr>
                <w:top w:val="none" w:sz="0" w:space="0" w:color="auto"/>
                <w:left w:val="none" w:sz="0" w:space="0" w:color="auto"/>
                <w:bottom w:val="none" w:sz="0" w:space="0" w:color="auto"/>
                <w:right w:val="none" w:sz="0" w:space="0" w:color="auto"/>
              </w:divBdr>
              <w:divsChild>
                <w:div w:id="1735808680">
                  <w:marLeft w:val="0"/>
                  <w:marRight w:val="0"/>
                  <w:marTop w:val="0"/>
                  <w:marBottom w:val="0"/>
                  <w:divBdr>
                    <w:top w:val="none" w:sz="0" w:space="0" w:color="auto"/>
                    <w:left w:val="none" w:sz="0" w:space="0" w:color="auto"/>
                    <w:bottom w:val="none" w:sz="0" w:space="0" w:color="auto"/>
                    <w:right w:val="none" w:sz="0" w:space="0" w:color="auto"/>
                  </w:divBdr>
                  <w:divsChild>
                    <w:div w:id="1564638670">
                      <w:marLeft w:val="0"/>
                      <w:marRight w:val="0"/>
                      <w:marTop w:val="0"/>
                      <w:marBottom w:val="0"/>
                      <w:divBdr>
                        <w:top w:val="none" w:sz="0" w:space="0" w:color="auto"/>
                        <w:left w:val="none" w:sz="0" w:space="0" w:color="auto"/>
                        <w:bottom w:val="none" w:sz="0" w:space="0" w:color="auto"/>
                        <w:right w:val="none" w:sz="0" w:space="0" w:color="auto"/>
                      </w:divBdr>
                      <w:divsChild>
                        <w:div w:id="144442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1353237">
      <w:bodyDiv w:val="1"/>
      <w:marLeft w:val="0"/>
      <w:marRight w:val="0"/>
      <w:marTop w:val="0"/>
      <w:marBottom w:val="0"/>
      <w:divBdr>
        <w:top w:val="none" w:sz="0" w:space="0" w:color="auto"/>
        <w:left w:val="none" w:sz="0" w:space="0" w:color="auto"/>
        <w:bottom w:val="none" w:sz="0" w:space="0" w:color="auto"/>
        <w:right w:val="none" w:sz="0" w:space="0" w:color="auto"/>
      </w:divBdr>
    </w:div>
    <w:div w:id="1980376549">
      <w:bodyDiv w:val="1"/>
      <w:marLeft w:val="0"/>
      <w:marRight w:val="0"/>
      <w:marTop w:val="0"/>
      <w:marBottom w:val="0"/>
      <w:divBdr>
        <w:top w:val="none" w:sz="0" w:space="0" w:color="auto"/>
        <w:left w:val="none" w:sz="0" w:space="0" w:color="auto"/>
        <w:bottom w:val="none" w:sz="0" w:space="0" w:color="auto"/>
        <w:right w:val="none" w:sz="0" w:space="0" w:color="auto"/>
      </w:divBdr>
    </w:div>
    <w:div w:id="2001886671">
      <w:bodyDiv w:val="1"/>
      <w:marLeft w:val="0"/>
      <w:marRight w:val="0"/>
      <w:marTop w:val="0"/>
      <w:marBottom w:val="0"/>
      <w:divBdr>
        <w:top w:val="none" w:sz="0" w:space="0" w:color="auto"/>
        <w:left w:val="none" w:sz="0" w:space="0" w:color="auto"/>
        <w:bottom w:val="none" w:sz="0" w:space="0" w:color="auto"/>
        <w:right w:val="none" w:sz="0" w:space="0" w:color="auto"/>
      </w:divBdr>
    </w:div>
    <w:div w:id="2028095812">
      <w:bodyDiv w:val="1"/>
      <w:marLeft w:val="0"/>
      <w:marRight w:val="0"/>
      <w:marTop w:val="0"/>
      <w:marBottom w:val="0"/>
      <w:divBdr>
        <w:top w:val="none" w:sz="0" w:space="0" w:color="auto"/>
        <w:left w:val="none" w:sz="0" w:space="0" w:color="auto"/>
        <w:bottom w:val="none" w:sz="0" w:space="0" w:color="auto"/>
        <w:right w:val="none" w:sz="0" w:space="0" w:color="auto"/>
      </w:divBdr>
    </w:div>
    <w:div w:id="2047875346">
      <w:bodyDiv w:val="1"/>
      <w:marLeft w:val="0"/>
      <w:marRight w:val="0"/>
      <w:marTop w:val="0"/>
      <w:marBottom w:val="0"/>
      <w:divBdr>
        <w:top w:val="none" w:sz="0" w:space="0" w:color="auto"/>
        <w:left w:val="none" w:sz="0" w:space="0" w:color="auto"/>
        <w:bottom w:val="none" w:sz="0" w:space="0" w:color="auto"/>
        <w:right w:val="none" w:sz="0" w:space="0" w:color="auto"/>
      </w:divBdr>
    </w:div>
    <w:div w:id="2051150889">
      <w:bodyDiv w:val="1"/>
      <w:marLeft w:val="0"/>
      <w:marRight w:val="0"/>
      <w:marTop w:val="0"/>
      <w:marBottom w:val="0"/>
      <w:divBdr>
        <w:top w:val="none" w:sz="0" w:space="0" w:color="auto"/>
        <w:left w:val="none" w:sz="0" w:space="0" w:color="auto"/>
        <w:bottom w:val="none" w:sz="0" w:space="0" w:color="auto"/>
        <w:right w:val="none" w:sz="0" w:space="0" w:color="auto"/>
      </w:divBdr>
    </w:div>
    <w:div w:id="2066752408">
      <w:bodyDiv w:val="1"/>
      <w:marLeft w:val="0"/>
      <w:marRight w:val="0"/>
      <w:marTop w:val="0"/>
      <w:marBottom w:val="0"/>
      <w:divBdr>
        <w:top w:val="none" w:sz="0" w:space="0" w:color="auto"/>
        <w:left w:val="none" w:sz="0" w:space="0" w:color="auto"/>
        <w:bottom w:val="none" w:sz="0" w:space="0" w:color="auto"/>
        <w:right w:val="none" w:sz="0" w:space="0" w:color="auto"/>
      </w:divBdr>
    </w:div>
    <w:div w:id="2067751195">
      <w:bodyDiv w:val="1"/>
      <w:marLeft w:val="0"/>
      <w:marRight w:val="0"/>
      <w:marTop w:val="0"/>
      <w:marBottom w:val="0"/>
      <w:divBdr>
        <w:top w:val="none" w:sz="0" w:space="0" w:color="auto"/>
        <w:left w:val="none" w:sz="0" w:space="0" w:color="auto"/>
        <w:bottom w:val="none" w:sz="0" w:space="0" w:color="auto"/>
        <w:right w:val="none" w:sz="0" w:space="0" w:color="auto"/>
      </w:divBdr>
    </w:div>
    <w:div w:id="2114590473">
      <w:bodyDiv w:val="1"/>
      <w:marLeft w:val="0"/>
      <w:marRight w:val="0"/>
      <w:marTop w:val="0"/>
      <w:marBottom w:val="0"/>
      <w:divBdr>
        <w:top w:val="none" w:sz="0" w:space="0" w:color="auto"/>
        <w:left w:val="none" w:sz="0" w:space="0" w:color="auto"/>
        <w:bottom w:val="none" w:sz="0" w:space="0" w:color="auto"/>
        <w:right w:val="none" w:sz="0" w:space="0" w:color="auto"/>
      </w:divBdr>
    </w:div>
    <w:div w:id="21232621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hyperlink" Target="http://www.northweald-pc.gov.uk" TargetMode="External"/><Relationship Id="rId2" Type="http://schemas.openxmlformats.org/officeDocument/2006/relationships/hyperlink" Target="mailto:clerk@northweald-pc.gov.uk" TargetMode="External"/><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D:\Program%20Files\Microsoft%20Office\Templates\New%20Blacklet%20+%20log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7C4FE1CC6F47458DFC5ECE735821C5" ma:contentTypeVersion="18" ma:contentTypeDescription="Create a new document." ma:contentTypeScope="" ma:versionID="c3a486822d99f73d6e7c07a845c41d84">
  <xsd:schema xmlns:xsd="http://www.w3.org/2001/XMLSchema" xmlns:xs="http://www.w3.org/2001/XMLSchema" xmlns:p="http://schemas.microsoft.com/office/2006/metadata/properties" xmlns:ns2="6f8bfd0f-9ed6-40d8-a49d-579a9e0e9de6" xmlns:ns3="7efba9e2-1e2b-45cc-8988-4586ef78f038" targetNamespace="http://schemas.microsoft.com/office/2006/metadata/properties" ma:root="true" ma:fieldsID="e4ae5ab56d276b388af4b4d4110bab28" ns2:_="" ns3:_="">
    <xsd:import namespace="6f8bfd0f-9ed6-40d8-a49d-579a9e0e9de6"/>
    <xsd:import namespace="7efba9e2-1e2b-45cc-8988-4586ef78f03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8bfd0f-9ed6-40d8-a49d-579a9e0e9d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100cb12-c12e-4a9b-88a7-4f12672f336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fba9e2-1e2b-45cc-8988-4586ef78f03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a7c93f2-7de9-4bad-b584-c43f541f298b}" ma:internalName="TaxCatchAll" ma:showField="CatchAllData" ma:web="7efba9e2-1e2b-45cc-8988-4586ef78f0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f8bfd0f-9ed6-40d8-a49d-579a9e0e9de6">
      <Terms xmlns="http://schemas.microsoft.com/office/infopath/2007/PartnerControls"/>
    </lcf76f155ced4ddcb4097134ff3c332f>
    <TaxCatchAll xmlns="7efba9e2-1e2b-45cc-8988-4586ef78f038"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25930A-FB89-4EE1-BC11-4CE69C14D2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8bfd0f-9ed6-40d8-a49d-579a9e0e9de6"/>
    <ds:schemaRef ds:uri="7efba9e2-1e2b-45cc-8988-4586ef78f0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F79E29-4263-434D-AB23-868D6B4BB665}">
  <ds:schemaRefs>
    <ds:schemaRef ds:uri="http://schemas.microsoft.com/office/2006/metadata/properties"/>
    <ds:schemaRef ds:uri="http://schemas.microsoft.com/office/infopath/2007/PartnerControls"/>
    <ds:schemaRef ds:uri="6f8bfd0f-9ed6-40d8-a49d-579a9e0e9de6"/>
    <ds:schemaRef ds:uri="7efba9e2-1e2b-45cc-8988-4586ef78f038"/>
  </ds:schemaRefs>
</ds:datastoreItem>
</file>

<file path=customXml/itemProps3.xml><?xml version="1.0" encoding="utf-8"?>
<ds:datastoreItem xmlns:ds="http://schemas.openxmlformats.org/officeDocument/2006/customXml" ds:itemID="{BB7FF45E-B2B5-452B-B480-C18823431720}">
  <ds:schemaRefs>
    <ds:schemaRef ds:uri="http://schemas.openxmlformats.org/officeDocument/2006/bibliography"/>
  </ds:schemaRefs>
</ds:datastoreItem>
</file>

<file path=customXml/itemProps4.xml><?xml version="1.0" encoding="utf-8"?>
<ds:datastoreItem xmlns:ds="http://schemas.openxmlformats.org/officeDocument/2006/customXml" ds:itemID="{52E80B96-3484-4DFF-82D0-F61E87B59B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New Blacklet + logo</Template>
  <TotalTime>514</TotalTime>
  <Pages>8</Pages>
  <Words>4041</Words>
  <Characters>23037</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Parish Council meeting minutes 12th January 2026</vt:lpstr>
    </vt:vector>
  </TitlesOfParts>
  <Company/>
  <LinksUpToDate>false</LinksUpToDate>
  <CharactersWithSpaces>27024</CharactersWithSpaces>
  <SharedDoc>false</SharedDoc>
  <HLinks>
    <vt:vector size="12" baseType="variant">
      <vt:variant>
        <vt:i4>5439565</vt:i4>
      </vt:variant>
      <vt:variant>
        <vt:i4>3</vt:i4>
      </vt:variant>
      <vt:variant>
        <vt:i4>0</vt:i4>
      </vt:variant>
      <vt:variant>
        <vt:i4>5</vt:i4>
      </vt:variant>
      <vt:variant>
        <vt:lpwstr>http://www.northweald-pc.gov.uk/</vt:lpwstr>
      </vt:variant>
      <vt:variant>
        <vt:lpwstr/>
      </vt:variant>
      <vt:variant>
        <vt:i4>5767266</vt:i4>
      </vt:variant>
      <vt:variant>
        <vt:i4>0</vt:i4>
      </vt:variant>
      <vt:variant>
        <vt:i4>0</vt:i4>
      </vt:variant>
      <vt:variant>
        <vt:i4>5</vt:i4>
      </vt:variant>
      <vt:variant>
        <vt:lpwstr>mailto:clerk@northweald-pc.gov.uk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Parish Council meeting minutes 12th January 2026</dc:title>
  <dc:subject>Parish Council Meeting</dc:subject>
  <dc:creator>Susan Deluca</dc:creator>
  <cp:keywords/>
  <dc:description/>
  <cp:lastModifiedBy>Adriana Jones</cp:lastModifiedBy>
  <cp:revision>143</cp:revision>
  <cp:lastPrinted>2026-08-10T14:55:00Z</cp:lastPrinted>
  <dcterms:created xsi:type="dcterms:W3CDTF">2026-10-06T07:47:00Z</dcterms:created>
  <dcterms:modified xsi:type="dcterms:W3CDTF">2026-10-07T15:22:00Z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0x010100DE7C4FE1CC6F47458DFC5ECE735821C5</vt:lpwstr>
  </property>
</Properties>
</file>