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C4BC4" w14:textId="00B9CAAF" w:rsidR="00B500F5" w:rsidRPr="00E02B42" w:rsidRDefault="00E02B42" w:rsidP="00E02B42">
      <w:pPr>
        <w:jc w:val="center"/>
        <w:rPr>
          <w:rFonts w:cs="Times New Roman"/>
          <w:b/>
          <w:bCs/>
          <w:sz w:val="44"/>
          <w:szCs w:val="44"/>
        </w:rPr>
      </w:pPr>
      <w:r w:rsidRPr="00E02B42">
        <w:rPr>
          <w:rFonts w:cs="Times New Roman"/>
          <w:b/>
          <w:bCs/>
          <w:sz w:val="44"/>
          <w:szCs w:val="44"/>
        </w:rPr>
        <w:t>NOTICE OF MEETING</w:t>
      </w:r>
    </w:p>
    <w:p w14:paraId="4E3C964E" w14:textId="2639B582" w:rsidR="00E524AD" w:rsidRPr="00B81783" w:rsidRDefault="00E524AD" w:rsidP="00661FD4">
      <w:pPr>
        <w:jc w:val="center"/>
        <w:rPr>
          <w:rFonts w:cs="Times New Roman"/>
          <w:b/>
          <w:i/>
          <w:szCs w:val="24"/>
        </w:rPr>
      </w:pPr>
      <w:r w:rsidRPr="00B81783">
        <w:rPr>
          <w:rFonts w:cs="Times New Roman"/>
          <w:b/>
          <w:i/>
          <w:szCs w:val="24"/>
        </w:rPr>
        <w:t>Members of the public and press are invited to attend this meeting</w:t>
      </w:r>
    </w:p>
    <w:p w14:paraId="02323E58" w14:textId="77777777" w:rsidR="00B500F5" w:rsidRDefault="00B500F5" w:rsidP="00247DD5">
      <w:pPr>
        <w:rPr>
          <w:rFonts w:cs="Times New Roman"/>
          <w:b/>
          <w:bCs/>
          <w:szCs w:val="24"/>
        </w:rPr>
      </w:pPr>
    </w:p>
    <w:p w14:paraId="59562F61" w14:textId="5FA62B93" w:rsidR="00CD79BA" w:rsidRPr="00B81783" w:rsidRDefault="00295CCB" w:rsidP="00247DD5">
      <w:pPr>
        <w:rPr>
          <w:rFonts w:cs="Times New Roman"/>
          <w:b/>
          <w:szCs w:val="24"/>
        </w:rPr>
      </w:pPr>
      <w:r>
        <w:rPr>
          <w:rFonts w:cs="Times New Roman"/>
          <w:b/>
          <w:bCs/>
          <w:szCs w:val="24"/>
        </w:rPr>
        <w:t xml:space="preserve">You are </w:t>
      </w:r>
      <w:r w:rsidR="00CD27BE">
        <w:rPr>
          <w:rFonts w:cs="Times New Roman"/>
          <w:b/>
          <w:bCs/>
          <w:szCs w:val="24"/>
        </w:rPr>
        <w:t>s</w:t>
      </w:r>
      <w:r>
        <w:rPr>
          <w:rFonts w:cs="Times New Roman"/>
          <w:b/>
          <w:bCs/>
          <w:szCs w:val="24"/>
        </w:rPr>
        <w:t xml:space="preserve">ummoned to </w:t>
      </w:r>
      <w:r w:rsidR="00CD27BE">
        <w:rPr>
          <w:rFonts w:cs="Times New Roman"/>
          <w:b/>
          <w:bCs/>
          <w:szCs w:val="24"/>
        </w:rPr>
        <w:t>a</w:t>
      </w:r>
      <w:r>
        <w:rPr>
          <w:rFonts w:cs="Times New Roman"/>
          <w:b/>
          <w:bCs/>
          <w:szCs w:val="24"/>
        </w:rPr>
        <w:t xml:space="preserve">ttend </w:t>
      </w:r>
      <w:r w:rsidR="00CD27BE">
        <w:rPr>
          <w:rFonts w:cs="Times New Roman"/>
          <w:b/>
          <w:bCs/>
          <w:szCs w:val="24"/>
        </w:rPr>
        <w:t>a</w:t>
      </w:r>
      <w:r w:rsidR="0044304C" w:rsidRPr="00B81783">
        <w:rPr>
          <w:rFonts w:cs="Times New Roman"/>
          <w:b/>
          <w:bCs/>
          <w:szCs w:val="24"/>
        </w:rPr>
        <w:t xml:space="preserve"> </w:t>
      </w:r>
      <w:r w:rsidR="007B1740" w:rsidRPr="00B81783">
        <w:rPr>
          <w:rFonts w:cs="Times New Roman"/>
          <w:b/>
          <w:bCs/>
          <w:szCs w:val="24"/>
        </w:rPr>
        <w:t>Meeting of the Parish Council</w:t>
      </w:r>
      <w:r w:rsidR="00C81CB4" w:rsidRPr="00B81783">
        <w:rPr>
          <w:rFonts w:cs="Times New Roman"/>
          <w:b/>
          <w:bCs/>
          <w:szCs w:val="24"/>
        </w:rPr>
        <w:t xml:space="preserve"> </w:t>
      </w:r>
      <w:r w:rsidR="00122C7D">
        <w:rPr>
          <w:rFonts w:cs="Times New Roman"/>
          <w:b/>
          <w:bCs/>
          <w:szCs w:val="24"/>
        </w:rPr>
        <w:t xml:space="preserve">which </w:t>
      </w:r>
      <w:r w:rsidR="007B1740" w:rsidRPr="00B81783">
        <w:rPr>
          <w:rFonts w:cs="Times New Roman"/>
          <w:b/>
          <w:bCs/>
          <w:szCs w:val="24"/>
        </w:rPr>
        <w:t>will be held o</w:t>
      </w:r>
      <w:r w:rsidR="00BF315F" w:rsidRPr="00B81783">
        <w:rPr>
          <w:rFonts w:cs="Times New Roman"/>
          <w:b/>
          <w:bCs/>
          <w:szCs w:val="24"/>
        </w:rPr>
        <w:t xml:space="preserve">n </w:t>
      </w:r>
      <w:r w:rsidR="00BF315F" w:rsidRPr="00CD27BE">
        <w:rPr>
          <w:rFonts w:cs="Times New Roman"/>
          <w:b/>
          <w:bCs/>
          <w:color w:val="EE0000"/>
          <w:szCs w:val="24"/>
        </w:rPr>
        <w:t>MONDAY</w:t>
      </w:r>
      <w:r w:rsidR="00C81CB4" w:rsidRPr="00CD27BE">
        <w:rPr>
          <w:rFonts w:cs="Times New Roman"/>
          <w:b/>
          <w:bCs/>
          <w:color w:val="EE0000"/>
          <w:szCs w:val="24"/>
        </w:rPr>
        <w:t xml:space="preserve"> </w:t>
      </w:r>
      <w:r w:rsidR="005F31AF">
        <w:rPr>
          <w:rFonts w:cs="Times New Roman"/>
          <w:b/>
          <w:bCs/>
          <w:color w:val="EE0000"/>
          <w:szCs w:val="24"/>
        </w:rPr>
        <w:t>5</w:t>
      </w:r>
      <w:r w:rsidR="005F31AF" w:rsidRPr="005F31AF">
        <w:rPr>
          <w:rFonts w:cs="Times New Roman"/>
          <w:b/>
          <w:bCs/>
          <w:color w:val="EE0000"/>
          <w:szCs w:val="24"/>
          <w:vertAlign w:val="superscript"/>
        </w:rPr>
        <w:t>th</w:t>
      </w:r>
      <w:r w:rsidR="005F31AF">
        <w:rPr>
          <w:rFonts w:cs="Times New Roman"/>
          <w:b/>
          <w:bCs/>
          <w:color w:val="EE0000"/>
          <w:szCs w:val="24"/>
        </w:rPr>
        <w:t xml:space="preserve"> OCTOBER </w:t>
      </w:r>
      <w:r w:rsidR="00146A28" w:rsidRPr="00B81783">
        <w:rPr>
          <w:rFonts w:cs="Times New Roman"/>
          <w:b/>
          <w:bCs/>
          <w:szCs w:val="24"/>
        </w:rPr>
        <w:t xml:space="preserve">2026 </w:t>
      </w:r>
      <w:r w:rsidR="00433AB3" w:rsidRPr="00B81783">
        <w:rPr>
          <w:rFonts w:cs="Times New Roman"/>
          <w:b/>
          <w:bCs/>
          <w:szCs w:val="24"/>
        </w:rPr>
        <w:t xml:space="preserve">at </w:t>
      </w:r>
      <w:r w:rsidR="00247DD5" w:rsidRPr="00997749">
        <w:rPr>
          <w:rFonts w:cs="Times New Roman"/>
          <w:b/>
          <w:bCs/>
          <w:color w:val="EE0000"/>
          <w:szCs w:val="24"/>
        </w:rPr>
        <w:t>7</w:t>
      </w:r>
      <w:r w:rsidR="00C61A7A" w:rsidRPr="00997749">
        <w:rPr>
          <w:rFonts w:cs="Times New Roman"/>
          <w:b/>
          <w:bCs/>
          <w:color w:val="EE0000"/>
          <w:szCs w:val="24"/>
        </w:rPr>
        <w:t>.</w:t>
      </w:r>
      <w:r w:rsidR="008C12E2">
        <w:rPr>
          <w:rFonts w:cs="Times New Roman"/>
          <w:b/>
          <w:bCs/>
          <w:color w:val="EE0000"/>
          <w:szCs w:val="24"/>
        </w:rPr>
        <w:t>3</w:t>
      </w:r>
      <w:r w:rsidR="005C09BA" w:rsidRPr="00997749">
        <w:rPr>
          <w:rFonts w:cs="Times New Roman"/>
          <w:b/>
          <w:bCs/>
          <w:color w:val="EE0000"/>
          <w:szCs w:val="24"/>
        </w:rPr>
        <w:t>0</w:t>
      </w:r>
      <w:r w:rsidR="00247DD5" w:rsidRPr="00997749">
        <w:rPr>
          <w:rFonts w:cs="Times New Roman"/>
          <w:b/>
          <w:bCs/>
          <w:color w:val="EE0000"/>
          <w:szCs w:val="24"/>
        </w:rPr>
        <w:t xml:space="preserve"> </w:t>
      </w:r>
      <w:r w:rsidR="00433AB3" w:rsidRPr="00997749">
        <w:rPr>
          <w:rFonts w:cs="Times New Roman"/>
          <w:b/>
          <w:bCs/>
          <w:color w:val="EE0000"/>
          <w:szCs w:val="24"/>
        </w:rPr>
        <w:t>pm</w:t>
      </w:r>
      <w:bookmarkStart w:id="0" w:name="_Hlk67569362"/>
      <w:r w:rsidR="009323E5" w:rsidRPr="00997749">
        <w:rPr>
          <w:rFonts w:cs="Times New Roman"/>
          <w:b/>
          <w:bCs/>
          <w:color w:val="EE0000"/>
          <w:szCs w:val="24"/>
        </w:rPr>
        <w:t xml:space="preserve"> </w:t>
      </w:r>
      <w:r w:rsidR="009323E5" w:rsidRPr="00B81783">
        <w:rPr>
          <w:rFonts w:cs="Times New Roman"/>
          <w:b/>
          <w:bCs/>
          <w:szCs w:val="24"/>
        </w:rPr>
        <w:t>to</w:t>
      </w:r>
      <w:r w:rsidR="009323E5" w:rsidRPr="00B81783">
        <w:rPr>
          <w:rFonts w:eastAsia="Times New Roman" w:cs="Times New Roman"/>
          <w:b/>
          <w:bCs/>
          <w:szCs w:val="24"/>
        </w:rPr>
        <w:t xml:space="preserve"> transact the business shown in the Agenda below.</w:t>
      </w:r>
      <w:r w:rsidR="005B0E8D" w:rsidRPr="00B81783">
        <w:rPr>
          <w:rFonts w:eastAsia="Times New Roman" w:cs="Times New Roman"/>
          <w:b/>
          <w:bCs/>
          <w:szCs w:val="24"/>
        </w:rPr>
        <w:t xml:space="preserve"> </w:t>
      </w:r>
      <w:r w:rsidR="009323E5" w:rsidRPr="00B81783">
        <w:rPr>
          <w:rFonts w:eastAsia="Times New Roman" w:cs="Times New Roman"/>
          <w:b/>
          <w:bCs/>
          <w:szCs w:val="24"/>
        </w:rPr>
        <w:t xml:space="preserve">This meeting will be held in the </w:t>
      </w:r>
      <w:r w:rsidR="00240D80">
        <w:rPr>
          <w:rFonts w:eastAsia="Times New Roman" w:cs="Times New Roman"/>
          <w:b/>
          <w:bCs/>
          <w:szCs w:val="24"/>
        </w:rPr>
        <w:t>THORNWOOD COMMON</w:t>
      </w:r>
      <w:r w:rsidR="0026211B">
        <w:rPr>
          <w:rFonts w:eastAsia="Times New Roman" w:cs="Times New Roman"/>
          <w:b/>
          <w:bCs/>
          <w:szCs w:val="24"/>
        </w:rPr>
        <w:t xml:space="preserve"> </w:t>
      </w:r>
      <w:r w:rsidR="00552131">
        <w:rPr>
          <w:rFonts w:eastAsia="Times New Roman" w:cs="Times New Roman"/>
          <w:b/>
          <w:bCs/>
          <w:szCs w:val="24"/>
        </w:rPr>
        <w:t>PARISH HALL,</w:t>
      </w:r>
      <w:r w:rsidR="00240D80">
        <w:rPr>
          <w:rFonts w:eastAsia="Times New Roman" w:cs="Times New Roman"/>
          <w:b/>
          <w:bCs/>
          <w:szCs w:val="24"/>
        </w:rPr>
        <w:t xml:space="preserve"> WEALD HALL LANE, THORNWOOD</w:t>
      </w:r>
      <w:r w:rsidR="00C94773">
        <w:rPr>
          <w:rFonts w:eastAsia="Times New Roman" w:cs="Times New Roman"/>
          <w:b/>
          <w:bCs/>
          <w:szCs w:val="24"/>
        </w:rPr>
        <w:t>.</w:t>
      </w:r>
    </w:p>
    <w:bookmarkEnd w:id="0"/>
    <w:p w14:paraId="195AA4A9" w14:textId="78DD0177" w:rsidR="006D7C4F" w:rsidRDefault="00F60D4E" w:rsidP="00F60D4E">
      <w:pPr>
        <w:tabs>
          <w:tab w:val="left" w:pos="1573"/>
        </w:tabs>
        <w:rPr>
          <w:rFonts w:cs="Times New Roman"/>
          <w:b/>
          <w:sz w:val="14"/>
          <w:szCs w:val="14"/>
        </w:rPr>
      </w:pPr>
      <w:r w:rsidRPr="00B81783">
        <w:rPr>
          <w:rFonts w:cs="Times New Roman"/>
          <w:b/>
          <w:sz w:val="14"/>
          <w:szCs w:val="14"/>
        </w:rPr>
        <w:tab/>
      </w:r>
    </w:p>
    <w:p w14:paraId="36B71B4B" w14:textId="28E6DD4A" w:rsidR="00B500F5" w:rsidRDefault="001C342C" w:rsidP="00F60D4E">
      <w:pPr>
        <w:tabs>
          <w:tab w:val="left" w:pos="1573"/>
        </w:tabs>
        <w:rPr>
          <w:rFonts w:cs="Times New Roman"/>
          <w:b/>
          <w:sz w:val="14"/>
          <w:szCs w:val="14"/>
        </w:rPr>
      </w:pPr>
      <w:r w:rsidRPr="00EA2115">
        <w:rPr>
          <w:rFonts w:ascii="Arial" w:hAnsi="Arial" w:cs="Arial"/>
          <w:noProof/>
        </w:rPr>
        <w:drawing>
          <wp:anchor distT="0" distB="0" distL="114300" distR="114300" simplePos="0" relativeHeight="251659264" behindDoc="0" locked="0" layoutInCell="1" allowOverlap="1" wp14:anchorId="3BC424F8" wp14:editId="57CA2797">
            <wp:simplePos x="0" y="0"/>
            <wp:positionH relativeFrom="margin">
              <wp:align>left</wp:align>
            </wp:positionH>
            <wp:positionV relativeFrom="paragraph">
              <wp:posOffset>6985</wp:posOffset>
            </wp:positionV>
            <wp:extent cx="737870" cy="472440"/>
            <wp:effectExtent l="0" t="0" r="5080" b="3810"/>
            <wp:wrapTight wrapText="bothSides">
              <wp:wrapPolygon edited="0">
                <wp:start x="0" y="0"/>
                <wp:lineTo x="0" y="20903"/>
                <wp:lineTo x="21191" y="20903"/>
                <wp:lineTo x="21191" y="0"/>
                <wp:lineTo x="0" y="0"/>
              </wp:wrapPolygon>
            </wp:wrapTight>
            <wp:docPr id="2092042001" name="Picture 1" descr="Signature of Acrting Proper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042001" name="Picture 1" descr="Signature of Acrting Proper officer"/>
                    <pic:cNvPicPr/>
                  </pic:nvPicPr>
                  <pic:blipFill>
                    <a:blip r:embed="rId11"/>
                    <a:stretch>
                      <a:fillRect/>
                    </a:stretch>
                  </pic:blipFill>
                  <pic:spPr>
                    <a:xfrm>
                      <a:off x="0" y="0"/>
                      <a:ext cx="737870" cy="472440"/>
                    </a:xfrm>
                    <a:prstGeom prst="rect">
                      <a:avLst/>
                    </a:prstGeom>
                  </pic:spPr>
                </pic:pic>
              </a:graphicData>
            </a:graphic>
            <wp14:sizeRelH relativeFrom="margin">
              <wp14:pctWidth>0</wp14:pctWidth>
            </wp14:sizeRelH>
            <wp14:sizeRelV relativeFrom="margin">
              <wp14:pctHeight>0</wp14:pctHeight>
            </wp14:sizeRelV>
          </wp:anchor>
        </w:drawing>
      </w:r>
    </w:p>
    <w:p w14:paraId="5E614C4E" w14:textId="77777777" w:rsidR="00913ACC" w:rsidRDefault="00913ACC" w:rsidP="00F60D4E">
      <w:pPr>
        <w:tabs>
          <w:tab w:val="left" w:pos="1573"/>
        </w:tabs>
        <w:rPr>
          <w:rFonts w:cs="Times New Roman"/>
          <w:b/>
          <w:sz w:val="14"/>
          <w:szCs w:val="14"/>
        </w:rPr>
      </w:pPr>
    </w:p>
    <w:p w14:paraId="3F0DCF13" w14:textId="77777777" w:rsidR="00913ACC" w:rsidRDefault="00913ACC" w:rsidP="00F60D4E">
      <w:pPr>
        <w:tabs>
          <w:tab w:val="left" w:pos="1573"/>
        </w:tabs>
        <w:rPr>
          <w:rFonts w:cs="Times New Roman"/>
          <w:b/>
          <w:sz w:val="14"/>
          <w:szCs w:val="14"/>
        </w:rPr>
      </w:pPr>
    </w:p>
    <w:p w14:paraId="68EADC15" w14:textId="77777777" w:rsidR="00913ACC" w:rsidRPr="00B81783" w:rsidRDefault="00913ACC" w:rsidP="00F60D4E">
      <w:pPr>
        <w:tabs>
          <w:tab w:val="left" w:pos="1573"/>
        </w:tabs>
        <w:rPr>
          <w:rFonts w:cs="Times New Roman"/>
          <w:b/>
          <w:sz w:val="14"/>
          <w:szCs w:val="14"/>
        </w:rPr>
      </w:pPr>
    </w:p>
    <w:p w14:paraId="64E53270" w14:textId="77777777" w:rsidR="001C342C" w:rsidRDefault="001C342C" w:rsidP="00CD5DA6">
      <w:pPr>
        <w:rPr>
          <w:rFonts w:cs="Times New Roman"/>
          <w:b/>
          <w:szCs w:val="24"/>
        </w:rPr>
      </w:pPr>
    </w:p>
    <w:p w14:paraId="0E9C2348" w14:textId="047DB068" w:rsidR="00CD5DA6" w:rsidRPr="00B81783" w:rsidRDefault="00CD27BE" w:rsidP="00CD5DA6">
      <w:pPr>
        <w:rPr>
          <w:rFonts w:cs="Times New Roman"/>
          <w:b/>
          <w:i/>
          <w:szCs w:val="24"/>
        </w:rPr>
      </w:pPr>
      <w:r>
        <w:rPr>
          <w:rFonts w:cs="Times New Roman"/>
          <w:b/>
          <w:szCs w:val="24"/>
        </w:rPr>
        <w:t>Adriana Jones</w:t>
      </w:r>
    </w:p>
    <w:p w14:paraId="4DDD37AA" w14:textId="604B8DA7" w:rsidR="00AA06CD" w:rsidRDefault="00913ACC" w:rsidP="005B0E8D">
      <w:pPr>
        <w:rPr>
          <w:rFonts w:cs="Times New Roman"/>
          <w:b/>
          <w:iCs/>
          <w:szCs w:val="24"/>
        </w:rPr>
      </w:pPr>
      <w:r>
        <w:rPr>
          <w:rFonts w:cs="Times New Roman"/>
          <w:b/>
          <w:iCs/>
          <w:szCs w:val="24"/>
        </w:rPr>
        <w:t>Acting Proper Officer</w:t>
      </w:r>
      <w:r w:rsidR="0043788E" w:rsidRPr="00B81783">
        <w:rPr>
          <w:rFonts w:cs="Times New Roman"/>
          <w:b/>
          <w:iCs/>
          <w:szCs w:val="24"/>
        </w:rPr>
        <w:tab/>
      </w:r>
    </w:p>
    <w:p w14:paraId="152D103D" w14:textId="2ABDDAF7" w:rsidR="00E524AD" w:rsidRPr="00997749" w:rsidRDefault="005F31AF" w:rsidP="005B0E8D">
      <w:pPr>
        <w:rPr>
          <w:rFonts w:cs="Times New Roman"/>
          <w:bCs/>
          <w:iCs/>
          <w:szCs w:val="24"/>
        </w:rPr>
      </w:pPr>
      <w:r>
        <w:rPr>
          <w:rFonts w:cs="Times New Roman"/>
          <w:bCs/>
          <w:iCs/>
          <w:szCs w:val="24"/>
        </w:rPr>
        <w:t>30</w:t>
      </w:r>
      <w:r w:rsidRPr="005F31AF">
        <w:rPr>
          <w:rFonts w:cs="Times New Roman"/>
          <w:bCs/>
          <w:iCs/>
          <w:szCs w:val="24"/>
          <w:vertAlign w:val="superscript"/>
        </w:rPr>
        <w:t>th</w:t>
      </w:r>
      <w:r>
        <w:rPr>
          <w:rFonts w:cs="Times New Roman"/>
          <w:bCs/>
          <w:iCs/>
          <w:szCs w:val="24"/>
        </w:rPr>
        <w:t xml:space="preserve"> September</w:t>
      </w:r>
      <w:r w:rsidR="00913ACC">
        <w:rPr>
          <w:rFonts w:cs="Times New Roman"/>
          <w:bCs/>
          <w:iCs/>
          <w:szCs w:val="24"/>
        </w:rPr>
        <w:t xml:space="preserve"> 2026</w:t>
      </w:r>
    </w:p>
    <w:p w14:paraId="4451281C" w14:textId="77777777" w:rsidR="00E02B42" w:rsidRPr="00E02B42" w:rsidRDefault="00E02B42" w:rsidP="00E02B42">
      <w:pPr>
        <w:pStyle w:val="Heading1"/>
        <w:framePr w:dropCap="drop" w:lines="2" w:h="469" w:hRule="exact" w:wrap="auto" w:hAnchor="page" w:x="4069" w:y="246"/>
        <w:spacing w:line="469" w:lineRule="exact"/>
        <w:rPr>
          <w:i/>
          <w:position w:val="-3"/>
          <w:sz w:val="55"/>
        </w:rPr>
      </w:pPr>
      <w:r w:rsidRPr="00E02B42">
        <w:rPr>
          <w:position w:val="-3"/>
          <w:sz w:val="55"/>
        </w:rPr>
        <w:t>AGENDA</w:t>
      </w:r>
    </w:p>
    <w:p w14:paraId="33819849" w14:textId="77777777" w:rsidR="00B945A8" w:rsidRPr="00B81783" w:rsidRDefault="00B945A8" w:rsidP="005B0E8D">
      <w:pPr>
        <w:rPr>
          <w:rFonts w:cs="Times New Roman"/>
          <w:b/>
          <w:iCs/>
          <w:szCs w:val="24"/>
        </w:rPr>
      </w:pPr>
    </w:p>
    <w:p w14:paraId="52A2988D" w14:textId="77777777" w:rsidR="00EB384E" w:rsidRPr="00B81783" w:rsidRDefault="00EB384E" w:rsidP="00AA06CD">
      <w:pPr>
        <w:jc w:val="center"/>
        <w:rPr>
          <w:rFonts w:cs="Times New Roman"/>
          <w:b/>
          <w:i/>
          <w:sz w:val="14"/>
          <w:szCs w:val="14"/>
        </w:rPr>
      </w:pPr>
    </w:p>
    <w:p w14:paraId="2432C5F0" w14:textId="77777777" w:rsidR="002801C2" w:rsidRDefault="002801C2" w:rsidP="00A70801">
      <w:pPr>
        <w:pStyle w:val="Header"/>
        <w:tabs>
          <w:tab w:val="clear" w:pos="4320"/>
          <w:tab w:val="clear" w:pos="8640"/>
          <w:tab w:val="left" w:pos="3378"/>
        </w:tabs>
        <w:ind w:left="720" w:hanging="720"/>
        <w:rPr>
          <w:rFonts w:cs="Times New Roman"/>
          <w:b/>
          <w:bCs/>
          <w:szCs w:val="24"/>
        </w:rPr>
      </w:pPr>
    </w:p>
    <w:p w14:paraId="4F67EA55" w14:textId="77777777" w:rsidR="00C579F1" w:rsidRDefault="00C579F1" w:rsidP="00A70801">
      <w:pPr>
        <w:pStyle w:val="Header"/>
        <w:tabs>
          <w:tab w:val="clear" w:pos="4320"/>
          <w:tab w:val="clear" w:pos="8640"/>
          <w:tab w:val="left" w:pos="3378"/>
        </w:tabs>
        <w:ind w:left="720" w:hanging="720"/>
        <w:rPr>
          <w:rFonts w:cs="Times New Roman"/>
          <w:b/>
          <w:bCs/>
          <w:szCs w:val="24"/>
        </w:rPr>
      </w:pPr>
    </w:p>
    <w:p w14:paraId="3145510C" w14:textId="0E9C2FBB" w:rsidR="008B274F" w:rsidRPr="000C2899" w:rsidRDefault="008B274F" w:rsidP="00C73213">
      <w:pPr>
        <w:pStyle w:val="Heading2"/>
        <w:numPr>
          <w:ilvl w:val="0"/>
          <w:numId w:val="4"/>
        </w:numPr>
        <w:ind w:left="284" w:hanging="284"/>
      </w:pPr>
      <w:r w:rsidRPr="000C2899">
        <w:t>APOLOGIES FOR ABSENCE</w:t>
      </w:r>
      <w:r w:rsidR="00064B29" w:rsidRPr="000C2899">
        <w:sym w:font="Wingdings 2" w:char="F04E"/>
      </w:r>
      <w:r w:rsidR="008A4380" w:rsidRPr="000C2899">
        <w:t xml:space="preserve"> </w:t>
      </w:r>
    </w:p>
    <w:p w14:paraId="69559C04" w14:textId="269FAE95" w:rsidR="00524129" w:rsidRPr="008C2AF2" w:rsidRDefault="008C2AF2" w:rsidP="009B2867">
      <w:pPr>
        <w:pStyle w:val="Header"/>
        <w:tabs>
          <w:tab w:val="clear" w:pos="4320"/>
          <w:tab w:val="clear" w:pos="8640"/>
        </w:tabs>
        <w:rPr>
          <w:rFonts w:cs="Times New Roman"/>
          <w:szCs w:val="24"/>
        </w:rPr>
      </w:pPr>
      <w:r w:rsidRPr="008C2AF2">
        <w:rPr>
          <w:rFonts w:cs="Times New Roman"/>
          <w:szCs w:val="24"/>
        </w:rPr>
        <w:t xml:space="preserve">To receive and </w:t>
      </w:r>
      <w:r w:rsidR="00167B64" w:rsidRPr="00167B64">
        <w:rPr>
          <w:rFonts w:cs="Times New Roman"/>
          <w:b/>
          <w:bCs/>
          <w:i/>
          <w:iCs/>
          <w:szCs w:val="24"/>
        </w:rPr>
        <w:t>CONSIDER</w:t>
      </w:r>
      <w:r w:rsidR="001043EA">
        <w:rPr>
          <w:rFonts w:cs="Times New Roman"/>
          <w:szCs w:val="24"/>
        </w:rPr>
        <w:t xml:space="preserve"> the accepting of</w:t>
      </w:r>
      <w:r w:rsidRPr="008C2AF2">
        <w:rPr>
          <w:rFonts w:cs="Times New Roman"/>
          <w:szCs w:val="24"/>
        </w:rPr>
        <w:t xml:space="preserve"> any apologies for </w:t>
      </w:r>
      <w:r w:rsidR="001043EA">
        <w:rPr>
          <w:rFonts w:cs="Times New Roman"/>
          <w:szCs w:val="24"/>
        </w:rPr>
        <w:t>a</w:t>
      </w:r>
      <w:r w:rsidRPr="008C2AF2">
        <w:rPr>
          <w:rFonts w:cs="Times New Roman"/>
          <w:szCs w:val="24"/>
        </w:rPr>
        <w:t>bsence</w:t>
      </w:r>
      <w:r w:rsidR="00167B64">
        <w:rPr>
          <w:rFonts w:cs="Times New Roman"/>
          <w:szCs w:val="24"/>
        </w:rPr>
        <w:t>.</w:t>
      </w:r>
    </w:p>
    <w:p w14:paraId="6C95D1FD" w14:textId="77777777" w:rsidR="008C2AF2" w:rsidRPr="00B81783" w:rsidRDefault="008C2AF2" w:rsidP="009B2867">
      <w:pPr>
        <w:pStyle w:val="Header"/>
        <w:tabs>
          <w:tab w:val="clear" w:pos="4320"/>
          <w:tab w:val="clear" w:pos="8640"/>
        </w:tabs>
        <w:rPr>
          <w:rFonts w:cs="Times New Roman"/>
          <w:b/>
          <w:bCs/>
          <w:szCs w:val="24"/>
        </w:rPr>
      </w:pPr>
    </w:p>
    <w:p w14:paraId="1EB4C2E0" w14:textId="69BA6F4A" w:rsidR="009B2867" w:rsidRPr="000C2899" w:rsidRDefault="00732330" w:rsidP="00C73213">
      <w:pPr>
        <w:pStyle w:val="Heading2"/>
        <w:numPr>
          <w:ilvl w:val="0"/>
          <w:numId w:val="4"/>
        </w:numPr>
        <w:ind w:left="284" w:hanging="284"/>
      </w:pPr>
      <w:r w:rsidRPr="000C2899">
        <w:t>OTHER ABSENCE</w:t>
      </w:r>
      <w:r w:rsidR="009B2867" w:rsidRPr="000C2899">
        <w:t>S</w:t>
      </w:r>
    </w:p>
    <w:p w14:paraId="3880EA81" w14:textId="21FB3175" w:rsidR="00732330" w:rsidRPr="008A4380" w:rsidRDefault="00732330" w:rsidP="008A4380">
      <w:pPr>
        <w:pStyle w:val="Header"/>
        <w:tabs>
          <w:tab w:val="clear" w:pos="4320"/>
          <w:tab w:val="clear" w:pos="8640"/>
        </w:tabs>
        <w:rPr>
          <w:rFonts w:cs="Times New Roman"/>
          <w:szCs w:val="24"/>
        </w:rPr>
      </w:pPr>
      <w:r w:rsidRPr="008A4380">
        <w:rPr>
          <w:rFonts w:cs="Times New Roman"/>
          <w:szCs w:val="24"/>
        </w:rPr>
        <w:t xml:space="preserve">To </w:t>
      </w:r>
      <w:r w:rsidRPr="008A4380">
        <w:rPr>
          <w:rFonts w:cs="Times New Roman"/>
          <w:b/>
          <w:bCs/>
          <w:i/>
          <w:iCs/>
          <w:szCs w:val="24"/>
        </w:rPr>
        <w:t>NOTE</w:t>
      </w:r>
      <w:r w:rsidRPr="008A4380">
        <w:rPr>
          <w:rFonts w:cs="Times New Roman"/>
          <w:szCs w:val="24"/>
        </w:rPr>
        <w:t xml:space="preserve"> any absences for which no apology has been received.</w:t>
      </w:r>
    </w:p>
    <w:p w14:paraId="44B139D8" w14:textId="25AB87F5" w:rsidR="00C2103D" w:rsidRPr="00B81783" w:rsidRDefault="007D6050" w:rsidP="00774262">
      <w:r w:rsidRPr="00B81783">
        <w:tab/>
      </w:r>
    </w:p>
    <w:p w14:paraId="5E04EB48" w14:textId="7550E923" w:rsidR="005E2326" w:rsidRPr="000C2899" w:rsidRDefault="00371781" w:rsidP="00C73213">
      <w:pPr>
        <w:pStyle w:val="Heading2"/>
        <w:numPr>
          <w:ilvl w:val="0"/>
          <w:numId w:val="4"/>
        </w:numPr>
        <w:ind w:left="284" w:hanging="284"/>
      </w:pPr>
      <w:r w:rsidRPr="000C2899">
        <w:t xml:space="preserve">CONFIRMATION OF MINUTES </w:t>
      </w:r>
      <w:bookmarkStart w:id="1" w:name="_Hlk41374791"/>
      <w:bookmarkStart w:id="2" w:name="_Hlk198823270"/>
      <w:r w:rsidRPr="000C2899">
        <w:sym w:font="Wingdings 2" w:char="F04E"/>
      </w:r>
      <w:bookmarkEnd w:id="1"/>
      <w:r w:rsidR="00481BD6" w:rsidRPr="000C2899">
        <w:t xml:space="preserve"> </w:t>
      </w:r>
      <w:bookmarkStart w:id="3" w:name="_Hlk138848018"/>
      <w:r w:rsidR="00481BD6" w:rsidRPr="000C2899">
        <w:sym w:font="Wingdings" w:char="F032"/>
      </w:r>
      <w:bookmarkEnd w:id="2"/>
      <w:bookmarkEnd w:id="3"/>
    </w:p>
    <w:p w14:paraId="55244737" w14:textId="59F0CAA4" w:rsidR="00DB532F" w:rsidRPr="005868AF" w:rsidRDefault="00D429AF" w:rsidP="00E94115">
      <w:pPr>
        <w:jc w:val="both"/>
        <w:rPr>
          <w:rFonts w:cs="Times New Roman"/>
          <w:szCs w:val="24"/>
        </w:rPr>
      </w:pPr>
      <w:r w:rsidRPr="00B81783">
        <w:rPr>
          <w:rFonts w:cs="Times New Roman"/>
          <w:szCs w:val="24"/>
        </w:rPr>
        <w:t xml:space="preserve">To </w:t>
      </w:r>
      <w:r w:rsidRPr="00B81783">
        <w:rPr>
          <w:rFonts w:cs="Times New Roman"/>
          <w:b/>
          <w:bCs/>
          <w:i/>
          <w:iCs/>
          <w:szCs w:val="24"/>
        </w:rPr>
        <w:t>AGREE</w:t>
      </w:r>
      <w:r w:rsidRPr="00B81783">
        <w:rPr>
          <w:rFonts w:cs="Times New Roman"/>
          <w:szCs w:val="24"/>
        </w:rPr>
        <w:t xml:space="preserve"> the </w:t>
      </w:r>
      <w:r w:rsidR="003845D5">
        <w:rPr>
          <w:rFonts w:cs="Times New Roman"/>
          <w:szCs w:val="24"/>
        </w:rPr>
        <w:t>m</w:t>
      </w:r>
      <w:r w:rsidR="00BE2843" w:rsidRPr="00B81783">
        <w:rPr>
          <w:rFonts w:cs="Times New Roman"/>
          <w:szCs w:val="24"/>
        </w:rPr>
        <w:t xml:space="preserve">inutes </w:t>
      </w:r>
      <w:r w:rsidR="002A2280" w:rsidRPr="00B81783">
        <w:rPr>
          <w:rFonts w:cs="Times New Roman"/>
          <w:szCs w:val="24"/>
        </w:rPr>
        <w:t>o</w:t>
      </w:r>
      <w:r w:rsidR="00EB540B" w:rsidRPr="00B81783">
        <w:rPr>
          <w:rFonts w:cs="Times New Roman"/>
          <w:szCs w:val="24"/>
        </w:rPr>
        <w:t>f</w:t>
      </w:r>
      <w:r w:rsidR="007B0DE7" w:rsidRPr="00B81783">
        <w:rPr>
          <w:rFonts w:cs="Times New Roman"/>
          <w:szCs w:val="24"/>
        </w:rPr>
        <w:t xml:space="preserve"> the</w:t>
      </w:r>
      <w:r w:rsidR="00CE0B5C">
        <w:rPr>
          <w:rFonts w:cs="Times New Roman"/>
          <w:szCs w:val="24"/>
        </w:rPr>
        <w:t xml:space="preserve">  Meeting </w:t>
      </w:r>
      <w:r w:rsidR="00DA35A4">
        <w:rPr>
          <w:rFonts w:cs="Times New Roman"/>
          <w:szCs w:val="24"/>
        </w:rPr>
        <w:t>of th</w:t>
      </w:r>
      <w:r w:rsidR="00564B0C">
        <w:rPr>
          <w:rFonts w:cs="Times New Roman"/>
          <w:szCs w:val="24"/>
        </w:rPr>
        <w:t>e</w:t>
      </w:r>
      <w:r w:rsidR="007B0DE7" w:rsidRPr="00B81783">
        <w:rPr>
          <w:rFonts w:cs="Times New Roman"/>
          <w:szCs w:val="24"/>
        </w:rPr>
        <w:t xml:space="preserve"> Parish Council held on </w:t>
      </w:r>
      <w:r w:rsidR="005F31AF">
        <w:rPr>
          <w:rFonts w:cs="Times New Roman"/>
          <w:szCs w:val="24"/>
        </w:rPr>
        <w:t>14</w:t>
      </w:r>
      <w:r w:rsidR="005F31AF" w:rsidRPr="005F31AF">
        <w:rPr>
          <w:rFonts w:cs="Times New Roman"/>
          <w:szCs w:val="24"/>
          <w:vertAlign w:val="superscript"/>
        </w:rPr>
        <w:t>th</w:t>
      </w:r>
      <w:r w:rsidR="005F31AF">
        <w:rPr>
          <w:rFonts w:cs="Times New Roman"/>
          <w:szCs w:val="24"/>
        </w:rPr>
        <w:t xml:space="preserve"> September</w:t>
      </w:r>
      <w:r w:rsidR="00CE0B5C">
        <w:rPr>
          <w:rFonts w:cs="Times New Roman"/>
          <w:szCs w:val="24"/>
        </w:rPr>
        <w:t xml:space="preserve"> </w:t>
      </w:r>
      <w:r w:rsidR="002E399F">
        <w:rPr>
          <w:rFonts w:cs="Times New Roman"/>
          <w:szCs w:val="24"/>
        </w:rPr>
        <w:t>2026</w:t>
      </w:r>
      <w:r w:rsidR="002C209A">
        <w:rPr>
          <w:rFonts w:cs="Times New Roman"/>
          <w:szCs w:val="24"/>
        </w:rPr>
        <w:t xml:space="preserve"> as</w:t>
      </w:r>
      <w:r w:rsidR="000210AD" w:rsidRPr="005868AF">
        <w:rPr>
          <w:rFonts w:cs="Times New Roman"/>
          <w:szCs w:val="24"/>
        </w:rPr>
        <w:t xml:space="preserve"> attache</w:t>
      </w:r>
      <w:r w:rsidR="007A1E3C" w:rsidRPr="005868AF">
        <w:rPr>
          <w:rFonts w:cs="Times New Roman"/>
          <w:szCs w:val="24"/>
        </w:rPr>
        <w:t xml:space="preserve">d </w:t>
      </w:r>
      <w:r w:rsidR="0026211B">
        <w:rPr>
          <w:rFonts w:cs="Times New Roman"/>
          <w:szCs w:val="24"/>
        </w:rPr>
        <w:t>at</w:t>
      </w:r>
      <w:r w:rsidR="007A1E3C" w:rsidRPr="005868AF">
        <w:rPr>
          <w:rFonts w:cs="Times New Roman"/>
          <w:szCs w:val="24"/>
        </w:rPr>
        <w:t xml:space="preserve"> </w:t>
      </w:r>
      <w:r w:rsidR="007A1E3C" w:rsidRPr="005868AF">
        <w:rPr>
          <w:rFonts w:cs="Times New Roman"/>
          <w:b/>
          <w:bCs/>
          <w:i/>
          <w:iCs/>
          <w:szCs w:val="24"/>
        </w:rPr>
        <w:t>Appendix 1</w:t>
      </w:r>
      <w:r w:rsidR="002C209A">
        <w:rPr>
          <w:rFonts w:cs="Times New Roman"/>
          <w:szCs w:val="24"/>
        </w:rPr>
        <w:t>.</w:t>
      </w:r>
    </w:p>
    <w:p w14:paraId="0D23D015" w14:textId="77777777" w:rsidR="004D4D78" w:rsidRPr="00CF1180" w:rsidRDefault="004D4D78" w:rsidP="00E94115">
      <w:pPr>
        <w:jc w:val="both"/>
        <w:rPr>
          <w:rFonts w:cs="Times New Roman"/>
          <w:b/>
          <w:bCs/>
          <w:i/>
          <w:iCs/>
          <w:szCs w:val="24"/>
        </w:rPr>
      </w:pPr>
    </w:p>
    <w:p w14:paraId="7A0CDC69" w14:textId="49CDC707" w:rsidR="005E2326" w:rsidRPr="00333E35" w:rsidRDefault="00371781" w:rsidP="00C73213">
      <w:pPr>
        <w:pStyle w:val="Heading2"/>
        <w:numPr>
          <w:ilvl w:val="0"/>
          <w:numId w:val="4"/>
        </w:numPr>
        <w:ind w:left="284" w:hanging="284"/>
      </w:pPr>
      <w:r w:rsidRPr="00333E35">
        <w:t>DECLARATIONS OF INTEREST</w:t>
      </w:r>
      <w:bookmarkStart w:id="4" w:name="_Hlk118199880"/>
      <w:r w:rsidR="009224E2" w:rsidRPr="00333E35">
        <w:sym w:font="Wingdings 2" w:char="F04E"/>
      </w:r>
      <w:bookmarkEnd w:id="4"/>
      <w:r w:rsidRPr="00333E35">
        <w:t xml:space="preserve">  </w:t>
      </w:r>
    </w:p>
    <w:p w14:paraId="5A708EDF" w14:textId="77777777" w:rsidR="005E2326" w:rsidRPr="00B81783" w:rsidRDefault="00371781" w:rsidP="000F1455">
      <w:pPr>
        <w:ind w:left="720" w:hanging="720"/>
        <w:jc w:val="both"/>
        <w:rPr>
          <w:rFonts w:cs="Times New Roman"/>
          <w:szCs w:val="24"/>
        </w:rPr>
      </w:pPr>
      <w:r w:rsidRPr="00B81783">
        <w:rPr>
          <w:rFonts w:cs="Times New Roman"/>
          <w:szCs w:val="24"/>
        </w:rPr>
        <w:t xml:space="preserve">To </w:t>
      </w:r>
      <w:r w:rsidRPr="00B81783">
        <w:rPr>
          <w:rFonts w:cs="Times New Roman"/>
          <w:b/>
          <w:bCs/>
          <w:i/>
          <w:iCs/>
          <w:szCs w:val="24"/>
        </w:rPr>
        <w:t xml:space="preserve">RECEIVE </w:t>
      </w:r>
      <w:r w:rsidRPr="00B81783">
        <w:rPr>
          <w:rFonts w:cs="Times New Roman"/>
          <w:szCs w:val="24"/>
        </w:rPr>
        <w:t>any Decla</w:t>
      </w:r>
      <w:r w:rsidR="005E2326" w:rsidRPr="00B81783">
        <w:rPr>
          <w:rFonts w:cs="Times New Roman"/>
          <w:szCs w:val="24"/>
        </w:rPr>
        <w:t>rations of Interest by Members.</w:t>
      </w:r>
    </w:p>
    <w:p w14:paraId="2B25DC0D" w14:textId="77777777" w:rsidR="006259C9" w:rsidRPr="00B81783" w:rsidRDefault="006259C9" w:rsidP="000D057D">
      <w:pPr>
        <w:ind w:left="720"/>
        <w:jc w:val="both"/>
        <w:rPr>
          <w:rFonts w:cs="Times New Roman"/>
          <w:i/>
          <w:iCs/>
        </w:rPr>
      </w:pPr>
      <w:r w:rsidRPr="00B81783">
        <w:rPr>
          <w:rFonts w:cs="Times New Roman"/>
          <w:i/>
          <w:iCs/>
        </w:rPr>
        <w:t xml:space="preserve">A Member with a personal interest in a matter must consider whether it is a Disclosable Pecuniary, Non Pecuniary or Other Pecuniary Interest, and declare it accordingly. A Member who is unsure as to how to declare their interest should seek independent </w:t>
      </w:r>
      <w:r w:rsidR="00B61E83" w:rsidRPr="00B81783">
        <w:rPr>
          <w:rFonts w:cs="Times New Roman"/>
          <w:i/>
          <w:iCs/>
        </w:rPr>
        <w:t>advice.</w:t>
      </w:r>
    </w:p>
    <w:p w14:paraId="3EAB20E4" w14:textId="77777777" w:rsidR="003172A7" w:rsidRPr="00B81783" w:rsidRDefault="003172A7" w:rsidP="000F1455">
      <w:pPr>
        <w:ind w:left="720" w:hanging="720"/>
        <w:jc w:val="both"/>
        <w:rPr>
          <w:rFonts w:cs="Times New Roman"/>
          <w:b/>
          <w:bCs/>
          <w:sz w:val="16"/>
          <w:szCs w:val="16"/>
        </w:rPr>
      </w:pPr>
    </w:p>
    <w:p w14:paraId="6677ACCC" w14:textId="0C3B00DC" w:rsidR="005E2326" w:rsidRPr="00333E35" w:rsidRDefault="00371781" w:rsidP="00C73213">
      <w:pPr>
        <w:pStyle w:val="Heading2"/>
        <w:numPr>
          <w:ilvl w:val="0"/>
          <w:numId w:val="4"/>
        </w:numPr>
        <w:ind w:left="284" w:hanging="284"/>
      </w:pPr>
      <w:r w:rsidRPr="00333E35">
        <w:t>QUESTIONS FROM MEMBERS OF THE PUBLIC</w:t>
      </w:r>
    </w:p>
    <w:p w14:paraId="182CF24B" w14:textId="43630DDD" w:rsidR="00C6087B" w:rsidRPr="00B81783" w:rsidRDefault="00371781" w:rsidP="00C6087B">
      <w:pPr>
        <w:ind w:left="720" w:hanging="720"/>
        <w:jc w:val="both"/>
        <w:rPr>
          <w:rFonts w:cs="Times New Roman"/>
          <w:iCs/>
          <w:szCs w:val="24"/>
        </w:rPr>
      </w:pPr>
      <w:r w:rsidRPr="00B81783">
        <w:rPr>
          <w:rFonts w:cs="Times New Roman"/>
          <w:szCs w:val="24"/>
        </w:rPr>
        <w:t xml:space="preserve">To </w:t>
      </w:r>
      <w:r w:rsidRPr="00B81783">
        <w:rPr>
          <w:rFonts w:cs="Times New Roman"/>
          <w:b/>
          <w:i/>
          <w:caps/>
          <w:szCs w:val="24"/>
        </w:rPr>
        <w:t>receive</w:t>
      </w:r>
      <w:r w:rsidRPr="00B81783">
        <w:rPr>
          <w:rFonts w:cs="Times New Roman"/>
          <w:caps/>
          <w:szCs w:val="24"/>
        </w:rPr>
        <w:t xml:space="preserve"> </w:t>
      </w:r>
      <w:r w:rsidRPr="00B81783">
        <w:rPr>
          <w:rFonts w:cs="Times New Roman"/>
          <w:szCs w:val="24"/>
        </w:rPr>
        <w:t>questions from members of the public</w:t>
      </w:r>
      <w:r w:rsidR="00C6087B" w:rsidRPr="00B81783">
        <w:rPr>
          <w:rFonts w:cs="Times New Roman"/>
          <w:szCs w:val="24"/>
        </w:rPr>
        <w:t xml:space="preserve"> for a </w:t>
      </w:r>
      <w:r w:rsidRPr="00B81783">
        <w:rPr>
          <w:rFonts w:cs="Times New Roman"/>
          <w:iCs/>
          <w:szCs w:val="24"/>
        </w:rPr>
        <w:t xml:space="preserve">period determined by the </w:t>
      </w:r>
      <w:r w:rsidR="007C6B95" w:rsidRPr="00B81783">
        <w:rPr>
          <w:rFonts w:cs="Times New Roman"/>
          <w:iCs/>
          <w:szCs w:val="24"/>
        </w:rPr>
        <w:t>Chairperson</w:t>
      </w:r>
      <w:r w:rsidRPr="00B81783">
        <w:rPr>
          <w:rFonts w:cs="Times New Roman"/>
          <w:iCs/>
          <w:szCs w:val="24"/>
        </w:rPr>
        <w:t xml:space="preserve"> of the </w:t>
      </w:r>
    </w:p>
    <w:p w14:paraId="0AB64DD8" w14:textId="3E672D0C" w:rsidR="00BF315F" w:rsidRPr="00B81783" w:rsidRDefault="00371781" w:rsidP="00C6087B">
      <w:pPr>
        <w:ind w:left="720" w:hanging="720"/>
        <w:jc w:val="both"/>
        <w:rPr>
          <w:rFonts w:cs="Times New Roman"/>
          <w:b/>
          <w:bCs/>
          <w:i/>
          <w:szCs w:val="24"/>
        </w:rPr>
      </w:pPr>
      <w:r w:rsidRPr="00B81783">
        <w:rPr>
          <w:rFonts w:cs="Times New Roman"/>
          <w:iCs/>
          <w:szCs w:val="24"/>
        </w:rPr>
        <w:t>Meeting</w:t>
      </w:r>
      <w:r w:rsidR="002F5DC2" w:rsidRPr="00B81783">
        <w:rPr>
          <w:rFonts w:cs="Times New Roman"/>
          <w:i/>
          <w:szCs w:val="24"/>
        </w:rPr>
        <w:t xml:space="preserve">. </w:t>
      </w:r>
      <w:r w:rsidR="00C6087B" w:rsidRPr="00B81783">
        <w:rPr>
          <w:rFonts w:cs="Times New Roman"/>
          <w:i/>
          <w:szCs w:val="24"/>
        </w:rPr>
        <w:t xml:space="preserve">  </w:t>
      </w:r>
      <w:r w:rsidR="00C6087B" w:rsidRPr="00B81783">
        <w:rPr>
          <w:rFonts w:cs="Times New Roman"/>
          <w:b/>
          <w:bCs/>
          <w:i/>
          <w:szCs w:val="24"/>
        </w:rPr>
        <w:t xml:space="preserve">Please </w:t>
      </w:r>
      <w:r w:rsidR="004D4D78" w:rsidRPr="00B81783">
        <w:rPr>
          <w:rFonts w:cs="Times New Roman"/>
          <w:b/>
          <w:bCs/>
          <w:i/>
          <w:szCs w:val="24"/>
        </w:rPr>
        <w:t>NOTE if</w:t>
      </w:r>
      <w:r w:rsidR="00BF315F" w:rsidRPr="00B81783">
        <w:rPr>
          <w:rFonts w:cs="Times New Roman"/>
          <w:b/>
          <w:bCs/>
          <w:i/>
          <w:szCs w:val="24"/>
        </w:rPr>
        <w:t xml:space="preserve"> </w:t>
      </w:r>
      <w:r w:rsidR="00C6087B" w:rsidRPr="00B81783">
        <w:rPr>
          <w:rFonts w:cs="Times New Roman"/>
          <w:b/>
          <w:bCs/>
          <w:i/>
          <w:szCs w:val="24"/>
        </w:rPr>
        <w:t xml:space="preserve">the Clerk </w:t>
      </w:r>
      <w:r w:rsidR="00BF315F" w:rsidRPr="00B81783">
        <w:rPr>
          <w:rFonts w:cs="Times New Roman"/>
          <w:b/>
          <w:bCs/>
          <w:i/>
          <w:szCs w:val="24"/>
        </w:rPr>
        <w:t>has not been previously notified of the Question</w:t>
      </w:r>
      <w:r w:rsidR="00D3419C" w:rsidRPr="00B81783">
        <w:rPr>
          <w:rFonts w:cs="Times New Roman"/>
          <w:b/>
          <w:bCs/>
          <w:i/>
          <w:szCs w:val="24"/>
        </w:rPr>
        <w:t>,</w:t>
      </w:r>
      <w:r w:rsidR="00BF315F" w:rsidRPr="00B81783">
        <w:rPr>
          <w:rFonts w:cs="Times New Roman"/>
          <w:b/>
          <w:bCs/>
          <w:i/>
          <w:szCs w:val="24"/>
        </w:rPr>
        <w:t xml:space="preserve"> Council </w:t>
      </w:r>
      <w:r w:rsidR="00C6087B" w:rsidRPr="00B81783">
        <w:rPr>
          <w:rFonts w:cs="Times New Roman"/>
          <w:b/>
          <w:bCs/>
          <w:i/>
          <w:szCs w:val="24"/>
        </w:rPr>
        <w:t>may have</w:t>
      </w:r>
    </w:p>
    <w:p w14:paraId="37972694" w14:textId="15DDC526" w:rsidR="003D4115" w:rsidRPr="00B81783" w:rsidRDefault="00C6087B" w:rsidP="00C6087B">
      <w:pPr>
        <w:ind w:left="720" w:hanging="720"/>
        <w:jc w:val="both"/>
        <w:rPr>
          <w:rFonts w:cs="Times New Roman"/>
          <w:szCs w:val="24"/>
        </w:rPr>
      </w:pPr>
      <w:r w:rsidRPr="00B81783">
        <w:rPr>
          <w:rFonts w:cs="Times New Roman"/>
          <w:b/>
          <w:bCs/>
          <w:i/>
          <w:szCs w:val="24"/>
        </w:rPr>
        <w:t xml:space="preserve">to </w:t>
      </w:r>
      <w:r w:rsidR="002A3DA1" w:rsidRPr="00B81783">
        <w:rPr>
          <w:rFonts w:cs="Times New Roman"/>
          <w:b/>
          <w:bCs/>
          <w:i/>
          <w:szCs w:val="24"/>
        </w:rPr>
        <w:t>n</w:t>
      </w:r>
      <w:r w:rsidRPr="00B81783">
        <w:rPr>
          <w:rFonts w:cs="Times New Roman"/>
          <w:b/>
          <w:bCs/>
          <w:i/>
          <w:szCs w:val="24"/>
        </w:rPr>
        <w:t xml:space="preserve">ote </w:t>
      </w:r>
      <w:r w:rsidR="002A3DA1" w:rsidRPr="00B81783">
        <w:rPr>
          <w:rFonts w:cs="Times New Roman"/>
          <w:b/>
          <w:bCs/>
          <w:i/>
          <w:szCs w:val="24"/>
        </w:rPr>
        <w:t>q</w:t>
      </w:r>
      <w:r w:rsidRPr="00B81783">
        <w:rPr>
          <w:rFonts w:cs="Times New Roman"/>
          <w:b/>
          <w:bCs/>
          <w:i/>
          <w:szCs w:val="24"/>
        </w:rPr>
        <w:t>uestions and respond to them after the</w:t>
      </w:r>
      <w:r w:rsidR="00BF315F" w:rsidRPr="00B81783">
        <w:rPr>
          <w:rFonts w:cs="Times New Roman"/>
          <w:b/>
          <w:bCs/>
          <w:i/>
          <w:szCs w:val="24"/>
        </w:rPr>
        <w:t xml:space="preserve"> </w:t>
      </w:r>
      <w:r w:rsidRPr="00B81783">
        <w:rPr>
          <w:rFonts w:cs="Times New Roman"/>
          <w:b/>
          <w:bCs/>
          <w:i/>
          <w:szCs w:val="24"/>
        </w:rPr>
        <w:t>Meeting.</w:t>
      </w:r>
    </w:p>
    <w:p w14:paraId="71C05D16" w14:textId="77777777" w:rsidR="002A35C9" w:rsidRPr="002A35C9" w:rsidRDefault="002A35C9" w:rsidP="002A35C9"/>
    <w:p w14:paraId="5E75BC86" w14:textId="540E8B8F" w:rsidR="00CB0EA4" w:rsidRPr="00333E35" w:rsidRDefault="00B15782" w:rsidP="00C73213">
      <w:pPr>
        <w:pStyle w:val="Heading2"/>
        <w:numPr>
          <w:ilvl w:val="0"/>
          <w:numId w:val="10"/>
        </w:numPr>
        <w:ind w:left="284" w:hanging="284"/>
      </w:pPr>
      <w:r w:rsidRPr="00333E35">
        <w:t xml:space="preserve">REPORT OF THE </w:t>
      </w:r>
      <w:r w:rsidR="002C209A">
        <w:t>ACTING PROPER OFFICER</w:t>
      </w:r>
      <w:r w:rsidR="0018718A" w:rsidRPr="00333E35">
        <w:tab/>
      </w:r>
    </w:p>
    <w:p w14:paraId="4E14AC37" w14:textId="540885E5" w:rsidR="00FE3067" w:rsidRPr="00B81783" w:rsidRDefault="00E15706" w:rsidP="000611F3">
      <w:pPr>
        <w:jc w:val="both"/>
        <w:rPr>
          <w:rFonts w:eastAsia="Times New Roman" w:cs="Times New Roman"/>
          <w:b/>
          <w:bCs/>
          <w:szCs w:val="24"/>
        </w:rPr>
      </w:pPr>
      <w:r w:rsidRPr="00B81783">
        <w:rPr>
          <w:rFonts w:eastAsia="Times New Roman" w:cs="Times New Roman"/>
          <w:szCs w:val="24"/>
        </w:rPr>
        <w:t xml:space="preserve">To </w:t>
      </w:r>
      <w:r w:rsidRPr="00B81783">
        <w:rPr>
          <w:rFonts w:eastAsia="Times New Roman" w:cs="Times New Roman"/>
          <w:b/>
          <w:bCs/>
          <w:i/>
          <w:iCs/>
          <w:szCs w:val="24"/>
        </w:rPr>
        <w:t>RECEIVE</w:t>
      </w:r>
      <w:r w:rsidRPr="00B81783">
        <w:rPr>
          <w:rFonts w:eastAsia="Times New Roman" w:cs="Times New Roman"/>
          <w:szCs w:val="24"/>
        </w:rPr>
        <w:t xml:space="preserve"> a report or update from</w:t>
      </w:r>
      <w:r w:rsidR="0039096D">
        <w:rPr>
          <w:rFonts w:eastAsia="Times New Roman" w:cs="Times New Roman"/>
          <w:szCs w:val="24"/>
        </w:rPr>
        <w:t xml:space="preserve"> the Acting Proper Officer</w:t>
      </w:r>
      <w:r w:rsidR="00EC3C1B" w:rsidRPr="00B81783">
        <w:rPr>
          <w:rFonts w:eastAsia="Times New Roman" w:cs="Times New Roman"/>
          <w:szCs w:val="24"/>
        </w:rPr>
        <w:t xml:space="preserve"> </w:t>
      </w:r>
      <w:r w:rsidR="001425F8">
        <w:rPr>
          <w:rFonts w:eastAsia="Times New Roman" w:cs="Times New Roman"/>
          <w:szCs w:val="24"/>
        </w:rPr>
        <w:t xml:space="preserve">on </w:t>
      </w:r>
      <w:r w:rsidR="00D8281A" w:rsidRPr="00B81783">
        <w:rPr>
          <w:rFonts w:eastAsia="Times New Roman" w:cs="Times New Roman"/>
          <w:szCs w:val="24"/>
        </w:rPr>
        <w:t>Parish Council matters</w:t>
      </w:r>
      <w:r w:rsidR="009905C6" w:rsidRPr="00B81783">
        <w:rPr>
          <w:rFonts w:eastAsia="Times New Roman" w:cs="Times New Roman"/>
          <w:szCs w:val="24"/>
        </w:rPr>
        <w:t xml:space="preserve"> </w:t>
      </w:r>
      <w:r w:rsidR="009905C6" w:rsidRPr="00B81783">
        <w:rPr>
          <w:rFonts w:eastAsia="Times New Roman" w:cs="Times New Roman"/>
          <w:b/>
          <w:bCs/>
          <w:szCs w:val="24"/>
        </w:rPr>
        <w:t xml:space="preserve">that </w:t>
      </w:r>
      <w:r w:rsidR="00D3419C" w:rsidRPr="00B81783">
        <w:rPr>
          <w:rFonts w:eastAsia="Times New Roman" w:cs="Times New Roman"/>
          <w:b/>
          <w:bCs/>
          <w:szCs w:val="24"/>
        </w:rPr>
        <w:t>s</w:t>
      </w:r>
      <w:r w:rsidR="00314C57" w:rsidRPr="00B81783">
        <w:rPr>
          <w:rFonts w:eastAsia="Times New Roman" w:cs="Times New Roman"/>
          <w:b/>
          <w:bCs/>
          <w:szCs w:val="24"/>
        </w:rPr>
        <w:t>taff</w:t>
      </w:r>
      <w:r w:rsidR="009905C6" w:rsidRPr="00B81783">
        <w:rPr>
          <w:rFonts w:eastAsia="Times New Roman" w:cs="Times New Roman"/>
          <w:b/>
          <w:bCs/>
          <w:szCs w:val="24"/>
        </w:rPr>
        <w:t xml:space="preserve"> have been working </w:t>
      </w:r>
      <w:r w:rsidR="00E73533" w:rsidRPr="00B81783">
        <w:rPr>
          <w:rFonts w:eastAsia="Times New Roman" w:cs="Times New Roman"/>
          <w:b/>
          <w:bCs/>
          <w:szCs w:val="24"/>
        </w:rPr>
        <w:t>on</w:t>
      </w:r>
      <w:r w:rsidR="00B15782" w:rsidRPr="00B81783">
        <w:rPr>
          <w:rFonts w:eastAsia="Times New Roman" w:cs="Times New Roman"/>
          <w:b/>
          <w:bCs/>
          <w:szCs w:val="24"/>
        </w:rPr>
        <w:t>.</w:t>
      </w:r>
    </w:p>
    <w:p w14:paraId="2C843AE4" w14:textId="498887FC" w:rsidR="00E868C1" w:rsidRPr="0070017D" w:rsidRDefault="00E868C1" w:rsidP="00C73213">
      <w:pPr>
        <w:pStyle w:val="ListParagraph"/>
        <w:numPr>
          <w:ilvl w:val="0"/>
          <w:numId w:val="5"/>
        </w:numPr>
        <w:jc w:val="both"/>
        <w:rPr>
          <w:rFonts w:eastAsia="Times New Roman" w:cs="Times New Roman"/>
          <w:szCs w:val="24"/>
        </w:rPr>
      </w:pPr>
      <w:r w:rsidRPr="0070017D">
        <w:rPr>
          <w:rFonts w:eastAsia="Times New Roman" w:cs="Times New Roman"/>
          <w:szCs w:val="24"/>
        </w:rPr>
        <w:t xml:space="preserve">Sleepers and </w:t>
      </w:r>
      <w:r w:rsidR="00A81CA0" w:rsidRPr="0070017D">
        <w:rPr>
          <w:rFonts w:eastAsia="Times New Roman" w:cs="Times New Roman"/>
          <w:szCs w:val="24"/>
        </w:rPr>
        <w:t>Plaques</w:t>
      </w:r>
      <w:r w:rsidRPr="0070017D">
        <w:rPr>
          <w:rFonts w:eastAsia="Times New Roman" w:cs="Times New Roman"/>
          <w:szCs w:val="24"/>
        </w:rPr>
        <w:t xml:space="preserve"> at shops</w:t>
      </w:r>
      <w:r w:rsidR="00A81CA0" w:rsidRPr="0070017D">
        <w:rPr>
          <w:rFonts w:eastAsia="Times New Roman" w:cs="Times New Roman"/>
          <w:szCs w:val="24"/>
        </w:rPr>
        <w:t xml:space="preserve"> in NW, inc sponsorship</w:t>
      </w:r>
    </w:p>
    <w:p w14:paraId="4BDD24E2" w14:textId="0B00AE6B" w:rsidR="005B4400" w:rsidRPr="0070017D" w:rsidRDefault="005B4400" w:rsidP="00C73213">
      <w:pPr>
        <w:pStyle w:val="ListParagraph"/>
        <w:numPr>
          <w:ilvl w:val="0"/>
          <w:numId w:val="5"/>
        </w:numPr>
        <w:jc w:val="both"/>
        <w:rPr>
          <w:rFonts w:eastAsia="Times New Roman" w:cs="Times New Roman"/>
          <w:szCs w:val="24"/>
        </w:rPr>
      </w:pPr>
      <w:r w:rsidRPr="0070017D">
        <w:rPr>
          <w:rFonts w:eastAsia="Times New Roman" w:cs="Times New Roman"/>
          <w:szCs w:val="24"/>
        </w:rPr>
        <w:t xml:space="preserve">Liaison with Cllr McIvor regarding </w:t>
      </w:r>
      <w:r w:rsidR="00B32A7A" w:rsidRPr="0070017D">
        <w:rPr>
          <w:rFonts w:eastAsia="Times New Roman" w:cs="Times New Roman"/>
          <w:szCs w:val="24"/>
        </w:rPr>
        <w:t>roadworks along NW High Road</w:t>
      </w:r>
    </w:p>
    <w:p w14:paraId="6DD769FE" w14:textId="7F13F48E" w:rsidR="00DB05A0" w:rsidRPr="0070017D" w:rsidRDefault="00DB05A0" w:rsidP="00C73213">
      <w:pPr>
        <w:pStyle w:val="ListParagraph"/>
        <w:numPr>
          <w:ilvl w:val="0"/>
          <w:numId w:val="5"/>
        </w:numPr>
        <w:jc w:val="both"/>
        <w:rPr>
          <w:rFonts w:eastAsia="Times New Roman" w:cs="Times New Roman"/>
          <w:szCs w:val="24"/>
        </w:rPr>
      </w:pPr>
      <w:r w:rsidRPr="0070017D">
        <w:rPr>
          <w:rFonts w:eastAsia="Times New Roman" w:cs="Times New Roman"/>
          <w:szCs w:val="24"/>
        </w:rPr>
        <w:t>Request for improved play facilities at Thornwood</w:t>
      </w:r>
    </w:p>
    <w:p w14:paraId="69D65841" w14:textId="4D387F49" w:rsidR="00D95A3C" w:rsidRPr="0070017D" w:rsidRDefault="00D95A3C" w:rsidP="00C73213">
      <w:pPr>
        <w:pStyle w:val="ListParagraph"/>
        <w:numPr>
          <w:ilvl w:val="0"/>
          <w:numId w:val="5"/>
        </w:numPr>
        <w:jc w:val="both"/>
        <w:rPr>
          <w:rFonts w:eastAsia="Times New Roman" w:cs="Times New Roman"/>
          <w:szCs w:val="24"/>
        </w:rPr>
      </w:pPr>
      <w:r w:rsidRPr="0070017D">
        <w:rPr>
          <w:rFonts w:eastAsia="Times New Roman" w:cs="Times New Roman"/>
          <w:szCs w:val="24"/>
        </w:rPr>
        <w:t>Cemetery matters (being dealt with by Senior Admin Officer)</w:t>
      </w:r>
    </w:p>
    <w:p w14:paraId="136F2D5F" w14:textId="177F427A" w:rsidR="00D95A3C" w:rsidRPr="0070017D" w:rsidRDefault="00D95A3C" w:rsidP="00C73213">
      <w:pPr>
        <w:pStyle w:val="ListParagraph"/>
        <w:numPr>
          <w:ilvl w:val="0"/>
          <w:numId w:val="5"/>
        </w:numPr>
        <w:jc w:val="both"/>
        <w:rPr>
          <w:rFonts w:eastAsia="Times New Roman" w:cs="Times New Roman"/>
          <w:szCs w:val="24"/>
        </w:rPr>
      </w:pPr>
      <w:r w:rsidRPr="0070017D">
        <w:rPr>
          <w:rFonts w:eastAsia="Times New Roman" w:cs="Times New Roman"/>
          <w:szCs w:val="24"/>
        </w:rPr>
        <w:lastRenderedPageBreak/>
        <w:t xml:space="preserve">Process of Historical Paperwork being </w:t>
      </w:r>
      <w:r w:rsidR="008D1C61" w:rsidRPr="0070017D">
        <w:rPr>
          <w:rFonts w:eastAsia="Times New Roman" w:cs="Times New Roman"/>
          <w:szCs w:val="24"/>
        </w:rPr>
        <w:t>digitalised, and will subsequently go to Essex Records Office or disposed of.</w:t>
      </w:r>
    </w:p>
    <w:p w14:paraId="47F86404" w14:textId="1D184B77" w:rsidR="00F44D34" w:rsidRDefault="00F44D34" w:rsidP="00C73213">
      <w:pPr>
        <w:pStyle w:val="ListParagraph"/>
        <w:numPr>
          <w:ilvl w:val="0"/>
          <w:numId w:val="5"/>
        </w:numPr>
        <w:jc w:val="both"/>
        <w:rPr>
          <w:rFonts w:eastAsia="Times New Roman" w:cs="Times New Roman"/>
          <w:szCs w:val="24"/>
        </w:rPr>
      </w:pPr>
      <w:r w:rsidRPr="0070017D">
        <w:rPr>
          <w:rFonts w:eastAsia="Times New Roman" w:cs="Times New Roman"/>
          <w:szCs w:val="24"/>
        </w:rPr>
        <w:t xml:space="preserve">Tree Risk </w:t>
      </w:r>
      <w:r w:rsidR="00856B93">
        <w:rPr>
          <w:rFonts w:eastAsia="Times New Roman" w:cs="Times New Roman"/>
          <w:szCs w:val="24"/>
        </w:rPr>
        <w:t xml:space="preserve">Assessment </w:t>
      </w:r>
      <w:r w:rsidRPr="0070017D">
        <w:rPr>
          <w:rFonts w:eastAsia="Times New Roman" w:cs="Times New Roman"/>
          <w:szCs w:val="24"/>
        </w:rPr>
        <w:t xml:space="preserve">undertaken, and will be placed on the November Open Spaces and </w:t>
      </w:r>
      <w:r w:rsidR="000209DA" w:rsidRPr="0070017D">
        <w:rPr>
          <w:rFonts w:eastAsia="Times New Roman" w:cs="Times New Roman"/>
          <w:szCs w:val="24"/>
        </w:rPr>
        <w:t>Environmental</w:t>
      </w:r>
      <w:r w:rsidRPr="0070017D">
        <w:rPr>
          <w:rFonts w:eastAsia="Times New Roman" w:cs="Times New Roman"/>
          <w:szCs w:val="24"/>
        </w:rPr>
        <w:t xml:space="preserve"> Committee for </w:t>
      </w:r>
      <w:r w:rsidR="0070017D" w:rsidRPr="0070017D">
        <w:rPr>
          <w:rFonts w:eastAsia="Times New Roman" w:cs="Times New Roman"/>
          <w:szCs w:val="24"/>
        </w:rPr>
        <w:t>consideration</w:t>
      </w:r>
      <w:r w:rsidR="00856B93">
        <w:rPr>
          <w:rFonts w:eastAsia="Times New Roman" w:cs="Times New Roman"/>
          <w:szCs w:val="24"/>
        </w:rPr>
        <w:t xml:space="preserve"> (agenda being compiled by Senior Admin Officer)</w:t>
      </w:r>
    </w:p>
    <w:p w14:paraId="57C679C6" w14:textId="67F4549A" w:rsidR="004C023D" w:rsidRPr="0070017D" w:rsidRDefault="00AA14F0" w:rsidP="00C73213">
      <w:pPr>
        <w:pStyle w:val="ListParagraph"/>
        <w:numPr>
          <w:ilvl w:val="0"/>
          <w:numId w:val="5"/>
        </w:numPr>
        <w:jc w:val="both"/>
        <w:rPr>
          <w:rFonts w:eastAsia="Times New Roman" w:cs="Times New Roman"/>
          <w:szCs w:val="24"/>
        </w:rPr>
      </w:pPr>
      <w:r>
        <w:rPr>
          <w:rFonts w:eastAsia="Times New Roman" w:cs="Times New Roman"/>
          <w:szCs w:val="24"/>
        </w:rPr>
        <w:t>CCTV request Essex Police</w:t>
      </w:r>
    </w:p>
    <w:p w14:paraId="2AC82B9A" w14:textId="3DDF08C1" w:rsidR="00BC5935" w:rsidRPr="00B81783" w:rsidRDefault="00BC5935" w:rsidP="00BC5935">
      <w:pPr>
        <w:pStyle w:val="ListParagraph"/>
        <w:jc w:val="both"/>
        <w:rPr>
          <w:rFonts w:eastAsia="Times New Roman" w:cs="Times New Roman"/>
          <w:szCs w:val="24"/>
        </w:rPr>
      </w:pPr>
    </w:p>
    <w:p w14:paraId="4AAD7CA6" w14:textId="3DCA5E43" w:rsidR="00F046A4" w:rsidRPr="0038709C" w:rsidRDefault="00752639" w:rsidP="00C73213">
      <w:pPr>
        <w:pStyle w:val="Heading2"/>
        <w:numPr>
          <w:ilvl w:val="0"/>
          <w:numId w:val="10"/>
        </w:numPr>
        <w:ind w:left="284" w:hanging="284"/>
      </w:pPr>
      <w:r w:rsidRPr="0038709C">
        <w:t>R</w:t>
      </w:r>
      <w:r w:rsidR="000213C4" w:rsidRPr="0038709C">
        <w:t>E</w:t>
      </w:r>
      <w:r w:rsidRPr="0038709C">
        <w:t>PORTS &amp; MEMBERS REPORTS</w:t>
      </w:r>
      <w:bookmarkStart w:id="5" w:name="_Hlk7692641"/>
      <w:bookmarkStart w:id="6" w:name="_Hlk212566813"/>
      <w:bookmarkStart w:id="7" w:name="_Hlk175563455"/>
      <w:r w:rsidRPr="0038709C">
        <w:sym w:font="Wingdings 2" w:char="004E"/>
      </w:r>
      <w:bookmarkStart w:id="8" w:name="_Hlk64997205"/>
      <w:bookmarkStart w:id="9" w:name="_Hlk81238094"/>
      <w:bookmarkStart w:id="10" w:name="_Hlk7692575"/>
      <w:bookmarkEnd w:id="5"/>
      <w:r w:rsidRPr="0038709C">
        <w:sym w:font="Wingdings" w:char="F032"/>
      </w:r>
      <w:bookmarkEnd w:id="8"/>
      <w:r w:rsidRPr="0038709C">
        <w:t xml:space="preserve"> </w:t>
      </w:r>
      <w:bookmarkEnd w:id="6"/>
      <w:bookmarkEnd w:id="9"/>
      <w:r w:rsidRPr="0038709C">
        <w:t xml:space="preserve"> </w:t>
      </w:r>
      <w:bookmarkEnd w:id="7"/>
      <w:bookmarkEnd w:id="10"/>
    </w:p>
    <w:p w14:paraId="49C50E2C" w14:textId="08E10105" w:rsidR="00752639" w:rsidRPr="00CC377D" w:rsidRDefault="00603F38" w:rsidP="006D7C4F">
      <w:pPr>
        <w:rPr>
          <w:rFonts w:eastAsia="Times New Roman" w:cs="Times New Roman"/>
          <w:iCs/>
          <w:szCs w:val="24"/>
        </w:rPr>
      </w:pPr>
      <w:r w:rsidRPr="00CC377D">
        <w:rPr>
          <w:rFonts w:eastAsia="Times New Roman" w:cs="Times New Roman"/>
          <w:szCs w:val="24"/>
        </w:rPr>
        <w:t xml:space="preserve">Councillors are reminded </w:t>
      </w:r>
      <w:r w:rsidR="006F77CE" w:rsidRPr="00CC377D">
        <w:rPr>
          <w:rFonts w:eastAsia="Times New Roman" w:cs="Times New Roman"/>
          <w:szCs w:val="24"/>
        </w:rPr>
        <w:t>that,</w:t>
      </w:r>
      <w:r w:rsidRPr="00CC377D">
        <w:rPr>
          <w:rFonts w:eastAsia="Times New Roman" w:cs="Times New Roman"/>
          <w:szCs w:val="24"/>
        </w:rPr>
        <w:t xml:space="preserve"> </w:t>
      </w:r>
      <w:r w:rsidR="00853895" w:rsidRPr="00CC377D">
        <w:rPr>
          <w:rFonts w:eastAsia="Times New Roman" w:cs="Times New Roman"/>
          <w:szCs w:val="24"/>
        </w:rPr>
        <w:t>if possible</w:t>
      </w:r>
      <w:r w:rsidR="003F5020" w:rsidRPr="00CC377D">
        <w:rPr>
          <w:rFonts w:eastAsia="Times New Roman" w:cs="Times New Roman"/>
          <w:szCs w:val="24"/>
        </w:rPr>
        <w:t>,</w:t>
      </w:r>
      <w:r w:rsidRPr="00CC377D">
        <w:rPr>
          <w:rFonts w:eastAsia="Times New Roman" w:cs="Times New Roman"/>
          <w:szCs w:val="24"/>
        </w:rPr>
        <w:t xml:space="preserve"> </w:t>
      </w:r>
      <w:r w:rsidR="00AD7891" w:rsidRPr="00CC377D">
        <w:rPr>
          <w:rFonts w:eastAsia="Times New Roman" w:cs="Times New Roman"/>
          <w:szCs w:val="24"/>
        </w:rPr>
        <w:t xml:space="preserve">members reports should be submitted in written form for noting only, </w:t>
      </w:r>
      <w:r w:rsidR="007B0DE7" w:rsidRPr="00CC377D">
        <w:rPr>
          <w:rFonts w:eastAsia="Times New Roman" w:cs="Times New Roman"/>
          <w:szCs w:val="24"/>
        </w:rPr>
        <w:t>this enables the meeting to flow smoothly and allows adequate time for discussion of matters appertaining to the Parish.</w:t>
      </w:r>
      <w:r w:rsidR="006D7C4F" w:rsidRPr="00CC377D">
        <w:rPr>
          <w:rFonts w:eastAsia="Times New Roman" w:cs="Times New Roman"/>
          <w:szCs w:val="24"/>
        </w:rPr>
        <w:t xml:space="preserve"> </w:t>
      </w:r>
      <w:r w:rsidR="00AD7891" w:rsidRPr="00CC377D">
        <w:rPr>
          <w:rFonts w:eastAsia="Times New Roman" w:cs="Times New Roman"/>
          <w:szCs w:val="24"/>
        </w:rPr>
        <w:t>Written reports</w:t>
      </w:r>
      <w:r w:rsidR="00752639" w:rsidRPr="00CC377D">
        <w:rPr>
          <w:rFonts w:eastAsia="Times New Roman" w:cs="Times New Roman"/>
          <w:szCs w:val="24"/>
        </w:rPr>
        <w:t xml:space="preserve">, if available, will be reproduced at </w:t>
      </w:r>
      <w:r w:rsidR="00752639" w:rsidRPr="001D425F">
        <w:rPr>
          <w:rFonts w:eastAsia="Times New Roman" w:cs="Times New Roman"/>
          <w:b/>
          <w:bCs/>
          <w:i/>
          <w:szCs w:val="24"/>
        </w:rPr>
        <w:t xml:space="preserve">Appendix </w:t>
      </w:r>
      <w:r w:rsidR="009D7AC8">
        <w:rPr>
          <w:rFonts w:eastAsia="Times New Roman" w:cs="Times New Roman"/>
          <w:b/>
          <w:bCs/>
          <w:i/>
          <w:szCs w:val="24"/>
        </w:rPr>
        <w:t>2</w:t>
      </w:r>
      <w:r w:rsidR="007A0B6D" w:rsidRPr="00CC377D">
        <w:rPr>
          <w:rFonts w:eastAsia="Times New Roman" w:cs="Times New Roman"/>
          <w:i/>
          <w:szCs w:val="24"/>
        </w:rPr>
        <w:t>.</w:t>
      </w:r>
    </w:p>
    <w:p w14:paraId="27BD84FA" w14:textId="77777777" w:rsidR="00752639" w:rsidRPr="00CC377D" w:rsidRDefault="00752639" w:rsidP="00752639">
      <w:pPr>
        <w:jc w:val="both"/>
        <w:rPr>
          <w:rFonts w:eastAsia="Times New Roman" w:cs="Times New Roman"/>
          <w:szCs w:val="24"/>
        </w:rPr>
      </w:pPr>
    </w:p>
    <w:p w14:paraId="2CA3403D" w14:textId="0C876858" w:rsidR="00752639" w:rsidRPr="00CC377D" w:rsidRDefault="00752639" w:rsidP="00E02B42">
      <w:pPr>
        <w:pStyle w:val="Heading3"/>
        <w:jc w:val="left"/>
        <w:rPr>
          <w:rFonts w:ascii="Times New Roman" w:hAnsi="Times New Roman" w:cs="Times New Roman"/>
          <w:b w:val="0"/>
        </w:rPr>
      </w:pPr>
      <w:r w:rsidRPr="00CC377D">
        <w:rPr>
          <w:rFonts w:ascii="Times New Roman" w:hAnsi="Times New Roman" w:cs="Times New Roman"/>
          <w:b w:val="0"/>
        </w:rPr>
        <w:t>a) Chairman’s Report</w:t>
      </w:r>
    </w:p>
    <w:p w14:paraId="0DE440B3" w14:textId="77777777" w:rsidR="00752639" w:rsidRPr="00CC377D" w:rsidRDefault="00752639" w:rsidP="00E02B42">
      <w:pPr>
        <w:pStyle w:val="Heading3"/>
        <w:jc w:val="left"/>
        <w:rPr>
          <w:rFonts w:ascii="Times New Roman" w:hAnsi="Times New Roman" w:cs="Times New Roman"/>
          <w:b w:val="0"/>
        </w:rPr>
      </w:pPr>
      <w:r w:rsidRPr="00CC377D">
        <w:rPr>
          <w:rFonts w:ascii="Times New Roman" w:hAnsi="Times New Roman" w:cs="Times New Roman"/>
          <w:b w:val="0"/>
        </w:rPr>
        <w:t xml:space="preserve">b) Vice Chairman’s Report </w:t>
      </w:r>
    </w:p>
    <w:p w14:paraId="0892D305" w14:textId="77777777" w:rsidR="00752639" w:rsidRPr="00CC377D" w:rsidRDefault="00752639" w:rsidP="00E02B42">
      <w:pPr>
        <w:pStyle w:val="Heading3"/>
        <w:jc w:val="left"/>
        <w:rPr>
          <w:rFonts w:ascii="Times New Roman" w:hAnsi="Times New Roman" w:cs="Times New Roman"/>
          <w:b w:val="0"/>
        </w:rPr>
      </w:pPr>
      <w:r w:rsidRPr="00CC377D">
        <w:rPr>
          <w:rFonts w:ascii="Times New Roman" w:hAnsi="Times New Roman" w:cs="Times New Roman"/>
          <w:b w:val="0"/>
        </w:rPr>
        <w:t xml:space="preserve">c) District &amp; County Councillors Reports - District Councillors are invited to submit a written report if they are unable to attend the Parish Council Meeting </w:t>
      </w:r>
    </w:p>
    <w:p w14:paraId="2916B6C8" w14:textId="3340D0A9" w:rsidR="0059254C" w:rsidRPr="00CC377D" w:rsidRDefault="00752639" w:rsidP="00E02B42">
      <w:pPr>
        <w:pStyle w:val="Heading3"/>
        <w:jc w:val="left"/>
        <w:rPr>
          <w:rFonts w:ascii="Times New Roman" w:hAnsi="Times New Roman" w:cs="Times New Roman"/>
          <w:b w:val="0"/>
        </w:rPr>
      </w:pPr>
      <w:r w:rsidRPr="00CC377D">
        <w:rPr>
          <w:rFonts w:ascii="Times New Roman" w:hAnsi="Times New Roman" w:cs="Times New Roman"/>
          <w:b w:val="0"/>
        </w:rPr>
        <w:t>d) Parish Councillors</w:t>
      </w:r>
      <w:r w:rsidR="00F26192" w:rsidRPr="00CC377D">
        <w:rPr>
          <w:rFonts w:ascii="Times New Roman" w:hAnsi="Times New Roman" w:cs="Times New Roman"/>
          <w:b w:val="0"/>
        </w:rPr>
        <w:t xml:space="preserve"> Reports</w:t>
      </w:r>
      <w:r w:rsidRPr="00CC377D">
        <w:rPr>
          <w:rFonts w:ascii="Times New Roman" w:hAnsi="Times New Roman" w:cs="Times New Roman"/>
          <w:b w:val="0"/>
        </w:rPr>
        <w:t xml:space="preserve"> </w:t>
      </w:r>
    </w:p>
    <w:p w14:paraId="6EFF943C" w14:textId="42DC0400" w:rsidR="00091C2E" w:rsidRPr="00CC377D" w:rsidRDefault="00752639" w:rsidP="00E02B42">
      <w:pPr>
        <w:pStyle w:val="Heading3"/>
        <w:jc w:val="left"/>
        <w:rPr>
          <w:rFonts w:ascii="Times New Roman" w:hAnsi="Times New Roman" w:cs="Times New Roman"/>
          <w:b w:val="0"/>
        </w:rPr>
      </w:pPr>
      <w:r w:rsidRPr="00CC377D">
        <w:rPr>
          <w:rFonts w:ascii="Times New Roman" w:hAnsi="Times New Roman" w:cs="Times New Roman"/>
          <w:b w:val="0"/>
        </w:rPr>
        <w:t>e) Queens Hall Charity Report</w:t>
      </w:r>
    </w:p>
    <w:p w14:paraId="4FBC8B9F" w14:textId="07C48985" w:rsidR="00A6022D" w:rsidRPr="00320399" w:rsidRDefault="00091C2E" w:rsidP="00E02B42">
      <w:pPr>
        <w:pStyle w:val="Heading3"/>
        <w:jc w:val="left"/>
        <w:rPr>
          <w:rFonts w:ascii="Times New Roman" w:hAnsi="Times New Roman" w:cs="Times New Roman"/>
          <w:b w:val="0"/>
          <w:i/>
          <w:iCs/>
        </w:rPr>
      </w:pPr>
      <w:r w:rsidRPr="00CC377D">
        <w:rPr>
          <w:rFonts w:ascii="Times New Roman" w:hAnsi="Times New Roman" w:cs="Times New Roman"/>
          <w:b w:val="0"/>
        </w:rPr>
        <w:t>f</w:t>
      </w:r>
      <w:r w:rsidR="00752639" w:rsidRPr="00CC377D">
        <w:rPr>
          <w:rFonts w:ascii="Times New Roman" w:hAnsi="Times New Roman" w:cs="Times New Roman"/>
          <w:b w:val="0"/>
        </w:rPr>
        <w:t xml:space="preserve">) </w:t>
      </w:r>
      <w:r w:rsidR="009F7877" w:rsidRPr="00CC377D">
        <w:rPr>
          <w:rFonts w:ascii="Times New Roman" w:hAnsi="Times New Roman" w:cs="Times New Roman"/>
          <w:b w:val="0"/>
        </w:rPr>
        <w:t xml:space="preserve"> </w:t>
      </w:r>
      <w:r w:rsidR="00752639" w:rsidRPr="00CC377D">
        <w:rPr>
          <w:rFonts w:ascii="Times New Roman" w:hAnsi="Times New Roman" w:cs="Times New Roman"/>
          <w:b w:val="0"/>
        </w:rPr>
        <w:t>Highways</w:t>
      </w:r>
      <w:r w:rsidR="00294DFC">
        <w:rPr>
          <w:rFonts w:ascii="Times New Roman" w:hAnsi="Times New Roman" w:cs="Times New Roman"/>
          <w:b w:val="0"/>
        </w:rPr>
        <w:t xml:space="preserve"> – to receive an update on any significant changes to reports made.</w:t>
      </w:r>
      <w:r w:rsidR="00D51552">
        <w:rPr>
          <w:rFonts w:ascii="Times New Roman" w:hAnsi="Times New Roman" w:cs="Times New Roman"/>
          <w:b w:val="0"/>
        </w:rPr>
        <w:t xml:space="preserve">  </w:t>
      </w:r>
      <w:r w:rsidR="00320399">
        <w:rPr>
          <w:rFonts w:ascii="Times New Roman" w:hAnsi="Times New Roman" w:cs="Times New Roman"/>
          <w:b w:val="0"/>
        </w:rPr>
        <w:t xml:space="preserve">Highway defect in Thornwood near Rosario Way reported on numerous occasions – latest update on ECC website is </w:t>
      </w:r>
      <w:r w:rsidR="00320399" w:rsidRPr="00320399">
        <w:rPr>
          <w:rFonts w:ascii="Times New Roman" w:hAnsi="Times New Roman" w:cs="Times New Roman"/>
          <w:b w:val="0"/>
          <w:i/>
          <w:iCs/>
        </w:rPr>
        <w:t>‘inspection has identified a defect which requires a repair. When a date is confirmed for the work to be carried out you will be updated.’</w:t>
      </w:r>
    </w:p>
    <w:p w14:paraId="682DF32D" w14:textId="77777777" w:rsidR="00AA7A03" w:rsidRPr="00CC377D" w:rsidRDefault="00AA7A03" w:rsidP="004107B0">
      <w:pPr>
        <w:rPr>
          <w:rFonts w:cs="Times New Roman"/>
          <w:szCs w:val="24"/>
        </w:rPr>
      </w:pPr>
    </w:p>
    <w:p w14:paraId="0A1BD908" w14:textId="5C40FE5C" w:rsidR="008D05F7" w:rsidRPr="00940B94" w:rsidRDefault="008D05F7" w:rsidP="00C73213">
      <w:pPr>
        <w:pStyle w:val="Heading2"/>
        <w:numPr>
          <w:ilvl w:val="0"/>
          <w:numId w:val="10"/>
        </w:numPr>
        <w:ind w:left="284" w:hanging="284"/>
      </w:pPr>
      <w:bookmarkStart w:id="11" w:name="_Hlk155103885"/>
      <w:r w:rsidRPr="00940B94">
        <w:t>FINANCIAL REPORTS</w:t>
      </w:r>
      <w:bookmarkStart w:id="12" w:name="_Hlk41377292"/>
      <w:bookmarkStart w:id="13" w:name="_Hlk94537280"/>
      <w:r w:rsidRPr="00940B94">
        <w:sym w:font="Wingdings 2" w:char="F04E"/>
      </w:r>
      <w:bookmarkEnd w:id="12"/>
      <w:bookmarkEnd w:id="13"/>
    </w:p>
    <w:p w14:paraId="6961BC81" w14:textId="11827483" w:rsidR="008D05F7" w:rsidRPr="00CC377D" w:rsidRDefault="008D05F7" w:rsidP="00E02B42">
      <w:pPr>
        <w:pStyle w:val="Heading3"/>
        <w:jc w:val="left"/>
        <w:rPr>
          <w:rFonts w:ascii="Times New Roman" w:hAnsi="Times New Roman" w:cs="Times New Roman"/>
          <w:b w:val="0"/>
          <w:bCs/>
        </w:rPr>
      </w:pPr>
      <w:r w:rsidRPr="00CC377D">
        <w:rPr>
          <w:rFonts w:ascii="Times New Roman" w:hAnsi="Times New Roman" w:cs="Times New Roman"/>
          <w:b w:val="0"/>
          <w:bCs/>
        </w:rPr>
        <w:t>a)  List of Cheques &amp; Monthly Statement of Accounts</w:t>
      </w:r>
      <w:r w:rsidR="00657002" w:rsidRPr="00CC377D">
        <w:rPr>
          <w:rFonts w:ascii="Times New Roman" w:hAnsi="Times New Roman" w:cs="Times New Roman"/>
          <w:b w:val="0"/>
          <w:bCs/>
        </w:rPr>
        <w:t xml:space="preserve"> up to </w:t>
      </w:r>
      <w:r w:rsidR="000B7C49">
        <w:rPr>
          <w:rFonts w:ascii="Times New Roman" w:hAnsi="Times New Roman" w:cs="Times New Roman"/>
          <w:b w:val="0"/>
          <w:bCs/>
        </w:rPr>
        <w:t>3</w:t>
      </w:r>
      <w:r w:rsidR="004127D1">
        <w:rPr>
          <w:rFonts w:ascii="Times New Roman" w:hAnsi="Times New Roman" w:cs="Times New Roman"/>
          <w:b w:val="0"/>
          <w:bCs/>
        </w:rPr>
        <w:t>0</w:t>
      </w:r>
      <w:r w:rsidR="004127D1" w:rsidRPr="004127D1">
        <w:rPr>
          <w:rFonts w:ascii="Times New Roman" w:hAnsi="Times New Roman" w:cs="Times New Roman"/>
          <w:b w:val="0"/>
          <w:bCs/>
          <w:vertAlign w:val="superscript"/>
        </w:rPr>
        <w:t>th</w:t>
      </w:r>
      <w:r w:rsidR="004127D1">
        <w:rPr>
          <w:rFonts w:ascii="Times New Roman" w:hAnsi="Times New Roman" w:cs="Times New Roman"/>
          <w:b w:val="0"/>
          <w:bCs/>
        </w:rPr>
        <w:t xml:space="preserve"> September </w:t>
      </w:r>
      <w:r w:rsidR="002E3800" w:rsidRPr="00CC377D">
        <w:rPr>
          <w:rFonts w:ascii="Times New Roman" w:hAnsi="Times New Roman" w:cs="Times New Roman"/>
          <w:b w:val="0"/>
          <w:bCs/>
        </w:rPr>
        <w:t>202</w:t>
      </w:r>
      <w:r w:rsidR="006C255A">
        <w:rPr>
          <w:rFonts w:ascii="Times New Roman" w:hAnsi="Times New Roman" w:cs="Times New Roman"/>
          <w:b w:val="0"/>
          <w:bCs/>
        </w:rPr>
        <w:t>6</w:t>
      </w:r>
    </w:p>
    <w:p w14:paraId="1EA351B8" w14:textId="2BAA09C4" w:rsidR="008543A2" w:rsidRPr="00D76AC7" w:rsidRDefault="008D05F7" w:rsidP="00D76AC7">
      <w:pPr>
        <w:pStyle w:val="Heading3"/>
        <w:jc w:val="left"/>
        <w:rPr>
          <w:rFonts w:ascii="Times New Roman" w:hAnsi="Times New Roman" w:cs="Times New Roman"/>
          <w:b w:val="0"/>
          <w:bCs/>
        </w:rPr>
      </w:pPr>
      <w:r w:rsidRPr="00CC377D">
        <w:rPr>
          <w:rFonts w:ascii="Times New Roman" w:hAnsi="Times New Roman" w:cs="Times New Roman"/>
          <w:b w:val="0"/>
          <w:bCs/>
        </w:rPr>
        <w:t xml:space="preserve">b)  </w:t>
      </w:r>
      <w:r w:rsidR="00A20328" w:rsidRPr="00CC377D">
        <w:rPr>
          <w:rFonts w:ascii="Times New Roman" w:hAnsi="Times New Roman" w:cs="Times New Roman"/>
          <w:b w:val="0"/>
          <w:bCs/>
        </w:rPr>
        <w:t>Investments</w:t>
      </w:r>
      <w:r w:rsidR="00C11E67" w:rsidRPr="00CC377D">
        <w:rPr>
          <w:rFonts w:ascii="Times New Roman" w:hAnsi="Times New Roman" w:cs="Times New Roman"/>
          <w:b w:val="0"/>
          <w:bCs/>
        </w:rPr>
        <w:t xml:space="preserve"> – </w:t>
      </w:r>
      <w:r w:rsidR="00657002" w:rsidRPr="00CC377D">
        <w:rPr>
          <w:rFonts w:ascii="Times New Roman" w:hAnsi="Times New Roman" w:cs="Times New Roman"/>
          <w:b w:val="0"/>
          <w:bCs/>
        </w:rPr>
        <w:t xml:space="preserve">Latest </w:t>
      </w:r>
      <w:r w:rsidR="00BC5AEF" w:rsidRPr="00CC377D">
        <w:rPr>
          <w:rFonts w:ascii="Times New Roman" w:hAnsi="Times New Roman" w:cs="Times New Roman"/>
          <w:b w:val="0"/>
          <w:bCs/>
        </w:rPr>
        <w:t>a</w:t>
      </w:r>
      <w:r w:rsidR="00657002" w:rsidRPr="00CC377D">
        <w:rPr>
          <w:rFonts w:ascii="Times New Roman" w:hAnsi="Times New Roman" w:cs="Times New Roman"/>
          <w:b w:val="0"/>
          <w:bCs/>
        </w:rPr>
        <w:t xml:space="preserve">vailable </w:t>
      </w:r>
      <w:r w:rsidR="00BC5AEF" w:rsidRPr="00CC377D">
        <w:rPr>
          <w:rFonts w:ascii="Times New Roman" w:hAnsi="Times New Roman" w:cs="Times New Roman"/>
          <w:b w:val="0"/>
          <w:bCs/>
        </w:rPr>
        <w:t>r</w:t>
      </w:r>
      <w:r w:rsidR="00657002" w:rsidRPr="00CC377D">
        <w:rPr>
          <w:rFonts w:ascii="Times New Roman" w:hAnsi="Times New Roman" w:cs="Times New Roman"/>
          <w:b w:val="0"/>
          <w:bCs/>
        </w:rPr>
        <w:t>eport</w:t>
      </w:r>
      <w:r w:rsidR="00767D5A" w:rsidRPr="00CC377D">
        <w:rPr>
          <w:rFonts w:ascii="Times New Roman" w:hAnsi="Times New Roman" w:cs="Times New Roman"/>
          <w:b w:val="0"/>
          <w:bCs/>
        </w:rPr>
        <w:t xml:space="preserve"> </w:t>
      </w:r>
      <w:r w:rsidR="00657002" w:rsidRPr="00CC377D">
        <w:rPr>
          <w:rFonts w:ascii="Times New Roman" w:hAnsi="Times New Roman" w:cs="Times New Roman"/>
          <w:b w:val="0"/>
          <w:bCs/>
        </w:rPr>
        <w:t>will be given</w:t>
      </w:r>
    </w:p>
    <w:bookmarkEnd w:id="11"/>
    <w:p w14:paraId="1EB51539" w14:textId="77777777" w:rsidR="00815830" w:rsidRPr="00815830" w:rsidRDefault="00815830" w:rsidP="00DF26F1">
      <w:pPr>
        <w:pStyle w:val="NormalWeb"/>
        <w:spacing w:before="0" w:beforeAutospacing="0" w:after="0" w:afterAutospacing="0"/>
        <w:rPr>
          <w:rFonts w:cs="Times New Roman"/>
        </w:rPr>
      </w:pPr>
    </w:p>
    <w:p w14:paraId="6B55B19A" w14:textId="040B3425" w:rsidR="000B492B" w:rsidRDefault="001430E5" w:rsidP="003F1E50">
      <w:pPr>
        <w:rPr>
          <w:rFonts w:eastAsia="Aptos" w:cs="Times New Roman"/>
          <w:b/>
          <w:bCs/>
          <w:szCs w:val="24"/>
          <w14:ligatures w14:val="standardContextual"/>
        </w:rPr>
      </w:pPr>
      <w:r>
        <w:rPr>
          <w:rFonts w:eastAsia="Aptos" w:cs="Times New Roman"/>
          <w:b/>
          <w:bCs/>
          <w:szCs w:val="24"/>
          <w14:ligatures w14:val="standardContextual"/>
        </w:rPr>
        <w:t>9</w:t>
      </w:r>
      <w:r w:rsidR="00F302B2">
        <w:rPr>
          <w:rFonts w:eastAsia="Aptos" w:cs="Times New Roman"/>
          <w:b/>
          <w:bCs/>
          <w:szCs w:val="24"/>
          <w14:ligatures w14:val="standardContextual"/>
        </w:rPr>
        <w:t>.</w:t>
      </w:r>
      <w:r w:rsidR="00C17748">
        <w:rPr>
          <w:rFonts w:eastAsia="Aptos" w:cs="Times New Roman"/>
          <w:b/>
          <w:bCs/>
          <w:szCs w:val="24"/>
          <w14:ligatures w14:val="standardContextual"/>
        </w:rPr>
        <w:t xml:space="preserve"> </w:t>
      </w:r>
      <w:r w:rsidR="000B7C49">
        <w:rPr>
          <w:rFonts w:eastAsia="Aptos" w:cs="Times New Roman"/>
          <w:b/>
          <w:bCs/>
          <w:szCs w:val="24"/>
          <w14:ligatures w14:val="standardContextual"/>
        </w:rPr>
        <w:t xml:space="preserve">UPDATE </w:t>
      </w:r>
      <w:r w:rsidR="007F633A">
        <w:rPr>
          <w:rFonts w:eastAsia="Aptos" w:cs="Times New Roman"/>
          <w:b/>
          <w:bCs/>
          <w:szCs w:val="24"/>
          <w14:ligatures w14:val="standardContextual"/>
        </w:rPr>
        <w:t>FOLLOWING</w:t>
      </w:r>
      <w:r w:rsidR="005607FA">
        <w:rPr>
          <w:rFonts w:eastAsia="Aptos" w:cs="Times New Roman"/>
          <w:b/>
          <w:bCs/>
          <w:szCs w:val="24"/>
          <w14:ligatures w14:val="standardContextual"/>
        </w:rPr>
        <w:t xml:space="preserve"> </w:t>
      </w:r>
      <w:r w:rsidR="00696FA3">
        <w:rPr>
          <w:rFonts w:eastAsia="Aptos" w:cs="Times New Roman"/>
          <w:b/>
          <w:bCs/>
          <w:szCs w:val="24"/>
          <w14:ligatures w14:val="standardContextual"/>
        </w:rPr>
        <w:t>MEETING</w:t>
      </w:r>
      <w:r w:rsidR="006457C3">
        <w:rPr>
          <w:rFonts w:eastAsia="Aptos" w:cs="Times New Roman"/>
          <w:b/>
          <w:bCs/>
          <w:szCs w:val="24"/>
          <w14:ligatures w14:val="standardContextual"/>
        </w:rPr>
        <w:t>S</w:t>
      </w:r>
    </w:p>
    <w:p w14:paraId="56E555AC" w14:textId="74AE884D" w:rsidR="00F9395D" w:rsidRDefault="001430E5" w:rsidP="00335829">
      <w:pPr>
        <w:jc w:val="both"/>
        <w:rPr>
          <w:rFonts w:eastAsia="Times New Roman" w:cs="Times New Roman"/>
          <w:szCs w:val="24"/>
          <w:lang w:eastAsia="en-GB"/>
        </w:rPr>
      </w:pPr>
      <w:r w:rsidRPr="001430E5">
        <w:rPr>
          <w:rFonts w:eastAsia="Times New Roman" w:cs="Times New Roman"/>
          <w:b/>
          <w:bCs/>
          <w:szCs w:val="24"/>
          <w:lang w:eastAsia="en-GB"/>
        </w:rPr>
        <w:t>a)</w:t>
      </w:r>
      <w:r>
        <w:rPr>
          <w:rFonts w:eastAsia="Times New Roman" w:cs="Times New Roman"/>
          <w:szCs w:val="24"/>
          <w:lang w:eastAsia="en-GB"/>
        </w:rPr>
        <w:t xml:space="preserve"> </w:t>
      </w:r>
      <w:r w:rsidR="007F633A">
        <w:rPr>
          <w:rFonts w:eastAsia="Times New Roman" w:cs="Times New Roman"/>
          <w:szCs w:val="24"/>
          <w:lang w:eastAsia="en-GB"/>
        </w:rPr>
        <w:t>Councillors will recall the 30</w:t>
      </w:r>
      <w:r w:rsidR="007F633A" w:rsidRPr="007F633A">
        <w:rPr>
          <w:rFonts w:eastAsia="Times New Roman" w:cs="Times New Roman"/>
          <w:szCs w:val="24"/>
          <w:vertAlign w:val="superscript"/>
          <w:lang w:eastAsia="en-GB"/>
        </w:rPr>
        <w:t>th</w:t>
      </w:r>
      <w:r w:rsidR="007F633A">
        <w:rPr>
          <w:rFonts w:eastAsia="Times New Roman" w:cs="Times New Roman"/>
          <w:szCs w:val="24"/>
          <w:lang w:eastAsia="en-GB"/>
        </w:rPr>
        <w:t xml:space="preserve"> July meeting with representatives of EFDC, including</w:t>
      </w:r>
      <w:r w:rsidR="00335829">
        <w:rPr>
          <w:rFonts w:eastAsia="Times New Roman" w:cs="Times New Roman"/>
          <w:szCs w:val="24"/>
          <w:lang w:eastAsia="en-GB"/>
        </w:rPr>
        <w:t xml:space="preserve"> EFDC and ECC</w:t>
      </w:r>
      <w:r w:rsidR="007F633A">
        <w:rPr>
          <w:rFonts w:eastAsia="Times New Roman" w:cs="Times New Roman"/>
          <w:szCs w:val="24"/>
          <w:lang w:eastAsia="en-GB"/>
        </w:rPr>
        <w:t xml:space="preserve"> Councillors, </w:t>
      </w:r>
      <w:proofErr w:type="gramStart"/>
      <w:r w:rsidR="007F633A">
        <w:rPr>
          <w:rFonts w:eastAsia="Times New Roman" w:cs="Times New Roman"/>
          <w:szCs w:val="24"/>
          <w:lang w:eastAsia="en-GB"/>
        </w:rPr>
        <w:t>with regard to</w:t>
      </w:r>
      <w:proofErr w:type="gramEnd"/>
      <w:r w:rsidR="007F633A">
        <w:rPr>
          <w:rFonts w:eastAsia="Times New Roman" w:cs="Times New Roman"/>
          <w:szCs w:val="24"/>
          <w:lang w:eastAsia="en-GB"/>
        </w:rPr>
        <w:t xml:space="preserve"> the market traffic and what action can be taken.  </w:t>
      </w:r>
      <w:r w:rsidR="00EF2E90">
        <w:rPr>
          <w:rFonts w:eastAsia="Times New Roman" w:cs="Times New Roman"/>
          <w:szCs w:val="24"/>
          <w:lang w:eastAsia="en-GB"/>
        </w:rPr>
        <w:t>Some of these matters have been resolved, however an update on the outstanding actions will be given</w:t>
      </w:r>
      <w:r w:rsidR="00335829">
        <w:rPr>
          <w:rFonts w:eastAsia="Times New Roman" w:cs="Times New Roman"/>
          <w:szCs w:val="24"/>
          <w:lang w:eastAsia="en-GB"/>
        </w:rPr>
        <w:t>, hopefully including</w:t>
      </w:r>
      <w:r w:rsidR="00EF2E90">
        <w:rPr>
          <w:rFonts w:eastAsia="Times New Roman" w:cs="Times New Roman"/>
          <w:szCs w:val="24"/>
          <w:lang w:eastAsia="en-GB"/>
        </w:rPr>
        <w:t>:</w:t>
      </w:r>
    </w:p>
    <w:p w14:paraId="22E06908" w14:textId="6904CF93" w:rsidR="00BE2323" w:rsidRDefault="0029062F" w:rsidP="00EF2E90">
      <w:pPr>
        <w:numPr>
          <w:ilvl w:val="0"/>
          <w:numId w:val="6"/>
        </w:numPr>
        <w:rPr>
          <w:rFonts w:eastAsia="Times New Roman" w:cs="Times New Roman"/>
          <w:szCs w:val="24"/>
          <w:lang w:eastAsia="en-GB"/>
        </w:rPr>
      </w:pPr>
      <w:r>
        <w:rPr>
          <w:rFonts w:eastAsia="Times New Roman" w:cs="Times New Roman"/>
          <w:szCs w:val="24"/>
          <w:lang w:eastAsia="en-GB"/>
        </w:rPr>
        <w:t>Cllr K McIvor to request a traffic report for market days – Saturdays and bank holidays</w:t>
      </w:r>
      <w:r w:rsidR="00E34556">
        <w:rPr>
          <w:rFonts w:eastAsia="Times New Roman" w:cs="Times New Roman"/>
          <w:szCs w:val="24"/>
          <w:lang w:eastAsia="en-GB"/>
        </w:rPr>
        <w:t xml:space="preserve"> – Update requested</w:t>
      </w:r>
    </w:p>
    <w:p w14:paraId="0F0D560C" w14:textId="643BE3D1" w:rsidR="0029062F" w:rsidRDefault="008A1F97" w:rsidP="00EF2E90">
      <w:pPr>
        <w:numPr>
          <w:ilvl w:val="0"/>
          <w:numId w:val="6"/>
        </w:numPr>
        <w:rPr>
          <w:rFonts w:eastAsia="Times New Roman" w:cs="Times New Roman"/>
          <w:szCs w:val="24"/>
          <w:lang w:eastAsia="en-GB"/>
        </w:rPr>
      </w:pPr>
      <w:r>
        <w:rPr>
          <w:rFonts w:eastAsia="Times New Roman" w:cs="Times New Roman"/>
          <w:szCs w:val="24"/>
          <w:lang w:eastAsia="en-GB"/>
        </w:rPr>
        <w:t xml:space="preserve">Changes to phasing of lights at Hastingwood Interchange </w:t>
      </w:r>
      <w:r w:rsidR="00E34556">
        <w:rPr>
          <w:rFonts w:eastAsia="Times New Roman" w:cs="Times New Roman"/>
          <w:szCs w:val="24"/>
          <w:lang w:eastAsia="en-GB"/>
        </w:rPr>
        <w:t xml:space="preserve">– Cllr K McIvor asked if she can establish if </w:t>
      </w:r>
      <w:r w:rsidR="00DF2688">
        <w:rPr>
          <w:rFonts w:eastAsia="Times New Roman" w:cs="Times New Roman"/>
          <w:szCs w:val="24"/>
          <w:lang w:eastAsia="en-GB"/>
        </w:rPr>
        <w:t>this has been looked at to address the extra traffic from the market</w:t>
      </w:r>
    </w:p>
    <w:p w14:paraId="5760E37C" w14:textId="617E4A16" w:rsidR="006C6C92" w:rsidRDefault="006C6C92" w:rsidP="00EF2E90">
      <w:pPr>
        <w:numPr>
          <w:ilvl w:val="0"/>
          <w:numId w:val="6"/>
        </w:numPr>
        <w:rPr>
          <w:rFonts w:eastAsia="Times New Roman" w:cs="Times New Roman"/>
          <w:szCs w:val="24"/>
          <w:lang w:eastAsia="en-GB"/>
        </w:rPr>
      </w:pPr>
      <w:r>
        <w:rPr>
          <w:rFonts w:eastAsia="Times New Roman" w:cs="Times New Roman"/>
          <w:szCs w:val="24"/>
          <w:lang w:eastAsia="en-GB"/>
        </w:rPr>
        <w:t>Feasibility of introducing H-Bars</w:t>
      </w:r>
      <w:r w:rsidR="004F3398">
        <w:rPr>
          <w:rFonts w:eastAsia="Times New Roman" w:cs="Times New Roman"/>
          <w:szCs w:val="24"/>
          <w:lang w:eastAsia="en-GB"/>
        </w:rPr>
        <w:t xml:space="preserve"> in Blenheim Way</w:t>
      </w:r>
      <w:r w:rsidR="00D30D93">
        <w:rPr>
          <w:rFonts w:eastAsia="Times New Roman" w:cs="Times New Roman"/>
          <w:szCs w:val="24"/>
          <w:lang w:eastAsia="en-GB"/>
        </w:rPr>
        <w:t xml:space="preserve"> – Cllr Bromwich addressing</w:t>
      </w:r>
    </w:p>
    <w:p w14:paraId="6EDA6968" w14:textId="5CB860F5" w:rsidR="004F3398" w:rsidRDefault="004E3FBE" w:rsidP="00EF2E90">
      <w:pPr>
        <w:numPr>
          <w:ilvl w:val="0"/>
          <w:numId w:val="6"/>
        </w:numPr>
        <w:rPr>
          <w:rFonts w:eastAsia="Times New Roman" w:cs="Times New Roman"/>
          <w:szCs w:val="24"/>
          <w:lang w:eastAsia="en-GB"/>
        </w:rPr>
      </w:pPr>
      <w:r>
        <w:rPr>
          <w:rFonts w:eastAsia="Times New Roman" w:cs="Times New Roman"/>
          <w:szCs w:val="24"/>
          <w:lang w:eastAsia="en-GB"/>
        </w:rPr>
        <w:t>Unified Q&amp;A document</w:t>
      </w:r>
      <w:r w:rsidR="00855930">
        <w:rPr>
          <w:rFonts w:eastAsia="Times New Roman" w:cs="Times New Roman"/>
          <w:szCs w:val="24"/>
          <w:lang w:eastAsia="en-GB"/>
        </w:rPr>
        <w:t xml:space="preserve"> for website – Cllr Balcombe</w:t>
      </w:r>
      <w:r w:rsidR="00817C8A">
        <w:rPr>
          <w:rFonts w:eastAsia="Times New Roman" w:cs="Times New Roman"/>
          <w:szCs w:val="24"/>
          <w:lang w:eastAsia="en-GB"/>
        </w:rPr>
        <w:t xml:space="preserve"> asked for update</w:t>
      </w:r>
    </w:p>
    <w:p w14:paraId="271BAF1D" w14:textId="74534CFA" w:rsidR="00724A14" w:rsidRPr="00F759F1" w:rsidRDefault="00724A14" w:rsidP="003F1E50">
      <w:pPr>
        <w:rPr>
          <w:rFonts w:eastAsia="Aptos" w:cs="Times New Roman"/>
          <w:szCs w:val="24"/>
          <w14:ligatures w14:val="standardContextual"/>
        </w:rPr>
      </w:pPr>
    </w:p>
    <w:p w14:paraId="44955F1A" w14:textId="5E40ACBD" w:rsidR="000B492B" w:rsidRPr="000B492B" w:rsidRDefault="008C46CB" w:rsidP="003F1E50">
      <w:pPr>
        <w:rPr>
          <w:rFonts w:eastAsia="Aptos" w:cs="Times New Roman"/>
          <w:b/>
          <w:bCs/>
          <w:szCs w:val="24"/>
          <w14:ligatures w14:val="standardContextual"/>
        </w:rPr>
      </w:pPr>
      <w:r>
        <w:rPr>
          <w:rFonts w:eastAsia="Aptos" w:cs="Times New Roman"/>
          <w:b/>
          <w:bCs/>
          <w:szCs w:val="24"/>
          <w14:ligatures w14:val="standardContextual"/>
        </w:rPr>
        <w:t xml:space="preserve">b) </w:t>
      </w:r>
      <w:r w:rsidR="00607917">
        <w:rPr>
          <w:rFonts w:eastAsia="Aptos" w:cs="Times New Roman"/>
          <w:b/>
          <w:bCs/>
          <w:szCs w:val="24"/>
          <w14:ligatures w14:val="standardContextual"/>
        </w:rPr>
        <w:t>Meeting with representatives regarding EFDC Waste Services</w:t>
      </w:r>
      <w:r w:rsidR="004A1C50">
        <w:rPr>
          <w:rFonts w:eastAsia="Aptos" w:cs="Times New Roman"/>
          <w:b/>
          <w:bCs/>
          <w:szCs w:val="24"/>
          <w14:ligatures w14:val="standardContextual"/>
        </w:rPr>
        <w:t xml:space="preserve"> regarding Street Cleansing Issues</w:t>
      </w:r>
    </w:p>
    <w:p w14:paraId="335C8B15" w14:textId="69F60D69" w:rsidR="00E86722" w:rsidRPr="00E86722" w:rsidRDefault="00044B61" w:rsidP="0062233B">
      <w:pPr>
        <w:jc w:val="both"/>
        <w:rPr>
          <w:rFonts w:eastAsia="Aptos" w:cs="Times New Roman"/>
          <w:szCs w:val="24"/>
          <w14:ligatures w14:val="standardContextual"/>
        </w:rPr>
      </w:pPr>
      <w:r>
        <w:rPr>
          <w:rFonts w:eastAsia="Aptos" w:cs="Times New Roman"/>
          <w:szCs w:val="24"/>
          <w14:ligatures w14:val="standardContextual"/>
        </w:rPr>
        <w:t>Following a meeting o</w:t>
      </w:r>
      <w:r w:rsidR="00607917">
        <w:rPr>
          <w:rFonts w:eastAsia="Aptos" w:cs="Times New Roman"/>
          <w:szCs w:val="24"/>
          <w14:ligatures w14:val="standardContextual"/>
        </w:rPr>
        <w:t xml:space="preserve">n </w:t>
      </w:r>
      <w:r w:rsidR="004A1C50">
        <w:rPr>
          <w:rFonts w:eastAsia="Aptos" w:cs="Times New Roman"/>
          <w:szCs w:val="24"/>
          <w14:ligatures w14:val="standardContextual"/>
        </w:rPr>
        <w:t>12</w:t>
      </w:r>
      <w:r w:rsidR="004A1C50" w:rsidRPr="004A1C50">
        <w:rPr>
          <w:rFonts w:eastAsia="Aptos" w:cs="Times New Roman"/>
          <w:szCs w:val="24"/>
          <w:vertAlign w:val="superscript"/>
          <w14:ligatures w14:val="standardContextual"/>
        </w:rPr>
        <w:t>th</w:t>
      </w:r>
      <w:r w:rsidR="004A1C50">
        <w:rPr>
          <w:rFonts w:eastAsia="Aptos" w:cs="Times New Roman"/>
          <w:szCs w:val="24"/>
          <w14:ligatures w14:val="standardContextual"/>
        </w:rPr>
        <w:t xml:space="preserve"> August</w:t>
      </w:r>
      <w:r>
        <w:rPr>
          <w:rFonts w:eastAsia="Aptos" w:cs="Times New Roman"/>
          <w:szCs w:val="24"/>
          <w14:ligatures w14:val="standardContextual"/>
        </w:rPr>
        <w:t xml:space="preserve"> between</w:t>
      </w:r>
      <w:r w:rsidR="004A1C50">
        <w:rPr>
          <w:rFonts w:eastAsia="Aptos" w:cs="Times New Roman"/>
          <w:szCs w:val="24"/>
          <w14:ligatures w14:val="standardContextual"/>
        </w:rPr>
        <w:t xml:space="preserve"> the Chairman</w:t>
      </w:r>
      <w:r>
        <w:rPr>
          <w:rFonts w:eastAsia="Aptos" w:cs="Times New Roman"/>
          <w:szCs w:val="24"/>
          <w14:ligatures w14:val="standardContextual"/>
        </w:rPr>
        <w:t xml:space="preserve">, Cllr Blanks, and </w:t>
      </w:r>
      <w:r w:rsidR="00C30DC2">
        <w:rPr>
          <w:rFonts w:eastAsia="Aptos" w:cs="Times New Roman"/>
          <w:szCs w:val="24"/>
          <w14:ligatures w14:val="standardContextual"/>
        </w:rPr>
        <w:t>representatives of EFDC regarding street cleansing issues in North Weald</w:t>
      </w:r>
      <w:r>
        <w:rPr>
          <w:rFonts w:eastAsia="Aptos" w:cs="Times New Roman"/>
          <w:szCs w:val="24"/>
          <w14:ligatures w14:val="standardContextual"/>
        </w:rPr>
        <w:t xml:space="preserve">, it was agreed that a date would be set for a site </w:t>
      </w:r>
      <w:r w:rsidR="004C3880">
        <w:rPr>
          <w:rFonts w:eastAsia="Aptos" w:cs="Times New Roman"/>
          <w:szCs w:val="24"/>
          <w14:ligatures w14:val="standardContextual"/>
        </w:rPr>
        <w:t xml:space="preserve">visit.  </w:t>
      </w:r>
      <w:proofErr w:type="gramStart"/>
      <w:r w:rsidR="004C3880">
        <w:rPr>
          <w:rFonts w:eastAsia="Aptos" w:cs="Times New Roman"/>
          <w:szCs w:val="24"/>
          <w14:ligatures w14:val="standardContextual"/>
        </w:rPr>
        <w:t>A number of</w:t>
      </w:r>
      <w:proofErr w:type="gramEnd"/>
      <w:r w:rsidR="004C3880">
        <w:rPr>
          <w:rFonts w:eastAsia="Aptos" w:cs="Times New Roman"/>
          <w:szCs w:val="24"/>
          <w14:ligatures w14:val="standardContextual"/>
        </w:rPr>
        <w:t xml:space="preserve"> dates have been received, and it is expected a site visit will take place w/c </w:t>
      </w:r>
      <w:r w:rsidR="00A61B63">
        <w:rPr>
          <w:rFonts w:eastAsia="Aptos" w:cs="Times New Roman"/>
          <w:szCs w:val="24"/>
          <w14:ligatures w14:val="standardContextual"/>
        </w:rPr>
        <w:t>5</w:t>
      </w:r>
      <w:r w:rsidR="00A61B63" w:rsidRPr="00A61B63">
        <w:rPr>
          <w:rFonts w:eastAsia="Aptos" w:cs="Times New Roman"/>
          <w:szCs w:val="24"/>
          <w:vertAlign w:val="superscript"/>
          <w14:ligatures w14:val="standardContextual"/>
        </w:rPr>
        <w:t>th</w:t>
      </w:r>
      <w:r w:rsidR="00A61B63">
        <w:rPr>
          <w:rFonts w:eastAsia="Aptos" w:cs="Times New Roman"/>
          <w:szCs w:val="24"/>
          <w14:ligatures w14:val="standardContextual"/>
        </w:rPr>
        <w:t xml:space="preserve"> October.</w:t>
      </w:r>
    </w:p>
    <w:p w14:paraId="308D9EC1" w14:textId="77777777" w:rsidR="005E1308" w:rsidRDefault="005E1308" w:rsidP="003F1E50">
      <w:pPr>
        <w:rPr>
          <w:rFonts w:eastAsia="Aptos" w:cs="Times New Roman"/>
          <w:szCs w:val="24"/>
          <w14:ligatures w14:val="standardContextual"/>
        </w:rPr>
      </w:pPr>
    </w:p>
    <w:p w14:paraId="1CC84FE3" w14:textId="508C4AB2" w:rsidR="00300B16" w:rsidRPr="00F35DDA" w:rsidRDefault="00F302B2" w:rsidP="00F35DDA">
      <w:pPr>
        <w:pStyle w:val="Heading2"/>
      </w:pPr>
      <w:r w:rsidRPr="00F35DDA">
        <w:t>1</w:t>
      </w:r>
      <w:r w:rsidR="001430E5">
        <w:t>0</w:t>
      </w:r>
      <w:r w:rsidR="00F114FB" w:rsidRPr="00F35DDA">
        <w:t>.</w:t>
      </w:r>
      <w:r w:rsidR="00203C88" w:rsidRPr="00F35DDA">
        <w:t xml:space="preserve"> </w:t>
      </w:r>
      <w:r w:rsidR="00A81CA0">
        <w:t xml:space="preserve">COMMUNITY </w:t>
      </w:r>
      <w:r w:rsidR="00454A4A">
        <w:t>ASSETS AND POSSIBLE TRANSFERS</w:t>
      </w:r>
      <w:r w:rsidR="001240C4">
        <w:rPr>
          <w:sz w:val="28"/>
        </w:rPr>
        <w:sym w:font="Wingdings 2" w:char="F04E"/>
      </w:r>
    </w:p>
    <w:p w14:paraId="415C628A" w14:textId="70863F7E" w:rsidR="00D158E4" w:rsidRPr="00D158E4" w:rsidRDefault="00A61B63" w:rsidP="0050602D">
      <w:pPr>
        <w:jc w:val="both"/>
        <w:rPr>
          <w:rFonts w:eastAsia="Aptos" w:cs="Times New Roman"/>
          <w:szCs w:val="24"/>
          <w:lang w:eastAsia="en-GB"/>
        </w:rPr>
      </w:pPr>
      <w:r>
        <w:rPr>
          <w:rFonts w:eastAsia="Aptos" w:cs="Times New Roman"/>
          <w:szCs w:val="24"/>
          <w:lang w:eastAsia="en-GB"/>
        </w:rPr>
        <w:t xml:space="preserve">At the September meeting, Councillors were advised of the Community Asset Transfer process being considered by EFDC.  This matter is expected to go onto the October Cabinet meeting for approval.  Councillors are asked to </w:t>
      </w:r>
      <w:r w:rsidRPr="00E122A1">
        <w:rPr>
          <w:b/>
          <w:bCs/>
          <w:i/>
          <w:iCs/>
          <w:lang w:eastAsia="en-GB"/>
        </w:rPr>
        <w:t>CONSIDER</w:t>
      </w:r>
      <w:r>
        <w:rPr>
          <w:rFonts w:eastAsia="Aptos" w:cs="Times New Roman"/>
          <w:szCs w:val="24"/>
          <w:lang w:eastAsia="en-GB"/>
        </w:rPr>
        <w:t xml:space="preserve"> if they wish to contact EFDC expressing an interest in taking on any </w:t>
      </w:r>
      <w:r w:rsidR="00E122A1">
        <w:rPr>
          <w:rFonts w:eastAsia="Aptos" w:cs="Times New Roman"/>
          <w:szCs w:val="24"/>
          <w:lang w:eastAsia="en-GB"/>
        </w:rPr>
        <w:t>EFDC owned land for the benefit of the community.</w:t>
      </w:r>
      <w:r w:rsidR="00A37B0B">
        <w:rPr>
          <w:rFonts w:eastAsia="Aptos" w:cs="Times New Roman"/>
          <w:szCs w:val="24"/>
          <w:lang w:eastAsia="en-GB"/>
        </w:rPr>
        <w:t xml:space="preserve">  A brief update will</w:t>
      </w:r>
      <w:r w:rsidR="00991D7C">
        <w:rPr>
          <w:rFonts w:eastAsia="Aptos" w:cs="Times New Roman"/>
          <w:szCs w:val="24"/>
          <w:lang w:eastAsia="en-GB"/>
        </w:rPr>
        <w:t xml:space="preserve"> also</w:t>
      </w:r>
      <w:r w:rsidR="00A37B0B">
        <w:rPr>
          <w:rFonts w:eastAsia="Aptos" w:cs="Times New Roman"/>
          <w:szCs w:val="24"/>
          <w:lang w:eastAsia="en-GB"/>
        </w:rPr>
        <w:t xml:space="preserve"> be given on </w:t>
      </w:r>
      <w:r w:rsidR="00991D7C">
        <w:rPr>
          <w:rFonts w:eastAsia="Aptos" w:cs="Times New Roman"/>
          <w:szCs w:val="24"/>
          <w:lang w:eastAsia="en-GB"/>
        </w:rPr>
        <w:t>communication with the 3</w:t>
      </w:r>
      <w:r w:rsidR="00991D7C" w:rsidRPr="00991D7C">
        <w:rPr>
          <w:rFonts w:eastAsia="Aptos" w:cs="Times New Roman"/>
          <w:szCs w:val="24"/>
          <w:vertAlign w:val="superscript"/>
          <w:lang w:eastAsia="en-GB"/>
        </w:rPr>
        <w:t>rd</w:t>
      </w:r>
      <w:r w:rsidR="00991D7C">
        <w:rPr>
          <w:rFonts w:eastAsia="Aptos" w:cs="Times New Roman"/>
          <w:szCs w:val="24"/>
          <w:lang w:eastAsia="en-GB"/>
        </w:rPr>
        <w:t xml:space="preserve"> North Weald Scouts. </w:t>
      </w:r>
    </w:p>
    <w:p w14:paraId="103D2FC3" w14:textId="77777777" w:rsidR="00D158E4" w:rsidRPr="00D158E4" w:rsidRDefault="00D158E4" w:rsidP="00D158E4">
      <w:pPr>
        <w:rPr>
          <w:rFonts w:ascii="Aptos" w:eastAsia="Aptos" w:hAnsi="Aptos" w:cs="Aptos"/>
          <w:szCs w:val="24"/>
          <w:lang w:eastAsia="en-GB"/>
        </w:rPr>
      </w:pPr>
      <w:r w:rsidRPr="00D158E4">
        <w:rPr>
          <w:rFonts w:ascii="Arial" w:eastAsia="Aptos" w:hAnsi="Arial" w:cs="Arial"/>
          <w:sz w:val="22"/>
          <w:lang w:eastAsia="en-GB"/>
        </w:rPr>
        <w:t> </w:t>
      </w:r>
    </w:p>
    <w:p w14:paraId="7838E997" w14:textId="60D9A3FC" w:rsidR="00E079C1" w:rsidRPr="00E333FD" w:rsidRDefault="0084611F" w:rsidP="00F35DDA">
      <w:pPr>
        <w:pStyle w:val="Heading2"/>
      </w:pPr>
      <w:r w:rsidRPr="00E333FD">
        <w:lastRenderedPageBreak/>
        <w:t>1</w:t>
      </w:r>
      <w:r w:rsidR="001430E5">
        <w:t>1</w:t>
      </w:r>
      <w:r w:rsidRPr="00E333FD">
        <w:t xml:space="preserve">. </w:t>
      </w:r>
      <w:r w:rsidR="00D33121">
        <w:t>GREEN BELT REVIEW</w:t>
      </w:r>
      <w:r w:rsidR="001F3092">
        <w:t xml:space="preserve"> </w:t>
      </w:r>
      <w:r w:rsidR="001F3092">
        <w:sym w:font="Wingdings" w:char="F032"/>
      </w:r>
      <w:r w:rsidR="001F3092">
        <w:rPr>
          <w:sz w:val="28"/>
        </w:rPr>
        <w:sym w:font="Wingdings 2" w:char="F04E"/>
      </w:r>
    </w:p>
    <w:p w14:paraId="14AE6D31" w14:textId="0F6746D2" w:rsidR="0090129A" w:rsidRPr="0090129A" w:rsidRDefault="0090129A" w:rsidP="0095396B">
      <w:pPr>
        <w:jc w:val="both"/>
        <w:rPr>
          <w:rFonts w:eastAsia="Times New Roman" w:cs="Aptos"/>
          <w:szCs w:val="24"/>
        </w:rPr>
      </w:pPr>
      <w:r w:rsidRPr="0090129A">
        <w:rPr>
          <w:rFonts w:eastAsia="Times New Roman" w:cs="Aptos"/>
          <w:szCs w:val="24"/>
        </w:rPr>
        <w:t>EFDC and Harlow Council have appointed Arup to prepare a joint Green Belt Assessment. The assessment will form part of the evidence base for future plan-making by considering how land within the Green Belt performs against the nationally defined Green Belt purposes and, where relevant, how grey belt land may be identified. The work is being carried out in 2 stages:</w:t>
      </w:r>
    </w:p>
    <w:p w14:paraId="029FA3C2" w14:textId="77777777" w:rsidR="0090129A" w:rsidRPr="0090129A" w:rsidRDefault="0090129A" w:rsidP="0090129A">
      <w:pPr>
        <w:numPr>
          <w:ilvl w:val="0"/>
          <w:numId w:val="12"/>
        </w:numPr>
        <w:rPr>
          <w:rFonts w:eastAsia="Times New Roman" w:cs="Aptos"/>
          <w:szCs w:val="24"/>
        </w:rPr>
      </w:pPr>
      <w:r w:rsidRPr="0090129A">
        <w:rPr>
          <w:rFonts w:eastAsia="Times New Roman" w:cs="Aptos"/>
          <w:b/>
          <w:bCs/>
          <w:szCs w:val="24"/>
        </w:rPr>
        <w:t>Stage 1</w:t>
      </w:r>
      <w:r w:rsidRPr="0090129A">
        <w:rPr>
          <w:rFonts w:eastAsia="Times New Roman" w:cs="Aptos"/>
          <w:szCs w:val="24"/>
        </w:rPr>
        <w:t> is a broad, strategic assessment of Green Belt land across the plan area against the national Green Belt purposes. It does not decide whether land should be released from the Green Belt, allocate sites for development, or determine planning applications.</w:t>
      </w:r>
    </w:p>
    <w:p w14:paraId="4159EA5F" w14:textId="77777777" w:rsidR="0090129A" w:rsidRPr="0090129A" w:rsidRDefault="0090129A" w:rsidP="0090129A">
      <w:pPr>
        <w:numPr>
          <w:ilvl w:val="0"/>
          <w:numId w:val="12"/>
        </w:numPr>
        <w:rPr>
          <w:rFonts w:eastAsia="Times New Roman" w:cs="Aptos"/>
          <w:szCs w:val="24"/>
        </w:rPr>
      </w:pPr>
      <w:r w:rsidRPr="0090129A">
        <w:rPr>
          <w:rFonts w:eastAsia="Times New Roman" w:cs="Aptos"/>
          <w:b/>
          <w:bCs/>
          <w:szCs w:val="24"/>
        </w:rPr>
        <w:t>Stage 2</w:t>
      </w:r>
      <w:r w:rsidRPr="0090129A">
        <w:rPr>
          <w:rFonts w:eastAsia="Times New Roman" w:cs="Aptos"/>
          <w:szCs w:val="24"/>
        </w:rPr>
        <w:t> will provide a more detailed assessment of selected areas, informed by the Stage 1 findings and any further plan-making requirements. This may include further consideration of weaker-performing Green Belt parcels and the identification of grey belt land, where applicable.</w:t>
      </w:r>
    </w:p>
    <w:p w14:paraId="31810E64" w14:textId="77777777" w:rsidR="0090129A" w:rsidRPr="0095396B" w:rsidRDefault="0090129A" w:rsidP="0090129A">
      <w:pPr>
        <w:ind w:firstLine="720"/>
        <w:rPr>
          <w:rFonts w:eastAsia="Times New Roman" w:cs="Aptos"/>
          <w:sz w:val="16"/>
          <w:szCs w:val="16"/>
        </w:rPr>
      </w:pPr>
    </w:p>
    <w:p w14:paraId="3F11CE92" w14:textId="51FF301A" w:rsidR="0090129A" w:rsidRPr="0090129A" w:rsidRDefault="0090129A" w:rsidP="0095396B">
      <w:pPr>
        <w:jc w:val="both"/>
        <w:rPr>
          <w:rFonts w:eastAsia="Times New Roman" w:cs="Aptos"/>
          <w:szCs w:val="24"/>
        </w:rPr>
      </w:pPr>
      <w:r w:rsidRPr="0090129A">
        <w:rPr>
          <w:rFonts w:eastAsia="Times New Roman" w:cs="Aptos"/>
          <w:szCs w:val="24"/>
        </w:rPr>
        <w:t xml:space="preserve">Statutory consultees are being invited to comment on the proposed methodology and assessment criteria for the Stage 1 Green Belt Assessment. The consultation opened at midday on 10 September 2026 and will run for 6 weeks, closing at 5pm on 22 October 2026. Full details can be found at </w:t>
      </w:r>
      <w:hyperlink r:id="rId12" w:history="1">
        <w:r w:rsidRPr="0090129A">
          <w:rPr>
            <w:rStyle w:val="Hyperlink"/>
            <w:rFonts w:eastAsia="Times New Roman" w:cs="Aptos"/>
            <w:szCs w:val="24"/>
          </w:rPr>
          <w:t>Green Belt Assessment consultation - E</w:t>
        </w:r>
        <w:r w:rsidRPr="0090129A">
          <w:rPr>
            <w:rStyle w:val="Hyperlink"/>
            <w:rFonts w:eastAsia="Times New Roman" w:cs="Aptos"/>
            <w:szCs w:val="24"/>
          </w:rPr>
          <w:t>pping Forest District Council</w:t>
        </w:r>
      </w:hyperlink>
      <w:r w:rsidRPr="0090129A">
        <w:rPr>
          <w:rFonts w:eastAsia="Times New Roman" w:cs="Aptos"/>
          <w:szCs w:val="24"/>
        </w:rPr>
        <w:t xml:space="preserve">. </w:t>
      </w:r>
      <w:r w:rsidR="001F3092">
        <w:rPr>
          <w:rFonts w:eastAsia="Times New Roman" w:cs="Aptos"/>
          <w:szCs w:val="24"/>
        </w:rPr>
        <w:t xml:space="preserve">Attached to agenda at </w:t>
      </w:r>
      <w:r w:rsidR="001F3092" w:rsidRPr="00651DBB">
        <w:rPr>
          <w:rFonts w:eastAsia="Times New Roman" w:cs="Aptos"/>
          <w:b/>
          <w:bCs/>
          <w:i/>
          <w:iCs/>
          <w:szCs w:val="24"/>
        </w:rPr>
        <w:t xml:space="preserve">Appendix </w:t>
      </w:r>
      <w:r w:rsidR="001B33AD" w:rsidRPr="00651DBB">
        <w:rPr>
          <w:rFonts w:eastAsia="Times New Roman" w:cs="Aptos"/>
          <w:b/>
          <w:bCs/>
          <w:i/>
          <w:iCs/>
          <w:szCs w:val="24"/>
        </w:rPr>
        <w:t>3</w:t>
      </w:r>
      <w:r w:rsidR="001B33AD">
        <w:rPr>
          <w:rFonts w:eastAsia="Times New Roman" w:cs="Aptos"/>
          <w:szCs w:val="24"/>
        </w:rPr>
        <w:t xml:space="preserve"> is a copy of the Stage 1 parcel assessment map. </w:t>
      </w:r>
      <w:r w:rsidRPr="0090129A">
        <w:rPr>
          <w:rFonts w:eastAsia="Times New Roman" w:cs="Aptos"/>
          <w:szCs w:val="24"/>
        </w:rPr>
        <w:t>Councillors are asked if they wish to comment.</w:t>
      </w:r>
    </w:p>
    <w:p w14:paraId="291B6D52" w14:textId="0F5C3BFB" w:rsidR="00D77E40" w:rsidRPr="00775636" w:rsidRDefault="00D77E40" w:rsidP="00D77E40">
      <w:pPr>
        <w:ind w:firstLine="720"/>
      </w:pPr>
      <w:r>
        <w:t xml:space="preserve">   </w:t>
      </w:r>
    </w:p>
    <w:p w14:paraId="66F3BE12" w14:textId="2FD09C2A" w:rsidR="00F506E4" w:rsidRDefault="00352957" w:rsidP="001430E5">
      <w:pPr>
        <w:pStyle w:val="Heading2"/>
        <w:numPr>
          <w:ilvl w:val="0"/>
          <w:numId w:val="18"/>
        </w:numPr>
        <w:tabs>
          <w:tab w:val="left" w:pos="426"/>
        </w:tabs>
        <w:ind w:left="142" w:hanging="142"/>
      </w:pPr>
      <w:r>
        <w:t>COMPLETION OF EXTERNAL AUDIT 25/26</w:t>
      </w:r>
      <w:r w:rsidR="007E442F">
        <w:t xml:space="preserve"> </w:t>
      </w:r>
      <w:r w:rsidR="007E442F">
        <w:sym w:font="Wingdings" w:char="F032"/>
      </w:r>
      <w:r w:rsidR="007E442F">
        <w:rPr>
          <w:sz w:val="28"/>
        </w:rPr>
        <w:sym w:font="Wingdings 2" w:char="F04E"/>
      </w:r>
    </w:p>
    <w:p w14:paraId="0F58F94A" w14:textId="1A3F7B38" w:rsidR="00352957" w:rsidRPr="00530B98" w:rsidRDefault="00352957" w:rsidP="00530B98">
      <w:pPr>
        <w:pStyle w:val="Heading2"/>
        <w:tabs>
          <w:tab w:val="left" w:pos="426"/>
        </w:tabs>
        <w:rPr>
          <w:b w:val="0"/>
          <w:bCs/>
        </w:rPr>
      </w:pPr>
      <w:r w:rsidRPr="00352957">
        <w:rPr>
          <w:b w:val="0"/>
          <w:bCs/>
        </w:rPr>
        <w:t xml:space="preserve">Councillors are asked to </w:t>
      </w:r>
      <w:r w:rsidRPr="00352957">
        <w:rPr>
          <w:i/>
          <w:iCs/>
        </w:rPr>
        <w:t>NOTE</w:t>
      </w:r>
      <w:r w:rsidRPr="00352957">
        <w:rPr>
          <w:b w:val="0"/>
          <w:bCs/>
        </w:rPr>
        <w:t xml:space="preserve"> </w:t>
      </w:r>
      <w:r>
        <w:rPr>
          <w:b w:val="0"/>
          <w:bCs/>
        </w:rPr>
        <w:t xml:space="preserve">the conclusion of the external audit for 25/26, including the findings of the report of the internal auditor which is attached to the agenda at </w:t>
      </w:r>
      <w:r w:rsidRPr="00530B98">
        <w:rPr>
          <w:i/>
          <w:iCs/>
        </w:rPr>
        <w:t xml:space="preserve">Appendix </w:t>
      </w:r>
      <w:r w:rsidR="001B33AD" w:rsidRPr="00530B98">
        <w:rPr>
          <w:i/>
          <w:iCs/>
        </w:rPr>
        <w:t>4</w:t>
      </w:r>
      <w:r w:rsidR="00530B98">
        <w:rPr>
          <w:b w:val="0"/>
          <w:bCs/>
        </w:rPr>
        <w:t>.</w:t>
      </w:r>
      <w:r w:rsidR="00694A47">
        <w:rPr>
          <w:b w:val="0"/>
          <w:bCs/>
        </w:rPr>
        <w:t xml:space="preserve">  These details have been published on the Parish Councils website in accordance with the legal requirements.</w:t>
      </w:r>
    </w:p>
    <w:p w14:paraId="7F00F75E" w14:textId="77777777" w:rsidR="00352957" w:rsidRPr="00352957" w:rsidRDefault="00352957" w:rsidP="00352957"/>
    <w:p w14:paraId="0DA214DB" w14:textId="65D800F4" w:rsidR="00121EE0" w:rsidRDefault="009E1428" w:rsidP="00525255">
      <w:pPr>
        <w:pStyle w:val="Heading2"/>
        <w:tabs>
          <w:tab w:val="left" w:pos="426"/>
        </w:tabs>
      </w:pPr>
      <w:r w:rsidRPr="00C81EB3">
        <w:t>1</w:t>
      </w:r>
      <w:r w:rsidR="001430E5">
        <w:t>3</w:t>
      </w:r>
      <w:r w:rsidR="00C81EB3">
        <w:rPr>
          <w:b w:val="0"/>
          <w:bCs/>
        </w:rPr>
        <w:t xml:space="preserve">. </w:t>
      </w:r>
      <w:r w:rsidR="0010597F">
        <w:t>NORTH WEALD ALLOTMENTS</w:t>
      </w:r>
    </w:p>
    <w:p w14:paraId="5932CF30" w14:textId="7C6FB90A" w:rsidR="000024A7" w:rsidRPr="000024A7" w:rsidRDefault="0010597F" w:rsidP="00452C9F">
      <w:pPr>
        <w:jc w:val="both"/>
      </w:pPr>
      <w:r>
        <w:t xml:space="preserve">Councillors are asked to </w:t>
      </w:r>
      <w:r w:rsidRPr="0010597F">
        <w:rPr>
          <w:b/>
          <w:bCs/>
          <w:i/>
          <w:iCs/>
        </w:rPr>
        <w:t>NOTE</w:t>
      </w:r>
      <w:r>
        <w:t xml:space="preserve"> that a grant of £1,000 was received via EFDC Waste Services towards works to bring </w:t>
      </w:r>
      <w:proofErr w:type="gramStart"/>
      <w:r>
        <w:t>a number of</w:t>
      </w:r>
      <w:proofErr w:type="gramEnd"/>
      <w:r>
        <w:t xml:space="preserve"> unused allotments back into use at our North Weald </w:t>
      </w:r>
      <w:r w:rsidR="00694A47">
        <w:t xml:space="preserve">Allotment </w:t>
      </w:r>
      <w:r>
        <w:t xml:space="preserve">site.  </w:t>
      </w:r>
      <w:r w:rsidR="00C558B3">
        <w:t xml:space="preserve"> A date for a ‘cheque </w:t>
      </w:r>
      <w:r w:rsidR="00694A47">
        <w:t>presentation</w:t>
      </w:r>
      <w:r w:rsidR="00C558B3">
        <w:t xml:space="preserve">’ has been </w:t>
      </w:r>
      <w:r w:rsidR="00530B98">
        <w:t xml:space="preserve">provisionally arranged </w:t>
      </w:r>
      <w:r w:rsidR="00C558B3">
        <w:t>for 15</w:t>
      </w:r>
      <w:r w:rsidR="00C558B3" w:rsidRPr="00C558B3">
        <w:rPr>
          <w:vertAlign w:val="superscript"/>
        </w:rPr>
        <w:t>th</w:t>
      </w:r>
      <w:r w:rsidR="00C558B3">
        <w:t xml:space="preserve"> October 1</w:t>
      </w:r>
      <w:r w:rsidR="00530B98">
        <w:t>2pm</w:t>
      </w:r>
      <w:r w:rsidR="00C558B3">
        <w:t xml:space="preserve"> at the Wheelers Farm Gardens Allotments.  Councillors are asked to attend this event if possible</w:t>
      </w:r>
      <w:r w:rsidR="00530B98">
        <w:t xml:space="preserve"> (subject to this date and time being confirmed).</w:t>
      </w:r>
    </w:p>
    <w:p w14:paraId="7A7655CD" w14:textId="77777777" w:rsidR="002E56DA" w:rsidRPr="002E56DA" w:rsidRDefault="002E56DA" w:rsidP="002E56DA"/>
    <w:p w14:paraId="0439FD3D" w14:textId="2C9DDA03" w:rsidR="00551210" w:rsidRDefault="00923D46" w:rsidP="00752813">
      <w:pPr>
        <w:pStyle w:val="Heading2"/>
        <w:tabs>
          <w:tab w:val="left" w:pos="426"/>
        </w:tabs>
        <w:jc w:val="both"/>
      </w:pPr>
      <w:r>
        <w:t>1</w:t>
      </w:r>
      <w:r w:rsidR="001430E5">
        <w:t>4</w:t>
      </w:r>
      <w:r>
        <w:t>.</w:t>
      </w:r>
      <w:r w:rsidR="00EB5E9E">
        <w:t xml:space="preserve"> </w:t>
      </w:r>
      <w:r w:rsidR="008364ED">
        <w:t>CONSULTATION ON SPEED LIMIT A414</w:t>
      </w:r>
      <w:r w:rsidR="00723DED">
        <w:t xml:space="preserve"> </w:t>
      </w:r>
      <w:r w:rsidR="00694A47">
        <w:sym w:font="Wingdings" w:char="F032"/>
      </w:r>
      <w:r w:rsidR="00694A47">
        <w:rPr>
          <w:sz w:val="28"/>
        </w:rPr>
        <w:sym w:font="Wingdings 2" w:char="F04E"/>
      </w:r>
    </w:p>
    <w:p w14:paraId="64A733EE" w14:textId="670E4708" w:rsidR="008364ED" w:rsidRDefault="005B57ED" w:rsidP="00752813">
      <w:pPr>
        <w:jc w:val="both"/>
        <w:rPr>
          <w:rFonts w:cs="Times New Roman"/>
          <w:b/>
          <w:bCs/>
          <w:szCs w:val="24"/>
        </w:rPr>
      </w:pPr>
      <w:r w:rsidRPr="005B57ED">
        <w:t xml:space="preserve">Essex County Council </w:t>
      </w:r>
      <w:r>
        <w:t>has published written notice that it p</w:t>
      </w:r>
      <w:r w:rsidRPr="005B57ED">
        <w:t xml:space="preserve">roposes to make </w:t>
      </w:r>
      <w:proofErr w:type="gramStart"/>
      <w:r w:rsidR="004E1DC5">
        <w:t>a number of</w:t>
      </w:r>
      <w:proofErr w:type="gramEnd"/>
      <w:r w:rsidR="004E1DC5">
        <w:t xml:space="preserve"> orders</w:t>
      </w:r>
      <w:r w:rsidRPr="005B57ED">
        <w:t xml:space="preserve"> under Sections 84(1)(a) and (2) and Part III of Schedule 9 of the Road Traffic Regulation Act 1984 (as amended)</w:t>
      </w:r>
      <w:r w:rsidR="004E1DC5">
        <w:t>, the effect of the order being ‘</w:t>
      </w:r>
      <w:r w:rsidRPr="005B57ED">
        <w:rPr>
          <w:bCs/>
        </w:rPr>
        <w:t>To permanently implement the current temporary speed limits</w:t>
      </w:r>
      <w:r w:rsidR="004E1DC5">
        <w:rPr>
          <w:bCs/>
        </w:rPr>
        <w:t>’ along the A414</w:t>
      </w:r>
      <w:r w:rsidR="00B924D5">
        <w:rPr>
          <w:bCs/>
        </w:rPr>
        <w:t>’</w:t>
      </w:r>
      <w:r w:rsidR="004E1DC5">
        <w:rPr>
          <w:bCs/>
        </w:rPr>
        <w:t xml:space="preserve">.  Attached to the agenda </w:t>
      </w:r>
      <w:r w:rsidR="00B924D5">
        <w:rPr>
          <w:bCs/>
        </w:rPr>
        <w:t xml:space="preserve">at </w:t>
      </w:r>
      <w:r w:rsidR="00B924D5" w:rsidRPr="00B924D5">
        <w:rPr>
          <w:b/>
          <w:i/>
          <w:iCs/>
        </w:rPr>
        <w:t>Appendix 5</w:t>
      </w:r>
      <w:r w:rsidR="00B924D5">
        <w:rPr>
          <w:bCs/>
        </w:rPr>
        <w:t xml:space="preserve"> </w:t>
      </w:r>
      <w:r w:rsidR="004E1DC5">
        <w:rPr>
          <w:bCs/>
        </w:rPr>
        <w:t xml:space="preserve">is a copy of the maps showing the orders, along with the order itself and a justification.  In summary, ECC proposed to permanently implement the 40MPH speed limit </w:t>
      </w:r>
      <w:r w:rsidR="00152C1A">
        <w:rPr>
          <w:bCs/>
        </w:rPr>
        <w:t xml:space="preserve">along the A414 </w:t>
      </w:r>
      <w:r w:rsidR="00752813">
        <w:rPr>
          <w:bCs/>
        </w:rPr>
        <w:t>broadly</w:t>
      </w:r>
      <w:r w:rsidR="00152C1A">
        <w:rPr>
          <w:bCs/>
        </w:rPr>
        <w:t xml:space="preserve"> between the Talbot Roundabout and the entrance to Ongar (excluding the small areas of 30mph limits).  </w:t>
      </w:r>
      <w:r w:rsidR="00EC3034">
        <w:rPr>
          <w:bCs/>
        </w:rPr>
        <w:t xml:space="preserve">There are also further proposals along the A414 going towards Chelmsford.  Councillors are asked to </w:t>
      </w:r>
      <w:r w:rsidR="00EC3034" w:rsidRPr="00752813">
        <w:rPr>
          <w:b/>
          <w:i/>
          <w:iCs/>
        </w:rPr>
        <w:t>CONSIDER</w:t>
      </w:r>
      <w:r w:rsidR="00EC3034">
        <w:rPr>
          <w:bCs/>
        </w:rPr>
        <w:t xml:space="preserve"> if they wish to respond to this proposal, the deadline being </w:t>
      </w:r>
      <w:r w:rsidR="0009318B">
        <w:rPr>
          <w:bCs/>
        </w:rPr>
        <w:t>16</w:t>
      </w:r>
      <w:r w:rsidR="0009318B" w:rsidRPr="0009318B">
        <w:rPr>
          <w:bCs/>
          <w:vertAlign w:val="superscript"/>
        </w:rPr>
        <w:t>th</w:t>
      </w:r>
      <w:r w:rsidR="0009318B">
        <w:rPr>
          <w:bCs/>
        </w:rPr>
        <w:t xml:space="preserve"> October 2026.</w:t>
      </w:r>
    </w:p>
    <w:p w14:paraId="3951A031" w14:textId="77777777" w:rsidR="008364ED" w:rsidRDefault="008364ED" w:rsidP="004C1F16">
      <w:pPr>
        <w:rPr>
          <w:rFonts w:cs="Times New Roman"/>
          <w:b/>
          <w:bCs/>
          <w:szCs w:val="24"/>
        </w:rPr>
      </w:pPr>
    </w:p>
    <w:p w14:paraId="5FB6F2A2" w14:textId="3E1A7291" w:rsidR="004C1F16" w:rsidRDefault="00E41AD9" w:rsidP="00E07FB6">
      <w:pPr>
        <w:pStyle w:val="Heading2"/>
        <w:rPr>
          <w:rFonts w:ascii="Aptos" w:eastAsia="Aptos" w:hAnsi="Aptos" w:cs="Aptos"/>
        </w:rPr>
      </w:pPr>
      <w:r w:rsidRPr="00E41AD9">
        <w:t>1</w:t>
      </w:r>
      <w:r w:rsidR="001430E5">
        <w:t>5</w:t>
      </w:r>
      <w:r w:rsidRPr="00E41AD9">
        <w:t xml:space="preserve">.  </w:t>
      </w:r>
      <w:r w:rsidR="00752813">
        <w:t>RECENT CRIME IN THE PARISH</w:t>
      </w:r>
      <w:r w:rsidR="00723DED">
        <w:t xml:space="preserve"> </w:t>
      </w:r>
      <w:r w:rsidR="00723DED" w:rsidRPr="000C2899">
        <w:sym w:font="Wingdings 2" w:char="F04E"/>
      </w:r>
    </w:p>
    <w:p w14:paraId="4A23EFE3" w14:textId="0084E3D6" w:rsidR="004C1F16" w:rsidRDefault="00752813" w:rsidP="00CB2C13">
      <w:pPr>
        <w:jc w:val="both"/>
        <w:rPr>
          <w:rFonts w:eastAsia="Aptos"/>
        </w:rPr>
      </w:pPr>
      <w:r>
        <w:rPr>
          <w:rFonts w:eastAsia="Aptos"/>
        </w:rPr>
        <w:t xml:space="preserve">Councillors may be aware there was a spate of crimes in the Parish in September.  </w:t>
      </w:r>
      <w:r w:rsidR="003966F7">
        <w:rPr>
          <w:rFonts w:eastAsia="Aptos"/>
        </w:rPr>
        <w:t xml:space="preserve">The police were made aware, </w:t>
      </w:r>
      <w:r w:rsidR="00CB2C13">
        <w:rPr>
          <w:rFonts w:eastAsia="Aptos"/>
        </w:rPr>
        <w:t xml:space="preserve">and in addition </w:t>
      </w:r>
      <w:r w:rsidR="003966F7">
        <w:rPr>
          <w:rFonts w:eastAsia="Aptos"/>
        </w:rPr>
        <w:t xml:space="preserve">the PFO contacted Essex Police asking for an increased police presence.  As a result of this request, </w:t>
      </w:r>
      <w:r w:rsidR="009479DB">
        <w:rPr>
          <w:rFonts w:eastAsia="Aptos"/>
        </w:rPr>
        <w:t>correspondence has been received as follows:</w:t>
      </w:r>
    </w:p>
    <w:p w14:paraId="73163689" w14:textId="77777777" w:rsidR="000F282F" w:rsidRPr="00E07FB6" w:rsidRDefault="008B67F2" w:rsidP="00E07FB6">
      <w:pPr>
        <w:pStyle w:val="ListParagraph"/>
        <w:numPr>
          <w:ilvl w:val="0"/>
          <w:numId w:val="14"/>
        </w:numPr>
        <w:rPr>
          <w:rFonts w:eastAsia="Times New Roman"/>
          <w:color w:val="000000"/>
        </w:rPr>
      </w:pPr>
      <w:r w:rsidRPr="00E07FB6">
        <w:rPr>
          <w:rFonts w:eastAsia="Times New Roman"/>
          <w:color w:val="000000"/>
        </w:rPr>
        <w:t xml:space="preserve">Confirmation received that </w:t>
      </w:r>
      <w:r w:rsidR="00736755" w:rsidRPr="00E07FB6">
        <w:rPr>
          <w:rFonts w:eastAsia="Times New Roman"/>
          <w:color w:val="000000"/>
        </w:rPr>
        <w:t>the Parish Councils concerns would be raised to the wider team and request patrols, however this would be subject to the requirements across the entire Epping forest District which the team covers. </w:t>
      </w:r>
    </w:p>
    <w:p w14:paraId="5FDC91B8" w14:textId="18CE684A" w:rsidR="00736755" w:rsidRPr="00E07FB6" w:rsidRDefault="00CB2C13" w:rsidP="00E07FB6">
      <w:pPr>
        <w:pStyle w:val="ListParagraph"/>
        <w:numPr>
          <w:ilvl w:val="0"/>
          <w:numId w:val="14"/>
        </w:numPr>
        <w:rPr>
          <w:rFonts w:eastAsia="Times New Roman"/>
          <w:color w:val="000000"/>
        </w:rPr>
      </w:pPr>
      <w:r>
        <w:rPr>
          <w:rFonts w:eastAsia="Times New Roman"/>
          <w:color w:val="000000"/>
        </w:rPr>
        <w:lastRenderedPageBreak/>
        <w:t>Advised that o</w:t>
      </w:r>
      <w:r w:rsidR="00736755" w:rsidRPr="00E07FB6">
        <w:rPr>
          <w:rFonts w:eastAsia="Times New Roman"/>
          <w:color w:val="000000"/>
        </w:rPr>
        <w:t>fficer levels are increasing in NPT after what has been both a very demanding summer and more broadly yea</w:t>
      </w:r>
      <w:r w:rsidR="000F282F" w:rsidRPr="00E07FB6">
        <w:rPr>
          <w:rFonts w:eastAsia="Times New Roman"/>
          <w:color w:val="000000"/>
        </w:rPr>
        <w:t>r</w:t>
      </w:r>
      <w:r w:rsidR="00736755" w:rsidRPr="00E07FB6">
        <w:rPr>
          <w:rFonts w:eastAsia="Times New Roman"/>
          <w:color w:val="000000"/>
        </w:rPr>
        <w:t xml:space="preserve"> gone with higher profile events across the Epping district for which NPT has been very much involved. </w:t>
      </w:r>
    </w:p>
    <w:p w14:paraId="368D7CF8" w14:textId="44F70582" w:rsidR="000F282F" w:rsidRPr="00E07FB6" w:rsidRDefault="000F282F" w:rsidP="00E07FB6">
      <w:pPr>
        <w:pStyle w:val="ListParagraph"/>
        <w:numPr>
          <w:ilvl w:val="0"/>
          <w:numId w:val="14"/>
        </w:numPr>
        <w:rPr>
          <w:rFonts w:eastAsia="Times New Roman"/>
          <w:color w:val="000000"/>
        </w:rPr>
      </w:pPr>
      <w:r w:rsidRPr="00E07FB6">
        <w:rPr>
          <w:rFonts w:eastAsia="Times New Roman"/>
          <w:color w:val="000000"/>
        </w:rPr>
        <w:t xml:space="preserve">Comparison of crime rates </w:t>
      </w:r>
      <w:r w:rsidR="00E54CD5" w:rsidRPr="00E07FB6">
        <w:rPr>
          <w:rFonts w:eastAsia="Times New Roman"/>
          <w:color w:val="000000"/>
        </w:rPr>
        <w:t>between 2025 and 2026 for period 1</w:t>
      </w:r>
      <w:r w:rsidR="00E54CD5" w:rsidRPr="00E07FB6">
        <w:rPr>
          <w:rFonts w:eastAsia="Times New Roman"/>
          <w:color w:val="000000"/>
          <w:vertAlign w:val="superscript"/>
        </w:rPr>
        <w:t>st</w:t>
      </w:r>
      <w:r w:rsidR="00E54CD5" w:rsidRPr="00E07FB6">
        <w:rPr>
          <w:rFonts w:eastAsia="Times New Roman"/>
          <w:color w:val="000000"/>
        </w:rPr>
        <w:t xml:space="preserve"> August to 16</w:t>
      </w:r>
      <w:r w:rsidR="00E54CD5" w:rsidRPr="00E07FB6">
        <w:rPr>
          <w:rFonts w:eastAsia="Times New Roman"/>
          <w:color w:val="000000"/>
          <w:vertAlign w:val="superscript"/>
        </w:rPr>
        <w:t>th</w:t>
      </w:r>
      <w:r w:rsidR="00E54CD5" w:rsidRPr="00E07FB6">
        <w:rPr>
          <w:rFonts w:eastAsia="Times New Roman"/>
          <w:color w:val="000000"/>
        </w:rPr>
        <w:t xml:space="preserve"> October show a decline in crime year or year.</w:t>
      </w:r>
    </w:p>
    <w:p w14:paraId="177CE29E" w14:textId="7C3B98B9" w:rsidR="00DA4E56" w:rsidRPr="00E07FB6" w:rsidRDefault="00DA4E56" w:rsidP="00E07FB6">
      <w:pPr>
        <w:pStyle w:val="ListParagraph"/>
        <w:numPr>
          <w:ilvl w:val="0"/>
          <w:numId w:val="14"/>
        </w:numPr>
        <w:rPr>
          <w:rFonts w:eastAsia="Times New Roman"/>
          <w:color w:val="000000"/>
        </w:rPr>
      </w:pPr>
      <w:r w:rsidRPr="00E07FB6">
        <w:rPr>
          <w:rFonts w:eastAsia="Times New Roman"/>
          <w:color w:val="000000"/>
        </w:rPr>
        <w:t xml:space="preserve">Formal offer to hold a 'Lets Talk' event in the coming weeks/months – </w:t>
      </w:r>
      <w:r w:rsidR="00CB2C13">
        <w:rPr>
          <w:rFonts w:eastAsia="Times New Roman"/>
          <w:color w:val="000000"/>
        </w:rPr>
        <w:t xml:space="preserve">Suggested </w:t>
      </w:r>
      <w:r w:rsidRPr="00E07FB6">
        <w:rPr>
          <w:rFonts w:eastAsia="Times New Roman"/>
          <w:color w:val="000000"/>
        </w:rPr>
        <w:t xml:space="preserve">this </w:t>
      </w:r>
      <w:r w:rsidR="00CB2C13">
        <w:rPr>
          <w:rFonts w:eastAsia="Times New Roman"/>
          <w:color w:val="000000"/>
        </w:rPr>
        <w:t>is held i</w:t>
      </w:r>
      <w:r w:rsidRPr="00E07FB6">
        <w:rPr>
          <w:rFonts w:eastAsia="Times New Roman"/>
          <w:color w:val="000000"/>
        </w:rPr>
        <w:t>n North Weald village. Also, offer to attend any parish meeting</w:t>
      </w:r>
      <w:r w:rsidR="0084435F" w:rsidRPr="00E07FB6">
        <w:rPr>
          <w:rFonts w:eastAsia="Times New Roman"/>
          <w:color w:val="000000"/>
        </w:rPr>
        <w:t>s</w:t>
      </w:r>
      <w:r w:rsidRPr="00E07FB6">
        <w:rPr>
          <w:rFonts w:eastAsia="Times New Roman"/>
          <w:color w:val="000000"/>
        </w:rPr>
        <w:t xml:space="preserve">. </w:t>
      </w:r>
    </w:p>
    <w:p w14:paraId="5FB6B6C6" w14:textId="4E727AD4" w:rsidR="004C1F16" w:rsidRDefault="0084435F" w:rsidP="00E07FB6">
      <w:pPr>
        <w:rPr>
          <w:rFonts w:eastAsia="Aptos"/>
        </w:rPr>
      </w:pPr>
      <w:r>
        <w:rPr>
          <w:rFonts w:eastAsia="Aptos"/>
        </w:rPr>
        <w:t>Councillors are asked how they wish to respond.</w:t>
      </w:r>
    </w:p>
    <w:p w14:paraId="3AFBDC8B" w14:textId="77777777" w:rsidR="0084435F" w:rsidRDefault="0084435F" w:rsidP="004C1F16">
      <w:pPr>
        <w:rPr>
          <w:rFonts w:cs="Times New Roman"/>
          <w:szCs w:val="24"/>
        </w:rPr>
      </w:pPr>
    </w:p>
    <w:p w14:paraId="069F00BE" w14:textId="6D54199E" w:rsidR="00535C95" w:rsidRPr="00C636C0" w:rsidRDefault="00535C95" w:rsidP="00C636C0">
      <w:pPr>
        <w:pStyle w:val="Heading2"/>
      </w:pPr>
      <w:r w:rsidRPr="00C636C0">
        <w:t>1</w:t>
      </w:r>
      <w:r w:rsidR="001430E5">
        <w:t>6</w:t>
      </w:r>
      <w:r w:rsidRPr="00C636C0">
        <w:t xml:space="preserve">. </w:t>
      </w:r>
      <w:r w:rsidR="00347CBE">
        <w:t>150</w:t>
      </w:r>
      <w:r w:rsidR="00347CBE" w:rsidRPr="00347CBE">
        <w:rPr>
          <w:vertAlign w:val="superscript"/>
        </w:rPr>
        <w:t>th</w:t>
      </w:r>
      <w:r w:rsidR="00347CBE">
        <w:t xml:space="preserve"> ANNIVERSARY OF THE EPPING FOREST ACT 1878</w:t>
      </w:r>
      <w:r w:rsidR="00723DED">
        <w:t xml:space="preserve"> </w:t>
      </w:r>
      <w:r w:rsidR="00723DED" w:rsidRPr="000C2899">
        <w:sym w:font="Wingdings 2" w:char="F04E"/>
      </w:r>
      <w:r w:rsidR="00723DED" w:rsidRPr="000C2899">
        <w:t xml:space="preserve"> </w:t>
      </w:r>
    </w:p>
    <w:p w14:paraId="39F77FAB" w14:textId="5BCC3D9B" w:rsidR="004723D6" w:rsidRDefault="002337F1" w:rsidP="001E407A">
      <w:pPr>
        <w:jc w:val="both"/>
        <w:rPr>
          <w:rFonts w:cs="Times New Roman"/>
          <w:szCs w:val="24"/>
        </w:rPr>
      </w:pPr>
      <w:r>
        <w:rPr>
          <w:rFonts w:cs="Times New Roman"/>
          <w:szCs w:val="24"/>
        </w:rPr>
        <w:t xml:space="preserve">In 1878, </w:t>
      </w:r>
      <w:r w:rsidR="002128F4" w:rsidRPr="002337F1">
        <w:rPr>
          <w:rFonts w:cs="Times New Roman"/>
          <w:szCs w:val="24"/>
        </w:rPr>
        <w:t>T</w:t>
      </w:r>
      <w:r w:rsidR="00347CBE" w:rsidRPr="002337F1">
        <w:rPr>
          <w:rFonts w:cs="Times New Roman"/>
          <w:szCs w:val="24"/>
        </w:rPr>
        <w:t>he Epping Forest Act was passed to protect Epping Forest from enclosure and development, preserve it as a public open space, and place it under the management of the Corporation of London</w:t>
      </w:r>
      <w:r w:rsidR="002128F4" w:rsidRPr="002337F1">
        <w:rPr>
          <w:rFonts w:cs="Times New Roman"/>
          <w:szCs w:val="24"/>
        </w:rPr>
        <w:t>.  On 8</w:t>
      </w:r>
      <w:r w:rsidR="002128F4" w:rsidRPr="002337F1">
        <w:rPr>
          <w:rFonts w:cs="Times New Roman"/>
          <w:szCs w:val="24"/>
          <w:vertAlign w:val="superscript"/>
        </w:rPr>
        <w:t>th</w:t>
      </w:r>
      <w:r w:rsidR="002128F4" w:rsidRPr="002337F1">
        <w:rPr>
          <w:rFonts w:cs="Times New Roman"/>
          <w:szCs w:val="24"/>
        </w:rPr>
        <w:t xml:space="preserve"> August 2028, the act will be 150 years old. </w:t>
      </w:r>
      <w:r w:rsidR="001E4E5A" w:rsidRPr="002337F1">
        <w:rPr>
          <w:rFonts w:cs="Times New Roman"/>
          <w:szCs w:val="24"/>
        </w:rPr>
        <w:t xml:space="preserve"> </w:t>
      </w:r>
      <w:r w:rsidR="00480D7F">
        <w:rPr>
          <w:rFonts w:cs="Times New Roman"/>
          <w:szCs w:val="24"/>
        </w:rPr>
        <w:t xml:space="preserve">The Lower Forest forms part of Epping Forest, however </w:t>
      </w:r>
      <w:r w:rsidR="00CB2C13">
        <w:rPr>
          <w:rFonts w:cs="Times New Roman"/>
          <w:szCs w:val="24"/>
        </w:rPr>
        <w:t xml:space="preserve">is </w:t>
      </w:r>
      <w:r w:rsidR="00480D7F">
        <w:rPr>
          <w:rFonts w:cs="Times New Roman"/>
          <w:szCs w:val="24"/>
        </w:rPr>
        <w:t xml:space="preserve">not specifically covered by the Act itself. </w:t>
      </w:r>
      <w:r w:rsidR="001E407A">
        <w:rPr>
          <w:rFonts w:cs="Times New Roman"/>
          <w:szCs w:val="24"/>
        </w:rPr>
        <w:t xml:space="preserve">The PFO is currently liaising with the City of London </w:t>
      </w:r>
      <w:proofErr w:type="gramStart"/>
      <w:r w:rsidR="001E407A">
        <w:rPr>
          <w:rFonts w:cs="Times New Roman"/>
          <w:szCs w:val="24"/>
        </w:rPr>
        <w:t>with regard to</w:t>
      </w:r>
      <w:proofErr w:type="gramEnd"/>
      <w:r w:rsidR="001E407A">
        <w:rPr>
          <w:rFonts w:cs="Times New Roman"/>
          <w:szCs w:val="24"/>
        </w:rPr>
        <w:t xml:space="preserve"> the Lower Forest and how this may fit it to any celebrations. </w:t>
      </w:r>
      <w:r w:rsidR="001E4E5A" w:rsidRPr="002337F1">
        <w:rPr>
          <w:rFonts w:cs="Times New Roman"/>
          <w:szCs w:val="24"/>
        </w:rPr>
        <w:t xml:space="preserve"> There are a wide range of </w:t>
      </w:r>
      <w:r w:rsidR="004723D6" w:rsidRPr="002337F1">
        <w:rPr>
          <w:rFonts w:cs="Times New Roman"/>
          <w:szCs w:val="24"/>
        </w:rPr>
        <w:t>activities</w:t>
      </w:r>
      <w:r w:rsidR="001E4E5A" w:rsidRPr="002337F1">
        <w:rPr>
          <w:rFonts w:cs="Times New Roman"/>
          <w:szCs w:val="24"/>
        </w:rPr>
        <w:t xml:space="preserve"> taking place </w:t>
      </w:r>
      <w:r>
        <w:rPr>
          <w:rFonts w:cs="Times New Roman"/>
          <w:szCs w:val="24"/>
        </w:rPr>
        <w:t>in</w:t>
      </w:r>
      <w:r w:rsidR="001E4E5A" w:rsidRPr="002337F1">
        <w:rPr>
          <w:rFonts w:cs="Times New Roman"/>
          <w:szCs w:val="24"/>
        </w:rPr>
        <w:t xml:space="preserve"> the next 18 months to recognise this milestone. Councillors area asked to </w:t>
      </w:r>
      <w:r w:rsidR="001E4E5A" w:rsidRPr="002337F1">
        <w:rPr>
          <w:rFonts w:cs="Times New Roman"/>
          <w:b/>
          <w:bCs/>
          <w:i/>
          <w:iCs/>
          <w:szCs w:val="24"/>
        </w:rPr>
        <w:t>NOTE / CONSIDER</w:t>
      </w:r>
      <w:r w:rsidR="001E4E5A" w:rsidRPr="002337F1">
        <w:rPr>
          <w:rFonts w:cs="Times New Roman"/>
          <w:szCs w:val="24"/>
        </w:rPr>
        <w:t xml:space="preserve"> the following:</w:t>
      </w:r>
    </w:p>
    <w:p w14:paraId="7D49EECC" w14:textId="77777777" w:rsidR="002337F1" w:rsidRPr="002337F1" w:rsidRDefault="002337F1" w:rsidP="00347CBE">
      <w:pPr>
        <w:rPr>
          <w:rFonts w:cs="Times New Roman"/>
          <w:sz w:val="14"/>
          <w:szCs w:val="14"/>
        </w:rPr>
      </w:pPr>
    </w:p>
    <w:p w14:paraId="0BF99263" w14:textId="0AF55D3E" w:rsidR="001E4E5A" w:rsidRPr="002337F1" w:rsidRDefault="002337F1" w:rsidP="002337F1">
      <w:pPr>
        <w:pStyle w:val="ListParagraph"/>
        <w:numPr>
          <w:ilvl w:val="0"/>
          <w:numId w:val="17"/>
        </w:numPr>
        <w:rPr>
          <w:rFonts w:cs="Times New Roman"/>
          <w:szCs w:val="24"/>
        </w:rPr>
      </w:pPr>
      <w:r>
        <w:rPr>
          <w:rFonts w:cs="Times New Roman"/>
          <w:szCs w:val="24"/>
        </w:rPr>
        <w:t xml:space="preserve">To </w:t>
      </w:r>
      <w:r w:rsidRPr="002337F1">
        <w:rPr>
          <w:rFonts w:cs="Times New Roman"/>
          <w:b/>
          <w:bCs/>
          <w:i/>
          <w:iCs/>
          <w:szCs w:val="24"/>
        </w:rPr>
        <w:t>NOTE</w:t>
      </w:r>
      <w:r>
        <w:rPr>
          <w:rFonts w:cs="Times New Roman"/>
          <w:szCs w:val="24"/>
        </w:rPr>
        <w:t xml:space="preserve"> a</w:t>
      </w:r>
      <w:r w:rsidR="004723D6" w:rsidRPr="002337F1">
        <w:rPr>
          <w:rFonts w:cs="Times New Roman"/>
          <w:szCs w:val="24"/>
        </w:rPr>
        <w:t>n item will be placed on the November Open Spaces and Environmental Committee</w:t>
      </w:r>
      <w:r w:rsidR="0005535A">
        <w:rPr>
          <w:rFonts w:cs="Times New Roman"/>
          <w:szCs w:val="24"/>
        </w:rPr>
        <w:t xml:space="preserve"> agenda</w:t>
      </w:r>
      <w:r w:rsidR="003939FF" w:rsidRPr="002337F1">
        <w:rPr>
          <w:rFonts w:cs="Times New Roman"/>
          <w:szCs w:val="24"/>
        </w:rPr>
        <w:t xml:space="preserve"> to consider if / how the Parish Council may wish to celebrate this occasion</w:t>
      </w:r>
      <w:r w:rsidR="0005535A">
        <w:rPr>
          <w:rFonts w:cs="Times New Roman"/>
          <w:szCs w:val="24"/>
        </w:rPr>
        <w:t>.</w:t>
      </w:r>
    </w:p>
    <w:p w14:paraId="25CFF89F" w14:textId="496E3BCD" w:rsidR="00090AF9" w:rsidRDefault="003939FF" w:rsidP="002337F1">
      <w:pPr>
        <w:pStyle w:val="ListParagraph"/>
        <w:numPr>
          <w:ilvl w:val="0"/>
          <w:numId w:val="17"/>
        </w:numPr>
        <w:rPr>
          <w:rFonts w:cs="Times New Roman"/>
          <w:szCs w:val="24"/>
        </w:rPr>
      </w:pPr>
      <w:r w:rsidRPr="002337F1">
        <w:rPr>
          <w:rFonts w:cs="Times New Roman"/>
          <w:szCs w:val="24"/>
        </w:rPr>
        <w:t>A formal invitation has been recei</w:t>
      </w:r>
      <w:r w:rsidR="00215699" w:rsidRPr="002337F1">
        <w:rPr>
          <w:rFonts w:cs="Times New Roman"/>
          <w:szCs w:val="24"/>
        </w:rPr>
        <w:t>v</w:t>
      </w:r>
      <w:r w:rsidRPr="002337F1">
        <w:rPr>
          <w:rFonts w:cs="Times New Roman"/>
          <w:szCs w:val="24"/>
        </w:rPr>
        <w:t xml:space="preserve">ed from </w:t>
      </w:r>
      <w:r w:rsidR="00215699" w:rsidRPr="002337F1">
        <w:rPr>
          <w:rFonts w:cs="Times New Roman"/>
          <w:szCs w:val="24"/>
        </w:rPr>
        <w:t xml:space="preserve">the Corporation of London inviting the Parish Council to be part of the </w:t>
      </w:r>
      <w:r w:rsidR="00090AF9" w:rsidRPr="002337F1">
        <w:rPr>
          <w:rFonts w:cs="Times New Roman"/>
          <w:szCs w:val="24"/>
        </w:rPr>
        <w:t>official</w:t>
      </w:r>
      <w:r w:rsidRPr="002337F1">
        <w:rPr>
          <w:rFonts w:cs="Times New Roman"/>
          <w:szCs w:val="24"/>
        </w:rPr>
        <w:t xml:space="preserve"> EF150 celebrations</w:t>
      </w:r>
      <w:r w:rsidR="00215699" w:rsidRPr="002337F1">
        <w:rPr>
          <w:rFonts w:cs="Times New Roman"/>
          <w:szCs w:val="24"/>
        </w:rPr>
        <w:t xml:space="preserve"> and a formal supporter.  Any activity or event considered and /or agreed at the Open Spaces and </w:t>
      </w:r>
      <w:r w:rsidR="00090AF9" w:rsidRPr="002337F1">
        <w:rPr>
          <w:rFonts w:cs="Times New Roman"/>
          <w:szCs w:val="24"/>
        </w:rPr>
        <w:t>Environmental</w:t>
      </w:r>
      <w:r w:rsidR="00215699" w:rsidRPr="002337F1">
        <w:rPr>
          <w:rFonts w:cs="Times New Roman"/>
          <w:szCs w:val="24"/>
        </w:rPr>
        <w:t xml:space="preserve"> Committee meeting in November would form part of the official </w:t>
      </w:r>
      <w:r w:rsidR="00E428A4" w:rsidRPr="002337F1">
        <w:rPr>
          <w:rFonts w:cs="Times New Roman"/>
          <w:szCs w:val="24"/>
        </w:rPr>
        <w:t xml:space="preserve">calendar of events.  The Parish Council has been invited to the </w:t>
      </w:r>
      <w:r w:rsidRPr="002337F1">
        <w:rPr>
          <w:rFonts w:cs="Times New Roman"/>
          <w:szCs w:val="24"/>
        </w:rPr>
        <w:t>EF150 Partnership meeting on Wednesday 11 November 202</w:t>
      </w:r>
      <w:r w:rsidR="00090AF9" w:rsidRPr="002337F1">
        <w:rPr>
          <w:rFonts w:cs="Times New Roman"/>
          <w:szCs w:val="24"/>
        </w:rPr>
        <w:t xml:space="preserve">6 between 7.00pm-8.00pm in the canopy at the Warren in Loughton.  Councillors are asked to </w:t>
      </w:r>
      <w:r w:rsidR="00090AF9" w:rsidRPr="002337F1">
        <w:rPr>
          <w:b/>
          <w:bCs/>
          <w:i/>
          <w:iCs/>
        </w:rPr>
        <w:t>CONFIRM</w:t>
      </w:r>
      <w:r w:rsidR="00090AF9" w:rsidRPr="002337F1">
        <w:rPr>
          <w:rFonts w:cs="Times New Roman"/>
          <w:szCs w:val="24"/>
        </w:rPr>
        <w:t xml:space="preserve"> </w:t>
      </w:r>
      <w:r w:rsidR="002337F1" w:rsidRPr="002337F1">
        <w:rPr>
          <w:rFonts w:cs="Times New Roman"/>
          <w:szCs w:val="24"/>
        </w:rPr>
        <w:t>which Councillor would be happy to attend on behalf of the Parish Council.</w:t>
      </w:r>
    </w:p>
    <w:p w14:paraId="56ABB816" w14:textId="77777777" w:rsidR="0005535A" w:rsidRDefault="0005535A" w:rsidP="0005535A">
      <w:pPr>
        <w:rPr>
          <w:rFonts w:cs="Times New Roman"/>
          <w:szCs w:val="24"/>
        </w:rPr>
      </w:pPr>
    </w:p>
    <w:p w14:paraId="4DE8F7B7" w14:textId="7B375B6B" w:rsidR="002264B5" w:rsidRDefault="00F4787B" w:rsidP="00E253D2">
      <w:pPr>
        <w:pStyle w:val="Heading2"/>
        <w:rPr>
          <w:lang w:eastAsia="en-GB"/>
        </w:rPr>
      </w:pPr>
      <w:r>
        <w:rPr>
          <w:lang w:eastAsia="en-GB"/>
        </w:rPr>
        <w:t>1</w:t>
      </w:r>
      <w:r w:rsidR="001430E5">
        <w:rPr>
          <w:lang w:eastAsia="en-GB"/>
        </w:rPr>
        <w:t>7</w:t>
      </w:r>
      <w:r>
        <w:rPr>
          <w:lang w:eastAsia="en-GB"/>
        </w:rPr>
        <w:t>.</w:t>
      </w:r>
      <w:r w:rsidR="002264B5" w:rsidRPr="00F4787B">
        <w:rPr>
          <w:lang w:eastAsia="en-GB"/>
        </w:rPr>
        <w:t xml:space="preserve"> </w:t>
      </w:r>
      <w:r w:rsidR="00DA7773">
        <w:rPr>
          <w:lang w:eastAsia="en-GB"/>
        </w:rPr>
        <w:t>ANY PLANNING APPLICATION OR PLANNING MATTERS TO CONSIDER</w:t>
      </w:r>
      <w:r w:rsidR="00EC0F46">
        <w:rPr>
          <w:lang w:eastAsia="en-GB"/>
        </w:rPr>
        <w:t xml:space="preserve"> </w:t>
      </w:r>
      <w:r w:rsidR="00EC0F46" w:rsidRPr="000C2899">
        <w:sym w:font="Wingdings 2" w:char="F04E"/>
      </w:r>
    </w:p>
    <w:p w14:paraId="1878BD9B" w14:textId="17F48308" w:rsidR="00DA7773" w:rsidRDefault="004D5955" w:rsidP="00800BC5">
      <w:pPr>
        <w:jc w:val="both"/>
        <w:rPr>
          <w:lang w:eastAsia="en-GB"/>
        </w:rPr>
      </w:pPr>
      <w:r>
        <w:rPr>
          <w:lang w:eastAsia="en-GB"/>
        </w:rPr>
        <w:t>Councillors</w:t>
      </w:r>
      <w:r w:rsidR="00DA7773">
        <w:rPr>
          <w:lang w:eastAsia="en-GB"/>
        </w:rPr>
        <w:t xml:space="preserve"> will recall it was agreed this item would be a rolling feature on the Parish </w:t>
      </w:r>
      <w:r>
        <w:rPr>
          <w:lang w:eastAsia="en-GB"/>
        </w:rPr>
        <w:t>Council</w:t>
      </w:r>
      <w:r w:rsidR="00DA7773">
        <w:rPr>
          <w:lang w:eastAsia="en-GB"/>
        </w:rPr>
        <w:t xml:space="preserve"> meeting whilst EFDC </w:t>
      </w:r>
      <w:r>
        <w:rPr>
          <w:lang w:eastAsia="en-GB"/>
        </w:rPr>
        <w:t>remains under its Section 62A notice concerning planning applications.</w:t>
      </w:r>
      <w:r w:rsidR="00800BC5">
        <w:rPr>
          <w:lang w:eastAsia="en-GB"/>
        </w:rPr>
        <w:t xml:space="preserve">  Councillors are</w:t>
      </w:r>
      <w:r w:rsidR="00492E33">
        <w:rPr>
          <w:lang w:eastAsia="en-GB"/>
        </w:rPr>
        <w:t xml:space="preserve"> </w:t>
      </w:r>
      <w:r w:rsidR="00800BC5">
        <w:rPr>
          <w:lang w:eastAsia="en-GB"/>
        </w:rPr>
        <w:t xml:space="preserve">asked to </w:t>
      </w:r>
      <w:r w:rsidR="00800BC5" w:rsidRPr="00F05D33">
        <w:rPr>
          <w:b/>
          <w:bCs/>
          <w:i/>
          <w:iCs/>
          <w:lang w:eastAsia="en-GB"/>
        </w:rPr>
        <w:t>NOTE</w:t>
      </w:r>
      <w:r w:rsidR="00800BC5">
        <w:rPr>
          <w:lang w:eastAsia="en-GB"/>
        </w:rPr>
        <w:t xml:space="preserve"> the following:</w:t>
      </w:r>
    </w:p>
    <w:p w14:paraId="517FC8C2" w14:textId="5ECE97A9" w:rsidR="00800BC5" w:rsidRDefault="003A783C" w:rsidP="00C73213">
      <w:pPr>
        <w:pStyle w:val="ListParagraph"/>
        <w:numPr>
          <w:ilvl w:val="0"/>
          <w:numId w:val="9"/>
        </w:numPr>
        <w:jc w:val="both"/>
        <w:rPr>
          <w:lang w:eastAsia="en-GB"/>
        </w:rPr>
      </w:pPr>
      <w:r>
        <w:rPr>
          <w:lang w:eastAsia="en-GB"/>
        </w:rPr>
        <w:t xml:space="preserve">North Weald Park Appeal (January 2027) – </w:t>
      </w:r>
      <w:r w:rsidR="00702C1F">
        <w:rPr>
          <w:lang w:eastAsia="en-GB"/>
        </w:rPr>
        <w:t xml:space="preserve">No update. </w:t>
      </w:r>
    </w:p>
    <w:p w14:paraId="696513CE" w14:textId="7CBBC1A4" w:rsidR="00BD4D76" w:rsidRDefault="00BD4D76" w:rsidP="00702C1F">
      <w:pPr>
        <w:pStyle w:val="ListParagraph"/>
        <w:numPr>
          <w:ilvl w:val="0"/>
          <w:numId w:val="9"/>
        </w:numPr>
        <w:jc w:val="both"/>
        <w:rPr>
          <w:lang w:eastAsia="en-GB"/>
        </w:rPr>
      </w:pPr>
      <w:r>
        <w:rPr>
          <w:lang w:eastAsia="en-GB"/>
        </w:rPr>
        <w:t xml:space="preserve">Latton Priory Appeal (December 2026) </w:t>
      </w:r>
      <w:r w:rsidR="00702C1F">
        <w:rPr>
          <w:lang w:eastAsia="en-GB"/>
        </w:rPr>
        <w:t>–</w:t>
      </w:r>
      <w:r>
        <w:rPr>
          <w:lang w:eastAsia="en-GB"/>
        </w:rPr>
        <w:t xml:space="preserve"> </w:t>
      </w:r>
      <w:r w:rsidR="00702C1F">
        <w:rPr>
          <w:lang w:eastAsia="en-GB"/>
        </w:rPr>
        <w:t>Email from Case Officer advising that th</w:t>
      </w:r>
      <w:r w:rsidR="00702C1F" w:rsidRPr="00702C1F">
        <w:rPr>
          <w:lang w:eastAsia="en-GB"/>
        </w:rPr>
        <w:t>e Inspector advises that if a representative of the Parish Council wishes to speak at the Inquiry, he would find it helpful if any intended written statement is provided no later than 17 November 2026.</w:t>
      </w:r>
      <w:r w:rsidR="00702C1F">
        <w:rPr>
          <w:lang w:eastAsia="en-GB"/>
        </w:rPr>
        <w:t xml:space="preserve">  </w:t>
      </w:r>
      <w:r w:rsidR="00702C1F" w:rsidRPr="00702C1F">
        <w:rPr>
          <w:lang w:eastAsia="en-GB"/>
        </w:rPr>
        <w:t xml:space="preserve">The Parish Council’s representations already made (including the letter of 14 October 2024) are before the Inspector as the basis of the Parish Council’s objection and concerns. By way of guidance, any statement to the Inquiry should not seek to adduce additional matters or new evidence of a technical nature.  </w:t>
      </w:r>
    </w:p>
    <w:p w14:paraId="15C48ED7" w14:textId="4D60F3F4" w:rsidR="00702C1F" w:rsidRPr="007718BE" w:rsidRDefault="007718BE" w:rsidP="00702C1F">
      <w:pPr>
        <w:pStyle w:val="ListParagraph"/>
        <w:numPr>
          <w:ilvl w:val="0"/>
          <w:numId w:val="9"/>
        </w:numPr>
        <w:jc w:val="both"/>
        <w:rPr>
          <w:rFonts w:cs="Times New Roman"/>
          <w:lang w:eastAsia="en-GB"/>
        </w:rPr>
      </w:pPr>
      <w:r>
        <w:rPr>
          <w:lang w:eastAsia="en-GB"/>
        </w:rPr>
        <w:t xml:space="preserve">Appeal Land east of </w:t>
      </w:r>
      <w:r w:rsidR="00702C1F">
        <w:rPr>
          <w:lang w:eastAsia="en-GB"/>
        </w:rPr>
        <w:t>Tawney Common</w:t>
      </w:r>
      <w:r>
        <w:rPr>
          <w:lang w:eastAsia="en-GB"/>
        </w:rPr>
        <w:t xml:space="preserve"> - </w:t>
      </w:r>
      <w:r w:rsidRPr="007718BE">
        <w:rPr>
          <w:rFonts w:eastAsia="Arial" w:cs="Times New Roman"/>
          <w:color w:val="000000"/>
        </w:rPr>
        <w:t>Proposed Solar Farm and Battery Energy Storage System (BESS) with ancillary infrastructure including access, landscape and ecology improvements.</w:t>
      </w:r>
      <w:r w:rsidR="00702C1F" w:rsidRPr="007718BE">
        <w:rPr>
          <w:rFonts w:cs="Times New Roman"/>
          <w:lang w:eastAsia="en-GB"/>
        </w:rPr>
        <w:t xml:space="preserve"> </w:t>
      </w:r>
      <w:r w:rsidR="00C56E4D">
        <w:rPr>
          <w:rFonts w:cs="Times New Roman"/>
          <w:lang w:eastAsia="en-GB"/>
        </w:rPr>
        <w:t xml:space="preserve"> The Parish Council responded to the application in 2025 in support of the neighbouring Parish of Stapleford Tawney.  Councillors are asked if they wish to take part in the appeal, which will b</w:t>
      </w:r>
      <w:r w:rsidR="00EC0C0F">
        <w:rPr>
          <w:rFonts w:cs="Times New Roman"/>
          <w:lang w:eastAsia="en-GB"/>
        </w:rPr>
        <w:t>y way of an inquiry between 2-10 March 2027.</w:t>
      </w:r>
    </w:p>
    <w:p w14:paraId="59325184" w14:textId="65B5A2F8" w:rsidR="00BD4D76" w:rsidRPr="00DA7773" w:rsidRDefault="00BD4D76" w:rsidP="00800BC5">
      <w:pPr>
        <w:jc w:val="both"/>
        <w:rPr>
          <w:lang w:eastAsia="en-GB"/>
        </w:rPr>
      </w:pPr>
    </w:p>
    <w:p w14:paraId="36D03C0E" w14:textId="4612FD2A" w:rsidR="00425FCA" w:rsidRDefault="00951F98" w:rsidP="00F10BDA">
      <w:pPr>
        <w:pStyle w:val="Heading2"/>
        <w:tabs>
          <w:tab w:val="left" w:pos="426"/>
        </w:tabs>
      </w:pPr>
      <w:r>
        <w:t>1</w:t>
      </w:r>
      <w:r w:rsidR="001430E5">
        <w:t>8</w:t>
      </w:r>
      <w:r w:rsidR="00EC1C59">
        <w:t xml:space="preserve">. </w:t>
      </w:r>
      <w:r w:rsidR="00EA2B4C">
        <w:t>REMEMBRANCE SUNDAY &amp; BATTLE OF BRITAIN SUNDAY</w:t>
      </w:r>
      <w:r w:rsidR="0010721E">
        <w:t xml:space="preserve"> </w:t>
      </w:r>
      <w:r w:rsidR="0010721E">
        <w:rPr>
          <w:sz w:val="28"/>
        </w:rPr>
        <w:sym w:font="Wingdings 2" w:char="F04E"/>
      </w:r>
    </w:p>
    <w:p w14:paraId="63C39F40" w14:textId="77777777" w:rsidR="00905731" w:rsidRPr="00905731" w:rsidRDefault="00905731" w:rsidP="00905731"/>
    <w:p w14:paraId="538CA65C" w14:textId="70673D5C" w:rsidR="00CB1271" w:rsidRPr="007C1C5E" w:rsidRDefault="00207D6C" w:rsidP="00C73213">
      <w:pPr>
        <w:pStyle w:val="ListParagraph"/>
        <w:numPr>
          <w:ilvl w:val="0"/>
          <w:numId w:val="11"/>
        </w:numPr>
        <w:rPr>
          <w:b/>
          <w:bCs/>
        </w:rPr>
      </w:pPr>
      <w:r w:rsidRPr="007C1C5E">
        <w:rPr>
          <w:b/>
          <w:bCs/>
        </w:rPr>
        <w:t>Battle of Britain Commemoration Sunday 20</w:t>
      </w:r>
      <w:r w:rsidRPr="007C1C5E">
        <w:rPr>
          <w:b/>
          <w:bCs/>
          <w:vertAlign w:val="superscript"/>
        </w:rPr>
        <w:t>th</w:t>
      </w:r>
      <w:r w:rsidRPr="007C1C5E">
        <w:rPr>
          <w:b/>
          <w:bCs/>
        </w:rPr>
        <w:t xml:space="preserve"> September</w:t>
      </w:r>
    </w:p>
    <w:p w14:paraId="5AD84DDD" w14:textId="39E5C600" w:rsidR="007C1C5E" w:rsidRDefault="007C1C5E" w:rsidP="007C1C5E">
      <w:pPr>
        <w:ind w:left="567"/>
        <w:jc w:val="both"/>
      </w:pPr>
      <w:r>
        <w:t>An informal wreath laying service took place at the Airfield Memorial &amp; Debt of Honour to commemorate the 86</w:t>
      </w:r>
      <w:r w:rsidRPr="007C1C5E">
        <w:rPr>
          <w:vertAlign w:val="superscript"/>
        </w:rPr>
        <w:t xml:space="preserve">th </w:t>
      </w:r>
      <w:r>
        <w:t xml:space="preserve">anniversary of the Battle of Britain. The Chairman was joined by Deputy </w:t>
      </w:r>
      <w:r>
        <w:lastRenderedPageBreak/>
        <w:t>Lieutenant of Essex Rosemary Padfield, Epping Forest District Council Vice Chairman Councillor Janet Whitehouse, Essex County Council Chairman and Councillor for North Weald and Nazeing County Councillor Karen McIvor, Epping Town Mayor Councillor Razia Sharif, RAF 56 Squadron, ATC 414 (Epping &amp; North Weald) Cadets and North Weald Airfield Museum.  Vice Chairman Councillor Shirley Hawkins laid a wreath on behalf of the Royal Norwegian Air Force132 Air Wing.  The wreaths were taken to the Cross of Sacrifice in the grounds of St Andrew’s Churchyard the following day.</w:t>
      </w:r>
    </w:p>
    <w:p w14:paraId="5D262FAD" w14:textId="77777777" w:rsidR="00CB1271" w:rsidRPr="00EC0C0F" w:rsidRDefault="00CB1271" w:rsidP="00CB1271">
      <w:pPr>
        <w:rPr>
          <w:highlight w:val="yellow"/>
        </w:rPr>
      </w:pPr>
    </w:p>
    <w:p w14:paraId="1CFFE0E2" w14:textId="79D37884" w:rsidR="00CB1271" w:rsidRPr="001B2E33" w:rsidRDefault="00207D6C" w:rsidP="001B2E33">
      <w:pPr>
        <w:pStyle w:val="ListParagraph"/>
        <w:numPr>
          <w:ilvl w:val="0"/>
          <w:numId w:val="11"/>
        </w:numPr>
        <w:ind w:left="567" w:hanging="283"/>
        <w:rPr>
          <w:b/>
          <w:bCs/>
        </w:rPr>
      </w:pPr>
      <w:r w:rsidRPr="001B2E33">
        <w:rPr>
          <w:b/>
          <w:bCs/>
        </w:rPr>
        <w:t>Remembrance Sunday Arrangements</w:t>
      </w:r>
      <w:r w:rsidR="0010721E" w:rsidRPr="001B2E33">
        <w:rPr>
          <w:b/>
          <w:bCs/>
        </w:rPr>
        <w:t xml:space="preserve"> </w:t>
      </w:r>
    </w:p>
    <w:p w14:paraId="1B3EB64F" w14:textId="1F70EDC3" w:rsidR="001B2E33" w:rsidRDefault="001B2E33" w:rsidP="001B2E33">
      <w:pPr>
        <w:ind w:left="567"/>
        <w:jc w:val="both"/>
      </w:pPr>
      <w:r>
        <w:t>Preparations are well underway for this years’ events.  Invitations have been sent to civic dignitaries and local organisations.  Arrangements have been made to advertise the Community Luncheon in the next addition of North Weald Village Life magazine.  Notices are ready to be placed on the Parish Noticeboards.  All councillors are encouraged to attend the lunch.   Councillors are advised that this year we have five local businesses sponsoring the service: Thornwood Grounds Maintenance, LVM Painting and Decorating, Davis Homes Estate Agents, Exterior Plas and GreenAcres.  All have sponsored £50 each and will have their logos printed on the service sheet.  Parish Office staff have been advised that the Arch Deacon of Chelmsford is now unavailable to officiate at this years’ service due to on-going difficulties with parishes who do not have a Vicar / Rector in place.  Councillors are advised that a celebrant (used by GreenAcres Living Memorial Park) has agreed to officiate, free of charge.</w:t>
      </w:r>
    </w:p>
    <w:p w14:paraId="312A2B3C" w14:textId="77777777" w:rsidR="00152FFA" w:rsidRPr="00EA2B4C" w:rsidRDefault="00152FFA" w:rsidP="00EA2B4C"/>
    <w:p w14:paraId="3B416A7E" w14:textId="47981E4F" w:rsidR="00F10BDA" w:rsidRDefault="001430E5" w:rsidP="00F10BDA">
      <w:pPr>
        <w:pStyle w:val="Heading2"/>
        <w:tabs>
          <w:tab w:val="left" w:pos="426"/>
        </w:tabs>
      </w:pPr>
      <w:r>
        <w:t>19</w:t>
      </w:r>
      <w:r w:rsidR="000852CF">
        <w:t>.</w:t>
      </w:r>
      <w:r w:rsidR="00152FFA">
        <w:t xml:space="preserve"> </w:t>
      </w:r>
      <w:r w:rsidR="00F10BDA">
        <w:t>COUNCILLORS SURGERY</w:t>
      </w:r>
    </w:p>
    <w:p w14:paraId="31DD67BC" w14:textId="105B3EB8" w:rsidR="00ED0158" w:rsidRDefault="00F10BDA" w:rsidP="00C32EF4">
      <w:pPr>
        <w:jc w:val="both"/>
      </w:pPr>
      <w:r>
        <w:t>Members are advised that Cllr Tom Bromwi</w:t>
      </w:r>
      <w:r w:rsidR="003666B4">
        <w:t>c</w:t>
      </w:r>
      <w:r>
        <w:t>h</w:t>
      </w:r>
      <w:r w:rsidR="00FA276D">
        <w:t xml:space="preserve">’s </w:t>
      </w:r>
      <w:r w:rsidR="00012AE9">
        <w:t xml:space="preserve">next </w:t>
      </w:r>
      <w:r w:rsidR="00FA276D">
        <w:t xml:space="preserve">surgery </w:t>
      </w:r>
      <w:r w:rsidR="00012AE9">
        <w:t xml:space="preserve">will be held on </w:t>
      </w:r>
      <w:r w:rsidR="00012AE9" w:rsidRPr="00012AE9">
        <w:t>Saturday 31st October - 10am to 12pm</w:t>
      </w:r>
      <w:r w:rsidR="00012AE9">
        <w:t xml:space="preserve"> at the Thornwood Common Parish Hall.</w:t>
      </w:r>
    </w:p>
    <w:p w14:paraId="13815C68" w14:textId="77777777" w:rsidR="00F10BDA" w:rsidRDefault="00F10BDA" w:rsidP="00F10BDA">
      <w:pPr>
        <w:pStyle w:val="Heading2"/>
        <w:tabs>
          <w:tab w:val="left" w:pos="426"/>
        </w:tabs>
      </w:pPr>
    </w:p>
    <w:p w14:paraId="3560548F" w14:textId="05028FF9" w:rsidR="005562B9" w:rsidRPr="00B81783" w:rsidRDefault="00D227BE" w:rsidP="00F10BDA">
      <w:pPr>
        <w:pStyle w:val="Heading2"/>
        <w:tabs>
          <w:tab w:val="left" w:pos="426"/>
        </w:tabs>
      </w:pPr>
      <w:r>
        <w:t>2</w:t>
      </w:r>
      <w:r w:rsidR="001430E5">
        <w:t>0</w:t>
      </w:r>
      <w:r w:rsidR="00207D6C">
        <w:t>. E</w:t>
      </w:r>
      <w:r w:rsidR="005562B9" w:rsidRPr="00B81783">
        <w:t xml:space="preserve">XCLUSION OF THE PUBLIC AND THE PRESS </w:t>
      </w:r>
      <w:bookmarkStart w:id="14" w:name="_Hlk156918287"/>
      <w:r w:rsidR="005562B9" w:rsidRPr="0045584E">
        <w:rPr>
          <w:b w:val="0"/>
          <w:bCs/>
        </w:rPr>
        <w:sym w:font="Wingdings 2" w:char="F04E"/>
      </w:r>
      <w:bookmarkEnd w:id="14"/>
    </w:p>
    <w:p w14:paraId="4B98C6D8" w14:textId="77777777" w:rsidR="005562B9" w:rsidRPr="00B81783" w:rsidRDefault="005562B9" w:rsidP="005562B9">
      <w:pPr>
        <w:jc w:val="both"/>
        <w:rPr>
          <w:rFonts w:eastAsia="Times New Roman" w:cs="Times New Roman"/>
          <w:szCs w:val="24"/>
        </w:rPr>
      </w:pPr>
      <w:proofErr w:type="gramStart"/>
      <w:r w:rsidRPr="00B81783">
        <w:rPr>
          <w:rFonts w:eastAsia="Times New Roman" w:cs="Times New Roman"/>
          <w:szCs w:val="24"/>
        </w:rPr>
        <w:t>In the event that</w:t>
      </w:r>
      <w:proofErr w:type="gramEnd"/>
      <w:r w:rsidRPr="00B81783">
        <w:rPr>
          <w:rFonts w:eastAsia="Times New Roman" w:cs="Times New Roman"/>
          <w:szCs w:val="24"/>
        </w:rPr>
        <w:t xml:space="preserve"> the Agenda contains Exempt (pink) pages, or an item needs to be discussed</w:t>
      </w:r>
    </w:p>
    <w:p w14:paraId="3F111E97" w14:textId="77777777" w:rsidR="005562B9" w:rsidRPr="00B81783" w:rsidRDefault="005562B9" w:rsidP="005562B9">
      <w:pPr>
        <w:jc w:val="both"/>
        <w:rPr>
          <w:rFonts w:eastAsia="Times New Roman" w:cs="Times New Roman"/>
          <w:szCs w:val="24"/>
        </w:rPr>
      </w:pPr>
      <w:r w:rsidRPr="00B81783">
        <w:rPr>
          <w:rFonts w:eastAsia="Times New Roman" w:cs="Times New Roman"/>
          <w:szCs w:val="24"/>
        </w:rPr>
        <w:t xml:space="preserve">confidentially, to </w:t>
      </w:r>
      <w:r w:rsidRPr="00B81783">
        <w:rPr>
          <w:rFonts w:eastAsia="Times New Roman" w:cs="Times New Roman"/>
          <w:b/>
          <w:i/>
          <w:szCs w:val="24"/>
        </w:rPr>
        <w:t>CONSIDER</w:t>
      </w:r>
      <w:r w:rsidRPr="00B81783">
        <w:rPr>
          <w:rFonts w:eastAsia="Times New Roman" w:cs="Times New Roman"/>
          <w:szCs w:val="24"/>
        </w:rPr>
        <w:t xml:space="preserve"> the following motion to be proposed by the Chairman:</w:t>
      </w:r>
    </w:p>
    <w:p w14:paraId="0ECF63B2" w14:textId="77777777" w:rsidR="005562B9" w:rsidRPr="00B81783" w:rsidRDefault="005562B9" w:rsidP="005562B9">
      <w:pPr>
        <w:ind w:left="720" w:hanging="360"/>
        <w:jc w:val="both"/>
        <w:rPr>
          <w:rFonts w:eastAsia="Times New Roman" w:cs="Times New Roman"/>
          <w:szCs w:val="24"/>
        </w:rPr>
      </w:pPr>
      <w:r w:rsidRPr="00B81783">
        <w:rPr>
          <w:rFonts w:eastAsia="Times New Roman" w:cs="Times New Roman"/>
          <w:szCs w:val="24"/>
        </w:rPr>
        <w:t xml:space="preserve">“That the public and the press be excluded from the meeting, the Council believing that publicity </w:t>
      </w:r>
    </w:p>
    <w:p w14:paraId="4530592A" w14:textId="77777777" w:rsidR="005562B9" w:rsidRPr="00B81783" w:rsidRDefault="005562B9" w:rsidP="005562B9">
      <w:pPr>
        <w:ind w:left="720" w:hanging="360"/>
        <w:jc w:val="both"/>
        <w:rPr>
          <w:rFonts w:eastAsia="Times New Roman" w:cs="Times New Roman"/>
          <w:szCs w:val="24"/>
        </w:rPr>
      </w:pPr>
      <w:r w:rsidRPr="00B81783">
        <w:rPr>
          <w:rFonts w:eastAsia="Times New Roman" w:cs="Times New Roman"/>
          <w:szCs w:val="24"/>
        </w:rPr>
        <w:t xml:space="preserve">  would be prejudicial to the public interest by reason of the confidential nature of the business </w:t>
      </w:r>
    </w:p>
    <w:p w14:paraId="291A2FD4" w14:textId="54ED2697" w:rsidR="004E0F04" w:rsidRDefault="005562B9" w:rsidP="004E0F04">
      <w:pPr>
        <w:ind w:left="720" w:hanging="360"/>
        <w:jc w:val="both"/>
        <w:rPr>
          <w:rFonts w:eastAsia="Times New Roman" w:cs="Times New Roman"/>
          <w:szCs w:val="24"/>
        </w:rPr>
      </w:pPr>
      <w:r w:rsidRPr="00B81783">
        <w:rPr>
          <w:rFonts w:eastAsia="Times New Roman" w:cs="Times New Roman"/>
          <w:szCs w:val="24"/>
        </w:rPr>
        <w:t xml:space="preserve">  about to be discussed. However an item may be placed in the Confidential part of the meeting so long as it is accordance with the Statutory Guidance</w:t>
      </w:r>
      <w:r w:rsidR="00C81CB4" w:rsidRPr="00B81783">
        <w:rPr>
          <w:rFonts w:eastAsia="Times New Roman" w:cs="Times New Roman"/>
          <w:szCs w:val="24"/>
        </w:rPr>
        <w:t>.</w:t>
      </w:r>
    </w:p>
    <w:p w14:paraId="321BE956" w14:textId="77777777" w:rsidR="00DC3DC7" w:rsidRDefault="00DC3DC7" w:rsidP="004E0F04">
      <w:pPr>
        <w:ind w:left="720" w:hanging="360"/>
        <w:jc w:val="both"/>
        <w:rPr>
          <w:rFonts w:eastAsia="Times New Roman" w:cs="Times New Roman"/>
          <w:szCs w:val="24"/>
        </w:rPr>
      </w:pPr>
    </w:p>
    <w:p w14:paraId="57EEE784" w14:textId="274E4DDC" w:rsidR="00A81643" w:rsidRPr="00A81643" w:rsidRDefault="00A81643" w:rsidP="00A81643">
      <w:pPr>
        <w:ind w:left="426" w:hanging="360"/>
        <w:rPr>
          <w:rFonts w:eastAsia="Times New Roman" w:cs="Times New Roman"/>
          <w:b/>
          <w:bCs/>
          <w:szCs w:val="24"/>
          <w:u w:val="single"/>
        </w:rPr>
      </w:pPr>
      <w:r w:rsidRPr="00A81643">
        <w:rPr>
          <w:rFonts w:eastAsia="Times New Roman" w:cs="Times New Roman"/>
          <w:b/>
          <w:bCs/>
          <w:szCs w:val="24"/>
          <w:u w:val="single"/>
        </w:rPr>
        <w:t xml:space="preserve">NOTE: There </w:t>
      </w:r>
      <w:r w:rsidR="007F2DEA">
        <w:rPr>
          <w:rFonts w:eastAsia="Times New Roman" w:cs="Times New Roman"/>
          <w:b/>
          <w:bCs/>
          <w:szCs w:val="24"/>
          <w:u w:val="single"/>
        </w:rPr>
        <w:t>are</w:t>
      </w:r>
      <w:r w:rsidRPr="00A81643">
        <w:rPr>
          <w:rFonts w:eastAsia="Times New Roman" w:cs="Times New Roman"/>
          <w:b/>
          <w:bCs/>
          <w:szCs w:val="24"/>
          <w:u w:val="single"/>
        </w:rPr>
        <w:t xml:space="preserve"> current</w:t>
      </w:r>
      <w:r w:rsidR="007B3F87">
        <w:rPr>
          <w:rFonts w:eastAsia="Times New Roman" w:cs="Times New Roman"/>
          <w:b/>
          <w:bCs/>
          <w:szCs w:val="24"/>
          <w:u w:val="single"/>
        </w:rPr>
        <w:t xml:space="preserve">ly </w:t>
      </w:r>
      <w:r w:rsidR="005A3EA1">
        <w:rPr>
          <w:rFonts w:eastAsia="Times New Roman" w:cs="Times New Roman"/>
          <w:b/>
          <w:bCs/>
          <w:szCs w:val="24"/>
          <w:u w:val="single"/>
        </w:rPr>
        <w:t>ONE</w:t>
      </w:r>
      <w:r w:rsidR="00015747">
        <w:rPr>
          <w:rFonts w:eastAsia="Times New Roman" w:cs="Times New Roman"/>
          <w:b/>
          <w:bCs/>
          <w:szCs w:val="24"/>
          <w:u w:val="single"/>
        </w:rPr>
        <w:t xml:space="preserve"> </w:t>
      </w:r>
      <w:r w:rsidRPr="00A81643">
        <w:rPr>
          <w:rFonts w:eastAsia="Times New Roman" w:cs="Times New Roman"/>
          <w:b/>
          <w:bCs/>
          <w:szCs w:val="24"/>
          <w:u w:val="single"/>
        </w:rPr>
        <w:t xml:space="preserve">CONFIDENTIAL ITEM to be considered </w:t>
      </w:r>
    </w:p>
    <w:sectPr w:rsidR="00A81643" w:rsidRPr="00A81643" w:rsidSect="00D62708">
      <w:headerReference w:type="default" r:id="rId13"/>
      <w:footerReference w:type="default" r:id="rId14"/>
      <w:headerReference w:type="first" r:id="rId15"/>
      <w:footerReference w:type="first" r:id="rId16"/>
      <w:pgSz w:w="11909" w:h="16834" w:code="9"/>
      <w:pgMar w:top="720" w:right="720" w:bottom="720" w:left="720"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6B83F" w14:textId="77777777" w:rsidR="00063D6A" w:rsidRDefault="00063D6A">
      <w:r>
        <w:separator/>
      </w:r>
    </w:p>
  </w:endnote>
  <w:endnote w:type="continuationSeparator" w:id="0">
    <w:p w14:paraId="0AFD2970" w14:textId="77777777" w:rsidR="00063D6A" w:rsidRDefault="00063D6A">
      <w:r>
        <w:continuationSeparator/>
      </w:r>
    </w:p>
  </w:endnote>
  <w:endnote w:type="continuationNotice" w:id="1">
    <w:p w14:paraId="7460B83F" w14:textId="77777777" w:rsidR="00063D6A" w:rsidRDefault="00063D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55C93" w14:textId="6AD9AA5E" w:rsidR="004C53F3" w:rsidRDefault="00166D2B">
    <w:pPr>
      <w:pStyle w:val="Footer"/>
    </w:pPr>
    <w:r>
      <w:rPr>
        <w:noProof/>
      </w:rPr>
      <mc:AlternateContent>
        <mc:Choice Requires="wps">
          <w:drawing>
            <wp:anchor distT="0" distB="0" distL="114300" distR="114300" simplePos="0" relativeHeight="251658241" behindDoc="0" locked="0" layoutInCell="0" allowOverlap="1" wp14:anchorId="1E08756A" wp14:editId="522EDCCE">
              <wp:simplePos x="0" y="0"/>
              <wp:positionH relativeFrom="column">
                <wp:posOffset>0</wp:posOffset>
              </wp:positionH>
              <wp:positionV relativeFrom="paragraph">
                <wp:posOffset>69850</wp:posOffset>
              </wp:positionV>
              <wp:extent cx="6035040" cy="0"/>
              <wp:effectExtent l="9525" t="6985" r="13335" b="1206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3D3FF8" id="Line 2"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75.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PJz5f3aAAAABgEAAA8AAABkcnMvZG93bnJldi54bWxMj0FP&#10;wzAMhe9I/IfISFymLdmACUrTCQG9cdkAcfUa01Y0TtdkW+HXY8QBTpbfs56/l69G36kDDbENbGE+&#10;M6CIq+Bari28PJfTa1AxITvsApOFT4qwKk5PcsxcOPKaDptUKwnhmKGFJqU+0zpWDXmMs9ATi/ce&#10;Bo9J1qHWbsCjhPtOL4xZao8ty4cGe7pvqPrY7L2FWL7SrvyaVBPzdlEHWuwenh7R2vOz8e4WVKIx&#10;/R3DD76gQyFM27BnF1VnQYokUecyxb25Mpegtr+CLnL9H7/4BgAA//8DAFBLAQItABQABgAIAAAA&#10;IQC2gziS/gAAAOEBAAATAAAAAAAAAAAAAAAAAAAAAABbQ29udGVudF9UeXBlc10ueG1sUEsBAi0A&#10;FAAGAAgAAAAhADj9If/WAAAAlAEAAAsAAAAAAAAAAAAAAAAALwEAAF9yZWxzLy5yZWxzUEsBAi0A&#10;FAAGAAgAAAAhAKN4A22wAQAASAMAAA4AAAAAAAAAAAAAAAAALgIAAGRycy9lMm9Eb2MueG1sUEsB&#10;Ai0AFAAGAAgAAAAhAPJz5f3aAAAABgEAAA8AAAAAAAAAAAAAAAAACgQAAGRycy9kb3ducmV2Lnht&#10;bFBLBQYAAAAABAAEAPMAAAARBQAAAAA=&#10;" o:allowincell="f"/>
          </w:pict>
        </mc:Fallback>
      </mc:AlternateContent>
    </w:r>
  </w:p>
  <w:p w14:paraId="13AD4EF8" w14:textId="77777777" w:rsidR="004C53F3" w:rsidRDefault="004C53F3">
    <w:pPr>
      <w:pStyle w:val="Footer"/>
      <w:rPr>
        <w:sz w:val="28"/>
      </w:rPr>
    </w:pPr>
    <w:r>
      <w:sym w:font="Wingdings" w:char="F032"/>
    </w:r>
    <w:r>
      <w:t xml:space="preserve">  </w:t>
    </w:r>
    <w:r>
      <w:rPr>
        <w:sz w:val="20"/>
      </w:rPr>
      <w:t xml:space="preserve">Document attached        </w:t>
    </w:r>
    <w:r>
      <w:rPr>
        <w:sz w:val="28"/>
      </w:rPr>
      <w:sym w:font="Wingdings 2" w:char="F04E"/>
    </w:r>
    <w:r>
      <w:rPr>
        <w:sz w:val="28"/>
      </w:rPr>
      <w:t xml:space="preserve"> </w:t>
    </w:r>
    <w:r>
      <w:rPr>
        <w:sz w:val="20"/>
      </w:rPr>
      <w:t>Decision required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7A9E1" w14:textId="1620EF0F" w:rsidR="004C53F3" w:rsidRPr="00A9756F" w:rsidRDefault="00166D2B" w:rsidP="00A9756F">
    <w:pPr>
      <w:pStyle w:val="Footer"/>
    </w:pPr>
    <w:r>
      <w:rPr>
        <w:noProof/>
      </w:rPr>
      <mc:AlternateContent>
        <mc:Choice Requires="wps">
          <w:drawing>
            <wp:anchor distT="0" distB="0" distL="114300" distR="114300" simplePos="0" relativeHeight="251658242" behindDoc="0" locked="0" layoutInCell="0" allowOverlap="1" wp14:anchorId="458D3508" wp14:editId="42035D59">
              <wp:simplePos x="0" y="0"/>
              <wp:positionH relativeFrom="column">
                <wp:posOffset>0</wp:posOffset>
              </wp:positionH>
              <wp:positionV relativeFrom="paragraph">
                <wp:posOffset>62230</wp:posOffset>
              </wp:positionV>
              <wp:extent cx="6035040" cy="0"/>
              <wp:effectExtent l="9525" t="5715" r="13335" b="1333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6A7FD9" id="Line 3"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9pt" to="475.2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COQoxTZAAAABAEAAA8AAABkcnMvZG93bnJldi54bWxMj8FO&#10;wzAQRO9I/IO1SFyq1qZARUOcCgG5cWkBcd3GSxIRr9PYbQNfz8IFjqMZzbzJV6Pv1IGG2Aa2cDEz&#10;oIir4FquLbw8l9MbUDEhO+wCk4VPirAqTk9yzFw48poOm1QrKeGYoYUmpT7TOlYNeYyz0BOL9x4G&#10;j0nkUGs34FHKfafnxiy0x5ZlocGe7huqPjZ7byGWr7QrvybVxLxd1oHmu4enR7T2/Gy8uwWVaEx/&#10;YfjBF3QohGkb9uyi6izIkWRhKfhiLq/NFajtr9ZFrv/DF98AAAD//wMAUEsBAi0AFAAGAAgAAAAh&#10;ALaDOJL+AAAA4QEAABMAAAAAAAAAAAAAAAAAAAAAAFtDb250ZW50X1R5cGVzXS54bWxQSwECLQAU&#10;AAYACAAAACEAOP0h/9YAAACUAQAACwAAAAAAAAAAAAAAAAAvAQAAX3JlbHMvLnJlbHNQSwECLQAU&#10;AAYACAAAACEAo3gDbbABAABIAwAADgAAAAAAAAAAAAAAAAAuAgAAZHJzL2Uyb0RvYy54bWxQSwEC&#10;LQAUAAYACAAAACEAI5CjFNkAAAAEAQAADwAAAAAAAAAAAAAAAAAKBAAAZHJzL2Rvd25yZXYueG1s&#10;UEsFBgAAAAAEAAQA8wAAABAFAAAAAA==&#10;" o:allowincell="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1937F" w14:textId="77777777" w:rsidR="00063D6A" w:rsidRDefault="00063D6A">
      <w:r>
        <w:separator/>
      </w:r>
    </w:p>
  </w:footnote>
  <w:footnote w:type="continuationSeparator" w:id="0">
    <w:p w14:paraId="405E57B8" w14:textId="77777777" w:rsidR="00063D6A" w:rsidRDefault="00063D6A">
      <w:r>
        <w:continuationSeparator/>
      </w:r>
    </w:p>
  </w:footnote>
  <w:footnote w:type="continuationNotice" w:id="1">
    <w:p w14:paraId="11318180" w14:textId="77777777" w:rsidR="00063D6A" w:rsidRDefault="00063D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C922F" w14:textId="77777777" w:rsidR="004C53F3" w:rsidRDefault="004C53F3">
    <w:pPr>
      <w:pStyle w:val="Header"/>
      <w:rPr>
        <w:rStyle w:val="PageNumber"/>
      </w:rPr>
    </w:pPr>
    <w:r>
      <w:rPr>
        <w:b/>
        <w:sz w:val="18"/>
      </w:rPr>
      <w:t>NORTH WEALD BASSETT PARISH COUNCIL</w:t>
    </w:r>
    <w: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r>
      <w:rPr>
        <w:rStyle w:val="PageNumber"/>
      </w:rPr>
      <w:t xml:space="preserve"> -</w:t>
    </w:r>
    <w:r>
      <w:rPr>
        <w:rStyle w:val="PageNumber"/>
      </w:rPr>
      <w:tab/>
    </w:r>
  </w:p>
  <w:p w14:paraId="4620D8A9" w14:textId="77777777" w:rsidR="004C53F3" w:rsidRDefault="004C53F3">
    <w:pPr>
      <w:pStyle w:val="Header"/>
      <w:rPr>
        <w:rStyle w:val="PageNumber"/>
      </w:rPr>
    </w:pPr>
  </w:p>
  <w:p w14:paraId="18F80B13" w14:textId="4427ED50" w:rsidR="004C53F3" w:rsidRDefault="0043788E" w:rsidP="0043788E">
    <w:pPr>
      <w:pStyle w:val="Header"/>
      <w:tabs>
        <w:tab w:val="clear" w:pos="4320"/>
        <w:tab w:val="clear" w:pos="8640"/>
        <w:tab w:val="left" w:pos="3891"/>
      </w:tabs>
    </w:pPr>
    <w:r>
      <w:tab/>
    </w:r>
  </w:p>
  <w:p w14:paraId="7ECDA9F2" w14:textId="7D52F275" w:rsidR="004C53F3" w:rsidRDefault="00166D2B">
    <w:pPr>
      <w:pStyle w:val="Header"/>
    </w:pPr>
    <w:r>
      <w:rPr>
        <w:noProof/>
      </w:rPr>
      <mc:AlternateContent>
        <mc:Choice Requires="wps">
          <w:drawing>
            <wp:anchor distT="0" distB="0" distL="114300" distR="114300" simplePos="0" relativeHeight="251658240" behindDoc="0" locked="0" layoutInCell="0" allowOverlap="1" wp14:anchorId="2EF8E8D1" wp14:editId="65B21EC2">
              <wp:simplePos x="0" y="0"/>
              <wp:positionH relativeFrom="column">
                <wp:posOffset>0</wp:posOffset>
              </wp:positionH>
              <wp:positionV relativeFrom="paragraph">
                <wp:posOffset>10160</wp:posOffset>
              </wp:positionV>
              <wp:extent cx="6035040" cy="0"/>
              <wp:effectExtent l="9525" t="10160" r="13335" b="889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13A899" id="Line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pt" to="475.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F86N2vZAAAABAEAAA8AAABkcnMvZG93bnJldi54bWxMj8FO&#10;wzAQRO9I/IO1SFyq1qZABSFOhYDcuLRQcd3GSxIRr9PYbQNfz8IFjrOzmnmTL0ffqQMNsQ1s4WJm&#10;QBFXwbVcW3h9Kac3oGJCdtgFJgufFGFZnJ7kmLlw5BUd1qlWEsIxQwtNSn2mdawa8hhnoScW7z0M&#10;HpPIodZuwKOE+07PjVlojy1LQ4M9PTRUfaz33kIsN7QrvybVxLxd1oHmu8fnJ7T2/Gy8vwOVaEx/&#10;z/CDL+hQCNM27NlF1VmQIUmuC1Bi3l6bK1DbX62LXP+HL74BAAD//wMAUEsBAi0AFAAGAAgAAAAh&#10;ALaDOJL+AAAA4QEAABMAAAAAAAAAAAAAAAAAAAAAAFtDb250ZW50X1R5cGVzXS54bWxQSwECLQAU&#10;AAYACAAAACEAOP0h/9YAAACUAQAACwAAAAAAAAAAAAAAAAAvAQAAX3JlbHMvLnJlbHNQSwECLQAU&#10;AAYACAAAACEAo3gDbbABAABIAwAADgAAAAAAAAAAAAAAAAAuAgAAZHJzL2Uyb0RvYy54bWxQSwEC&#10;LQAUAAYACAAAACEAXzo3a9kAAAAEAQAADwAAAAAAAAAAAAAAAAAKBAAAZHJzL2Rvd25yZXYueG1s&#10;UEsFBgAAAAAEAAQA8wAAABAFAAAAAA==&#10;" o:allowincell="f"/>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2650C" w14:textId="28B22147" w:rsidR="004E4B38" w:rsidRPr="00B81783" w:rsidRDefault="007068F1" w:rsidP="009F383C">
    <w:pPr>
      <w:rPr>
        <w:rFonts w:cs="Times New Roman"/>
        <w:sz w:val="36"/>
        <w:szCs w:val="36"/>
      </w:rPr>
    </w:pPr>
    <w:r>
      <w:rPr>
        <w:rFonts w:cs="Times New Roman"/>
        <w:b/>
        <w:i/>
        <w:noProof/>
        <w:sz w:val="36"/>
        <w:szCs w:val="36"/>
      </w:rPr>
      <w:drawing>
        <wp:anchor distT="0" distB="0" distL="114300" distR="114300" simplePos="0" relativeHeight="251659266" behindDoc="0" locked="0" layoutInCell="1" allowOverlap="1" wp14:anchorId="54B36461" wp14:editId="21E2A4A7">
          <wp:simplePos x="0" y="0"/>
          <wp:positionH relativeFrom="column">
            <wp:posOffset>0</wp:posOffset>
          </wp:positionH>
          <wp:positionV relativeFrom="paragraph">
            <wp:posOffset>-635</wp:posOffset>
          </wp:positionV>
          <wp:extent cx="967740" cy="967740"/>
          <wp:effectExtent l="0" t="0" r="3810" b="3810"/>
          <wp:wrapSquare wrapText="bothSides"/>
          <wp:docPr id="841853846" name="Picture 4" descr="North Weald Bassett Paris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043990" name="Picture 4" descr="North Weald Bassett Parish Council Logo"/>
                  <pic:cNvPicPr/>
                </pic:nvPicPr>
                <pic:blipFill>
                  <a:blip r:embed="rId1">
                    <a:extLst>
                      <a:ext uri="{28A0092B-C50C-407E-A947-70E740481C1C}">
                        <a14:useLocalDpi xmlns:a14="http://schemas.microsoft.com/office/drawing/2010/main" val="0"/>
                      </a:ext>
                    </a:extLst>
                  </a:blip>
                  <a:stretch>
                    <a:fillRect/>
                  </a:stretch>
                </pic:blipFill>
                <pic:spPr>
                  <a:xfrm>
                    <a:off x="0" y="0"/>
                    <a:ext cx="967740" cy="967740"/>
                  </a:xfrm>
                  <a:prstGeom prst="rect">
                    <a:avLst/>
                  </a:prstGeom>
                </pic:spPr>
              </pic:pic>
            </a:graphicData>
          </a:graphic>
          <wp14:sizeRelH relativeFrom="page">
            <wp14:pctWidth>0</wp14:pctWidth>
          </wp14:sizeRelH>
          <wp14:sizeRelV relativeFrom="page">
            <wp14:pctHeight>0</wp14:pctHeight>
          </wp14:sizeRelV>
        </wp:anchor>
      </w:drawing>
    </w:r>
    <w:r w:rsidR="004E4B38" w:rsidRPr="00B81783">
      <w:rPr>
        <w:rFonts w:cs="Times New Roman"/>
        <w:b/>
        <w:i/>
        <w:sz w:val="36"/>
        <w:szCs w:val="36"/>
      </w:rPr>
      <w:t>North Weald Bassett Parish Council</w:t>
    </w:r>
  </w:p>
  <w:p w14:paraId="1D8B2A18" w14:textId="77777777" w:rsidR="004E4B38" w:rsidRPr="00B81783" w:rsidRDefault="004E4B38" w:rsidP="004E4B38">
    <w:pPr>
      <w:ind w:left="1134"/>
      <w:rPr>
        <w:rFonts w:cs="Times New Roman"/>
        <w:szCs w:val="24"/>
      </w:rPr>
    </w:pPr>
    <w:r w:rsidRPr="00B81783">
      <w:rPr>
        <w:rFonts w:cs="Times New Roman"/>
        <w:b/>
        <w:szCs w:val="24"/>
      </w:rPr>
      <w:t xml:space="preserve">  </w:t>
    </w:r>
    <w:r w:rsidRPr="00B81783">
      <w:rPr>
        <w:rFonts w:cs="Times New Roman"/>
        <w:szCs w:val="24"/>
      </w:rPr>
      <w:t xml:space="preserve">Parish Office, Queens Hall Community Centre, </w:t>
    </w:r>
  </w:p>
  <w:p w14:paraId="7EDA9F0D" w14:textId="00E4586D" w:rsidR="004E4B38" w:rsidRPr="00B81783" w:rsidRDefault="004E4B38" w:rsidP="004E4B38">
    <w:pPr>
      <w:ind w:left="1134"/>
      <w:rPr>
        <w:rFonts w:cs="Times New Roman"/>
        <w:szCs w:val="24"/>
      </w:rPr>
    </w:pPr>
    <w:r w:rsidRPr="00B81783">
      <w:rPr>
        <w:rFonts w:cs="Times New Roman"/>
        <w:szCs w:val="24"/>
      </w:rPr>
      <w:t xml:space="preserve"> School Green Lane, North Weald, CM16 6EJ</w:t>
    </w:r>
  </w:p>
  <w:p w14:paraId="2414A8BD" w14:textId="77777777" w:rsidR="004E4B38" w:rsidRPr="00B81783" w:rsidRDefault="004E4B38" w:rsidP="004E4B38">
    <w:pPr>
      <w:pStyle w:val="Heading3"/>
      <w:ind w:left="1134"/>
      <w:jc w:val="left"/>
      <w:rPr>
        <w:rFonts w:ascii="Times New Roman" w:hAnsi="Times New Roman" w:cs="Times New Roman"/>
        <w:szCs w:val="24"/>
      </w:rPr>
    </w:pPr>
    <w:r w:rsidRPr="00B81783">
      <w:rPr>
        <w:rFonts w:ascii="Times New Roman" w:hAnsi="Times New Roman" w:cs="Times New Roman"/>
        <w:b w:val="0"/>
        <w:szCs w:val="24"/>
      </w:rPr>
      <w:t xml:space="preserve">           </w:t>
    </w:r>
  </w:p>
  <w:p w14:paraId="479A2D9B" w14:textId="133B198A" w:rsidR="004E4B38" w:rsidRPr="00B81783" w:rsidRDefault="004E4B38" w:rsidP="004E4B38">
    <w:pPr>
      <w:ind w:left="720"/>
      <w:rPr>
        <w:rFonts w:cs="Times New Roman"/>
        <w:szCs w:val="24"/>
      </w:rPr>
    </w:pPr>
    <w:r w:rsidRPr="00B81783">
      <w:rPr>
        <w:rFonts w:cs="Times New Roman"/>
        <w:b/>
        <w:i/>
        <w:szCs w:val="24"/>
      </w:rPr>
      <w:t xml:space="preserve">  Tel:</w:t>
    </w:r>
    <w:r w:rsidRPr="00B81783">
      <w:rPr>
        <w:rFonts w:cs="Times New Roman"/>
        <w:szCs w:val="24"/>
      </w:rPr>
      <w:t xml:space="preserve"> </w:t>
    </w:r>
    <w:r>
      <w:rPr>
        <w:rFonts w:cs="Times New Roman"/>
        <w:szCs w:val="24"/>
      </w:rPr>
      <w:t>01992 952777</w:t>
    </w:r>
    <w:r w:rsidRPr="00B81783">
      <w:rPr>
        <w:rFonts w:cs="Times New Roman"/>
        <w:szCs w:val="24"/>
      </w:rPr>
      <w:t xml:space="preserve">        </w:t>
    </w:r>
    <w:r w:rsidRPr="00B81783">
      <w:rPr>
        <w:rFonts w:cs="Times New Roman"/>
        <w:b/>
        <w:bCs/>
        <w:i/>
        <w:iCs/>
        <w:szCs w:val="24"/>
      </w:rPr>
      <w:t>Email</w:t>
    </w:r>
    <w:r w:rsidRPr="00B81783">
      <w:rPr>
        <w:rFonts w:cs="Times New Roman"/>
        <w:b/>
        <w:i/>
        <w:szCs w:val="24"/>
      </w:rPr>
      <w:t>:</w:t>
    </w:r>
    <w:r w:rsidRPr="00B81783">
      <w:rPr>
        <w:rFonts w:cs="Times New Roman"/>
        <w:szCs w:val="24"/>
      </w:rPr>
      <w:t xml:space="preserve"> </w:t>
    </w:r>
    <w:hyperlink r:id="rId2" w:history="1">
      <w:r w:rsidRPr="00B81783">
        <w:rPr>
          <w:rStyle w:val="Hyperlink"/>
          <w:rFonts w:cs="Times New Roman"/>
          <w:szCs w:val="24"/>
        </w:rPr>
        <w:t>clerk@northweald-pc.gov.uk</w:t>
      </w:r>
    </w:hyperlink>
  </w:p>
  <w:p w14:paraId="00D47013" w14:textId="77777777" w:rsidR="004E4B38" w:rsidRPr="00B81783" w:rsidRDefault="004E4B38" w:rsidP="004E4B38">
    <w:pPr>
      <w:ind w:left="720"/>
      <w:rPr>
        <w:rFonts w:cs="Times New Roman"/>
        <w:szCs w:val="24"/>
      </w:rPr>
    </w:pPr>
    <w:r w:rsidRPr="00B81783">
      <w:rPr>
        <w:rFonts w:cs="Times New Roman"/>
        <w:szCs w:val="24"/>
      </w:rPr>
      <w:t xml:space="preserve">                                        Web Site:  </w:t>
    </w:r>
    <w:hyperlink r:id="rId3" w:history="1">
      <w:r w:rsidRPr="00B81783">
        <w:rPr>
          <w:rStyle w:val="Hyperlink"/>
          <w:rFonts w:cs="Times New Roman"/>
          <w:szCs w:val="24"/>
        </w:rPr>
        <w:t>www.northweald-pc.gov.uk</w:t>
      </w:r>
    </w:hyperlink>
  </w:p>
  <w:p w14:paraId="70DC376E" w14:textId="77777777" w:rsidR="004E4B38" w:rsidRPr="00B81783" w:rsidRDefault="004E4B38" w:rsidP="004E4B38">
    <w:pPr>
      <w:pStyle w:val="Heading4"/>
      <w:pBdr>
        <w:bottom w:val="single" w:sz="4" w:space="1" w:color="auto"/>
      </w:pBdr>
      <w:jc w:val="right"/>
      <w:rPr>
        <w:rFonts w:cs="Times New Roman"/>
        <w:sz w:val="24"/>
        <w:szCs w:val="24"/>
      </w:rPr>
    </w:pPr>
    <w:r w:rsidRPr="00B81783">
      <w:rPr>
        <w:rFonts w:cs="Times New Roman"/>
        <w:sz w:val="24"/>
        <w:szCs w:val="24"/>
      </w:rPr>
      <w:t xml:space="preserve"> Clerk to the Council</w:t>
    </w:r>
    <w:r w:rsidRPr="00B81783">
      <w:rPr>
        <w:rFonts w:cs="Times New Roman"/>
        <w:b w:val="0"/>
        <w:i w:val="0"/>
        <w:sz w:val="24"/>
        <w:szCs w:val="24"/>
      </w:rPr>
      <w:t>.</w:t>
    </w:r>
  </w:p>
  <w:p w14:paraId="4B476F72" w14:textId="61C38F26" w:rsidR="004E4B38" w:rsidRPr="00B81783" w:rsidRDefault="004E4B38" w:rsidP="004E4B38">
    <w:pPr>
      <w:pStyle w:val="Heading5"/>
      <w:pBdr>
        <w:bottom w:val="single" w:sz="4" w:space="1" w:color="auto"/>
      </w:pBdr>
      <w:jc w:val="right"/>
      <w:rPr>
        <w:rFonts w:ascii="Times New Roman" w:hAnsi="Times New Roman" w:cs="Times New Roman"/>
        <w:b w:val="0"/>
        <w:szCs w:val="24"/>
      </w:rPr>
    </w:pPr>
    <w:r w:rsidRPr="00B81783">
      <w:rPr>
        <w:rFonts w:ascii="Times New Roman" w:hAnsi="Times New Roman" w:cs="Times New Roman"/>
        <w:b w:val="0"/>
        <w:szCs w:val="24"/>
      </w:rPr>
      <w:t>Susan De Luca</w:t>
    </w:r>
    <w:r w:rsidRPr="00B81783">
      <w:rPr>
        <w:rFonts w:ascii="Times New Roman" w:hAnsi="Times New Roman"/>
        <w:b w:val="0"/>
        <w:szCs w:val="28"/>
      </w:rPr>
      <w:t xml:space="preserve"> </w:t>
    </w:r>
  </w:p>
  <w:p w14:paraId="4423FEBD" w14:textId="0EC200FE" w:rsidR="004E4B38" w:rsidRDefault="004E4B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6466"/>
    <w:multiLevelType w:val="hybridMultilevel"/>
    <w:tmpl w:val="4CE67D02"/>
    <w:lvl w:ilvl="0" w:tplc="08090017">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 w15:restartNumberingAfterBreak="0">
    <w:nsid w:val="02D12DD3"/>
    <w:multiLevelType w:val="hybridMultilevel"/>
    <w:tmpl w:val="50BE0B6E"/>
    <w:lvl w:ilvl="0" w:tplc="7256C0F6">
      <w:start w:val="1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4571BB7"/>
    <w:multiLevelType w:val="hybridMultilevel"/>
    <w:tmpl w:val="1CFC456E"/>
    <w:lvl w:ilvl="0" w:tplc="0B10DF82">
      <w:start w:val="1"/>
      <w:numFmt w:val="decimal"/>
      <w:pStyle w:val="NWBPCHeadingstyle"/>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8F28C7"/>
    <w:multiLevelType w:val="hybridMultilevel"/>
    <w:tmpl w:val="124EA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3B41A7"/>
    <w:multiLevelType w:val="hybridMultilevel"/>
    <w:tmpl w:val="34A86DC4"/>
    <w:lvl w:ilvl="0" w:tplc="2F6CBCBE">
      <w:start w:val="1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36F0428"/>
    <w:multiLevelType w:val="hybridMultilevel"/>
    <w:tmpl w:val="4D16B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7075D7"/>
    <w:multiLevelType w:val="hybridMultilevel"/>
    <w:tmpl w:val="65C4AFE6"/>
    <w:lvl w:ilvl="0" w:tplc="655AB6DA">
      <w:start w:val="1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77F681A"/>
    <w:multiLevelType w:val="multilevel"/>
    <w:tmpl w:val="F1BA0F98"/>
    <w:lvl w:ilvl="0">
      <w:start w:val="1"/>
      <w:numFmt w:val="bullet"/>
      <w:lvlText w:val=""/>
      <w:lvlJc w:val="left"/>
      <w:pPr>
        <w:tabs>
          <w:tab w:val="num" w:pos="720"/>
        </w:tabs>
        <w:ind w:left="720" w:hanging="360"/>
      </w:pPr>
      <w:rPr>
        <w:rFonts w:ascii="Symbol" w:hAnsi="Symbol" w:hint="default"/>
        <w:sz w:val="20"/>
      </w:rPr>
    </w:lvl>
    <w:lvl w:ilvl="1">
      <w:start w:val="19"/>
      <w:numFmt w:val="decimal"/>
      <w:lvlText w:val="%2."/>
      <w:lvlJc w:val="left"/>
      <w:pPr>
        <w:ind w:left="1440" w:hanging="360"/>
      </w:p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D53541B"/>
    <w:multiLevelType w:val="hybridMultilevel"/>
    <w:tmpl w:val="487A0856"/>
    <w:lvl w:ilvl="0" w:tplc="C0B8F53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16756FD"/>
    <w:multiLevelType w:val="hybridMultilevel"/>
    <w:tmpl w:val="1BE0E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F34EF0"/>
    <w:multiLevelType w:val="hybridMultilevel"/>
    <w:tmpl w:val="4B6A997A"/>
    <w:lvl w:ilvl="0" w:tplc="970077EC">
      <w:start w:val="6"/>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1" w15:restartNumberingAfterBreak="0">
    <w:nsid w:val="43E73FC2"/>
    <w:multiLevelType w:val="multilevel"/>
    <w:tmpl w:val="6D2EDF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7793D88"/>
    <w:multiLevelType w:val="hybridMultilevel"/>
    <w:tmpl w:val="8048B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2A0666"/>
    <w:multiLevelType w:val="hybridMultilevel"/>
    <w:tmpl w:val="58C87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A90905"/>
    <w:multiLevelType w:val="hybridMultilevel"/>
    <w:tmpl w:val="9B4662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9E82949"/>
    <w:multiLevelType w:val="multilevel"/>
    <w:tmpl w:val="346C87D6"/>
    <w:lvl w:ilvl="0">
      <w:start w:val="1"/>
      <w:numFmt w:val="lowerRoman"/>
      <w:lvlText w:val="%1."/>
      <w:lvlJc w:val="righ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9D2D6D"/>
    <w:multiLevelType w:val="singleLevel"/>
    <w:tmpl w:val="D47E6520"/>
    <w:lvl w:ilvl="0">
      <w:start w:val="13"/>
      <w:numFmt w:val="decimal"/>
      <w:pStyle w:val="Heading7"/>
      <w:lvlText w:val="%1"/>
      <w:lvlJc w:val="left"/>
      <w:pPr>
        <w:tabs>
          <w:tab w:val="num" w:pos="720"/>
        </w:tabs>
        <w:ind w:left="720" w:hanging="720"/>
      </w:pPr>
      <w:rPr>
        <w:rFonts w:hint="default"/>
      </w:rPr>
    </w:lvl>
  </w:abstractNum>
  <w:abstractNum w:abstractNumId="17" w15:restartNumberingAfterBreak="0">
    <w:nsid w:val="7F2A3168"/>
    <w:multiLevelType w:val="singleLevel"/>
    <w:tmpl w:val="BC42A504"/>
    <w:lvl w:ilvl="0">
      <w:start w:val="24"/>
      <w:numFmt w:val="decimal"/>
      <w:pStyle w:val="Subtitle"/>
      <w:lvlText w:val="%1"/>
      <w:lvlJc w:val="left"/>
      <w:pPr>
        <w:tabs>
          <w:tab w:val="num" w:pos="720"/>
        </w:tabs>
        <w:ind w:left="720" w:hanging="720"/>
      </w:pPr>
      <w:rPr>
        <w:rFonts w:hint="default"/>
      </w:rPr>
    </w:lvl>
  </w:abstractNum>
  <w:num w:numId="1" w16cid:durableId="38021402">
    <w:abstractNumId w:val="16"/>
  </w:num>
  <w:num w:numId="2" w16cid:durableId="555512431">
    <w:abstractNumId w:val="17"/>
  </w:num>
  <w:num w:numId="3" w16cid:durableId="426274730">
    <w:abstractNumId w:val="2"/>
  </w:num>
  <w:num w:numId="4" w16cid:durableId="1372995702">
    <w:abstractNumId w:val="9"/>
  </w:num>
  <w:num w:numId="5" w16cid:durableId="772408328">
    <w:abstractNumId w:val="8"/>
  </w:num>
  <w:num w:numId="6" w16cid:durableId="96996042">
    <w:abstractNumId w:val="15"/>
  </w:num>
  <w:num w:numId="7" w16cid:durableId="743380790">
    <w:abstractNumId w:val="11"/>
  </w:num>
  <w:num w:numId="8" w16cid:durableId="787239064">
    <w:abstractNumId w:val="5"/>
  </w:num>
  <w:num w:numId="9" w16cid:durableId="1636331162">
    <w:abstractNumId w:val="12"/>
  </w:num>
  <w:num w:numId="10" w16cid:durableId="1235893246">
    <w:abstractNumId w:val="10"/>
  </w:num>
  <w:num w:numId="11" w16cid:durableId="1865098322">
    <w:abstractNumId w:val="0"/>
  </w:num>
  <w:num w:numId="12" w16cid:durableId="1438064457">
    <w:abstractNumId w:val="7"/>
    <w:lvlOverride w:ilvl="0"/>
    <w:lvlOverride w:ilvl="1">
      <w:startOverride w:val="19"/>
    </w:lvlOverride>
    <w:lvlOverride w:ilvl="2"/>
    <w:lvlOverride w:ilvl="3"/>
    <w:lvlOverride w:ilvl="4"/>
    <w:lvlOverride w:ilvl="5"/>
    <w:lvlOverride w:ilvl="6"/>
    <w:lvlOverride w:ilvl="7"/>
    <w:lvlOverride w:ilvl="8"/>
  </w:num>
  <w:num w:numId="13" w16cid:durableId="1423330270">
    <w:abstractNumId w:val="14"/>
  </w:num>
  <w:num w:numId="14" w16cid:durableId="133644281">
    <w:abstractNumId w:val="3"/>
  </w:num>
  <w:num w:numId="15" w16cid:durableId="1313867916">
    <w:abstractNumId w:val="4"/>
  </w:num>
  <w:num w:numId="16" w16cid:durableId="2045401738">
    <w:abstractNumId w:val="1"/>
  </w:num>
  <w:num w:numId="17" w16cid:durableId="288320371">
    <w:abstractNumId w:val="13"/>
  </w:num>
  <w:num w:numId="18" w16cid:durableId="1880699664">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444"/>
    <w:rsid w:val="0000050B"/>
    <w:rsid w:val="000007B4"/>
    <w:rsid w:val="0000097D"/>
    <w:rsid w:val="00000B83"/>
    <w:rsid w:val="000012FB"/>
    <w:rsid w:val="000014C7"/>
    <w:rsid w:val="00001FDB"/>
    <w:rsid w:val="00002143"/>
    <w:rsid w:val="000021F4"/>
    <w:rsid w:val="000024A7"/>
    <w:rsid w:val="00002781"/>
    <w:rsid w:val="00002AF8"/>
    <w:rsid w:val="00002E41"/>
    <w:rsid w:val="00002FD0"/>
    <w:rsid w:val="00003D9E"/>
    <w:rsid w:val="00003DDF"/>
    <w:rsid w:val="00003E25"/>
    <w:rsid w:val="000045ED"/>
    <w:rsid w:val="00004765"/>
    <w:rsid w:val="0000587A"/>
    <w:rsid w:val="00005EAE"/>
    <w:rsid w:val="0000632C"/>
    <w:rsid w:val="00006971"/>
    <w:rsid w:val="00006E8B"/>
    <w:rsid w:val="000070FF"/>
    <w:rsid w:val="00007120"/>
    <w:rsid w:val="00007341"/>
    <w:rsid w:val="000100C3"/>
    <w:rsid w:val="0001088C"/>
    <w:rsid w:val="00010D38"/>
    <w:rsid w:val="00011579"/>
    <w:rsid w:val="00011946"/>
    <w:rsid w:val="000123B7"/>
    <w:rsid w:val="000128A8"/>
    <w:rsid w:val="00012AE9"/>
    <w:rsid w:val="00012E0B"/>
    <w:rsid w:val="00013153"/>
    <w:rsid w:val="00013FA0"/>
    <w:rsid w:val="00014327"/>
    <w:rsid w:val="000143E5"/>
    <w:rsid w:val="00014838"/>
    <w:rsid w:val="000150CA"/>
    <w:rsid w:val="00015363"/>
    <w:rsid w:val="00015747"/>
    <w:rsid w:val="00015955"/>
    <w:rsid w:val="00015B55"/>
    <w:rsid w:val="000162AC"/>
    <w:rsid w:val="000164B4"/>
    <w:rsid w:val="00016AF1"/>
    <w:rsid w:val="00016DB7"/>
    <w:rsid w:val="00017023"/>
    <w:rsid w:val="00017099"/>
    <w:rsid w:val="00017687"/>
    <w:rsid w:val="00017B03"/>
    <w:rsid w:val="00017CA7"/>
    <w:rsid w:val="000209DA"/>
    <w:rsid w:val="00020B55"/>
    <w:rsid w:val="00020C58"/>
    <w:rsid w:val="000210AD"/>
    <w:rsid w:val="000213C4"/>
    <w:rsid w:val="0002146B"/>
    <w:rsid w:val="000218A7"/>
    <w:rsid w:val="00021963"/>
    <w:rsid w:val="00021DEB"/>
    <w:rsid w:val="000220D0"/>
    <w:rsid w:val="0002233F"/>
    <w:rsid w:val="00022811"/>
    <w:rsid w:val="000228CB"/>
    <w:rsid w:val="00022CBD"/>
    <w:rsid w:val="00022DD9"/>
    <w:rsid w:val="0002361A"/>
    <w:rsid w:val="000236DA"/>
    <w:rsid w:val="00023BDE"/>
    <w:rsid w:val="0002417B"/>
    <w:rsid w:val="00024919"/>
    <w:rsid w:val="00024CEB"/>
    <w:rsid w:val="00025044"/>
    <w:rsid w:val="00025798"/>
    <w:rsid w:val="00025F27"/>
    <w:rsid w:val="00025F7A"/>
    <w:rsid w:val="00026B36"/>
    <w:rsid w:val="00026B8D"/>
    <w:rsid w:val="000277CC"/>
    <w:rsid w:val="000278C2"/>
    <w:rsid w:val="00027CD5"/>
    <w:rsid w:val="00027EC2"/>
    <w:rsid w:val="00030076"/>
    <w:rsid w:val="000303D0"/>
    <w:rsid w:val="000307F4"/>
    <w:rsid w:val="00030AE8"/>
    <w:rsid w:val="00030B2E"/>
    <w:rsid w:val="00030BEB"/>
    <w:rsid w:val="0003109F"/>
    <w:rsid w:val="000311F8"/>
    <w:rsid w:val="00031257"/>
    <w:rsid w:val="0003128C"/>
    <w:rsid w:val="000312CE"/>
    <w:rsid w:val="00031AC3"/>
    <w:rsid w:val="00031D05"/>
    <w:rsid w:val="000321BF"/>
    <w:rsid w:val="000321FD"/>
    <w:rsid w:val="00032E76"/>
    <w:rsid w:val="00034390"/>
    <w:rsid w:val="00034856"/>
    <w:rsid w:val="000349AE"/>
    <w:rsid w:val="000350F3"/>
    <w:rsid w:val="000351A6"/>
    <w:rsid w:val="0003587B"/>
    <w:rsid w:val="000359DC"/>
    <w:rsid w:val="00035C11"/>
    <w:rsid w:val="00035CA1"/>
    <w:rsid w:val="0003604F"/>
    <w:rsid w:val="000364EE"/>
    <w:rsid w:val="00036BC0"/>
    <w:rsid w:val="00036C2C"/>
    <w:rsid w:val="00037032"/>
    <w:rsid w:val="0003712F"/>
    <w:rsid w:val="00037302"/>
    <w:rsid w:val="000375FC"/>
    <w:rsid w:val="00037785"/>
    <w:rsid w:val="0003792C"/>
    <w:rsid w:val="00037BC0"/>
    <w:rsid w:val="00037CF2"/>
    <w:rsid w:val="000400D7"/>
    <w:rsid w:val="00040221"/>
    <w:rsid w:val="00040783"/>
    <w:rsid w:val="00040B6B"/>
    <w:rsid w:val="0004186D"/>
    <w:rsid w:val="00041A2F"/>
    <w:rsid w:val="0004235B"/>
    <w:rsid w:val="000425FB"/>
    <w:rsid w:val="00043696"/>
    <w:rsid w:val="00043BC5"/>
    <w:rsid w:val="00044000"/>
    <w:rsid w:val="0004404A"/>
    <w:rsid w:val="000447FD"/>
    <w:rsid w:val="00044838"/>
    <w:rsid w:val="000448B0"/>
    <w:rsid w:val="00044B61"/>
    <w:rsid w:val="00044C43"/>
    <w:rsid w:val="00044D89"/>
    <w:rsid w:val="0004519F"/>
    <w:rsid w:val="000451E7"/>
    <w:rsid w:val="00045BBB"/>
    <w:rsid w:val="00045D9E"/>
    <w:rsid w:val="00045FC5"/>
    <w:rsid w:val="0004636B"/>
    <w:rsid w:val="00046ABE"/>
    <w:rsid w:val="00046D92"/>
    <w:rsid w:val="00046F8C"/>
    <w:rsid w:val="000470EB"/>
    <w:rsid w:val="00047330"/>
    <w:rsid w:val="000474B7"/>
    <w:rsid w:val="0004766F"/>
    <w:rsid w:val="00047BD4"/>
    <w:rsid w:val="00047CE4"/>
    <w:rsid w:val="00047CFA"/>
    <w:rsid w:val="0005009C"/>
    <w:rsid w:val="000504C7"/>
    <w:rsid w:val="00050B07"/>
    <w:rsid w:val="00050B3F"/>
    <w:rsid w:val="00050FCE"/>
    <w:rsid w:val="00051648"/>
    <w:rsid w:val="000516D2"/>
    <w:rsid w:val="00052FC2"/>
    <w:rsid w:val="00053891"/>
    <w:rsid w:val="0005391F"/>
    <w:rsid w:val="00053A8B"/>
    <w:rsid w:val="00054097"/>
    <w:rsid w:val="00054383"/>
    <w:rsid w:val="00054524"/>
    <w:rsid w:val="00054AF3"/>
    <w:rsid w:val="00054EF0"/>
    <w:rsid w:val="0005535A"/>
    <w:rsid w:val="000564FD"/>
    <w:rsid w:val="0005675E"/>
    <w:rsid w:val="00056928"/>
    <w:rsid w:val="00056A41"/>
    <w:rsid w:val="00056B7C"/>
    <w:rsid w:val="00056F4A"/>
    <w:rsid w:val="0005741F"/>
    <w:rsid w:val="00057AF9"/>
    <w:rsid w:val="000611F3"/>
    <w:rsid w:val="00061434"/>
    <w:rsid w:val="0006291F"/>
    <w:rsid w:val="00062BD2"/>
    <w:rsid w:val="000631C1"/>
    <w:rsid w:val="000637A7"/>
    <w:rsid w:val="00063D6A"/>
    <w:rsid w:val="00063F1E"/>
    <w:rsid w:val="00064971"/>
    <w:rsid w:val="00064B29"/>
    <w:rsid w:val="00064C09"/>
    <w:rsid w:val="000650BD"/>
    <w:rsid w:val="00065AAD"/>
    <w:rsid w:val="00065AEA"/>
    <w:rsid w:val="000676B1"/>
    <w:rsid w:val="000676D0"/>
    <w:rsid w:val="00067722"/>
    <w:rsid w:val="0007044E"/>
    <w:rsid w:val="000704E6"/>
    <w:rsid w:val="00070651"/>
    <w:rsid w:val="000709ED"/>
    <w:rsid w:val="00070D42"/>
    <w:rsid w:val="00070EC3"/>
    <w:rsid w:val="000714EA"/>
    <w:rsid w:val="000714F9"/>
    <w:rsid w:val="00071641"/>
    <w:rsid w:val="000719B2"/>
    <w:rsid w:val="00071DD1"/>
    <w:rsid w:val="00072189"/>
    <w:rsid w:val="00072309"/>
    <w:rsid w:val="000724F0"/>
    <w:rsid w:val="00072534"/>
    <w:rsid w:val="000725A9"/>
    <w:rsid w:val="00072BE4"/>
    <w:rsid w:val="0007304C"/>
    <w:rsid w:val="000731C0"/>
    <w:rsid w:val="00073291"/>
    <w:rsid w:val="000732FA"/>
    <w:rsid w:val="0007332D"/>
    <w:rsid w:val="00073CBD"/>
    <w:rsid w:val="000740F0"/>
    <w:rsid w:val="00075930"/>
    <w:rsid w:val="00075DC4"/>
    <w:rsid w:val="0007639D"/>
    <w:rsid w:val="0007734B"/>
    <w:rsid w:val="000801DC"/>
    <w:rsid w:val="00080596"/>
    <w:rsid w:val="00080EB2"/>
    <w:rsid w:val="00081194"/>
    <w:rsid w:val="000811DA"/>
    <w:rsid w:val="00081ACE"/>
    <w:rsid w:val="0008235D"/>
    <w:rsid w:val="000824A7"/>
    <w:rsid w:val="000825B1"/>
    <w:rsid w:val="00082853"/>
    <w:rsid w:val="00082A95"/>
    <w:rsid w:val="00083E8F"/>
    <w:rsid w:val="000850ED"/>
    <w:rsid w:val="00085151"/>
    <w:rsid w:val="000852CF"/>
    <w:rsid w:val="00085412"/>
    <w:rsid w:val="00085758"/>
    <w:rsid w:val="0008653A"/>
    <w:rsid w:val="000866D3"/>
    <w:rsid w:val="00086AF0"/>
    <w:rsid w:val="0008724F"/>
    <w:rsid w:val="00087584"/>
    <w:rsid w:val="000902B5"/>
    <w:rsid w:val="00090AF9"/>
    <w:rsid w:val="00090B0C"/>
    <w:rsid w:val="00090F6B"/>
    <w:rsid w:val="0009174D"/>
    <w:rsid w:val="00091C2E"/>
    <w:rsid w:val="00091EA5"/>
    <w:rsid w:val="00092083"/>
    <w:rsid w:val="00092CC5"/>
    <w:rsid w:val="00092E32"/>
    <w:rsid w:val="000930E3"/>
    <w:rsid w:val="0009318B"/>
    <w:rsid w:val="00093208"/>
    <w:rsid w:val="00093C57"/>
    <w:rsid w:val="00093D1A"/>
    <w:rsid w:val="00093E3F"/>
    <w:rsid w:val="00093E44"/>
    <w:rsid w:val="00094099"/>
    <w:rsid w:val="000940E0"/>
    <w:rsid w:val="00094B59"/>
    <w:rsid w:val="00094F15"/>
    <w:rsid w:val="00095056"/>
    <w:rsid w:val="00095693"/>
    <w:rsid w:val="00095BED"/>
    <w:rsid w:val="00095DFE"/>
    <w:rsid w:val="00097152"/>
    <w:rsid w:val="00097287"/>
    <w:rsid w:val="0009748C"/>
    <w:rsid w:val="00097D41"/>
    <w:rsid w:val="000A008C"/>
    <w:rsid w:val="000A044E"/>
    <w:rsid w:val="000A07A3"/>
    <w:rsid w:val="000A09E2"/>
    <w:rsid w:val="000A1204"/>
    <w:rsid w:val="000A2926"/>
    <w:rsid w:val="000A2BD1"/>
    <w:rsid w:val="000A2D6B"/>
    <w:rsid w:val="000A3195"/>
    <w:rsid w:val="000A383E"/>
    <w:rsid w:val="000A387E"/>
    <w:rsid w:val="000A38BF"/>
    <w:rsid w:val="000A3905"/>
    <w:rsid w:val="000A397B"/>
    <w:rsid w:val="000A3F41"/>
    <w:rsid w:val="000A4950"/>
    <w:rsid w:val="000A4AAF"/>
    <w:rsid w:val="000A510C"/>
    <w:rsid w:val="000A522F"/>
    <w:rsid w:val="000A5368"/>
    <w:rsid w:val="000A53BB"/>
    <w:rsid w:val="000A55CB"/>
    <w:rsid w:val="000A65CE"/>
    <w:rsid w:val="000A6C25"/>
    <w:rsid w:val="000A7B68"/>
    <w:rsid w:val="000A7D05"/>
    <w:rsid w:val="000B0911"/>
    <w:rsid w:val="000B0A31"/>
    <w:rsid w:val="000B0B5C"/>
    <w:rsid w:val="000B0DF6"/>
    <w:rsid w:val="000B1540"/>
    <w:rsid w:val="000B1CB4"/>
    <w:rsid w:val="000B1EA0"/>
    <w:rsid w:val="000B242C"/>
    <w:rsid w:val="000B26A8"/>
    <w:rsid w:val="000B2709"/>
    <w:rsid w:val="000B2860"/>
    <w:rsid w:val="000B2963"/>
    <w:rsid w:val="000B2F59"/>
    <w:rsid w:val="000B31FF"/>
    <w:rsid w:val="000B3680"/>
    <w:rsid w:val="000B3AB4"/>
    <w:rsid w:val="000B3CCB"/>
    <w:rsid w:val="000B3E4F"/>
    <w:rsid w:val="000B42D5"/>
    <w:rsid w:val="000B4317"/>
    <w:rsid w:val="000B432C"/>
    <w:rsid w:val="000B4361"/>
    <w:rsid w:val="000B492B"/>
    <w:rsid w:val="000B4B05"/>
    <w:rsid w:val="000B4FB3"/>
    <w:rsid w:val="000B6ABF"/>
    <w:rsid w:val="000B6ADF"/>
    <w:rsid w:val="000B7C49"/>
    <w:rsid w:val="000C0136"/>
    <w:rsid w:val="000C0418"/>
    <w:rsid w:val="000C06CF"/>
    <w:rsid w:val="000C08AE"/>
    <w:rsid w:val="000C09F6"/>
    <w:rsid w:val="000C2057"/>
    <w:rsid w:val="000C2281"/>
    <w:rsid w:val="000C2354"/>
    <w:rsid w:val="000C2395"/>
    <w:rsid w:val="000C25EE"/>
    <w:rsid w:val="000C274E"/>
    <w:rsid w:val="000C286A"/>
    <w:rsid w:val="000C2899"/>
    <w:rsid w:val="000C2B82"/>
    <w:rsid w:val="000C364A"/>
    <w:rsid w:val="000C3766"/>
    <w:rsid w:val="000C39D9"/>
    <w:rsid w:val="000C3AEE"/>
    <w:rsid w:val="000C3D35"/>
    <w:rsid w:val="000C4223"/>
    <w:rsid w:val="000C43F3"/>
    <w:rsid w:val="000C48B8"/>
    <w:rsid w:val="000C50FB"/>
    <w:rsid w:val="000C53BB"/>
    <w:rsid w:val="000C550B"/>
    <w:rsid w:val="000C5923"/>
    <w:rsid w:val="000C5990"/>
    <w:rsid w:val="000C5F4A"/>
    <w:rsid w:val="000C65FD"/>
    <w:rsid w:val="000C67DE"/>
    <w:rsid w:val="000C6B68"/>
    <w:rsid w:val="000C7078"/>
    <w:rsid w:val="000C72F9"/>
    <w:rsid w:val="000C744A"/>
    <w:rsid w:val="000C7C41"/>
    <w:rsid w:val="000C7C9C"/>
    <w:rsid w:val="000C7E45"/>
    <w:rsid w:val="000C7F02"/>
    <w:rsid w:val="000C7FCB"/>
    <w:rsid w:val="000D02CA"/>
    <w:rsid w:val="000D0304"/>
    <w:rsid w:val="000D0435"/>
    <w:rsid w:val="000D057D"/>
    <w:rsid w:val="000D0E2E"/>
    <w:rsid w:val="000D0F66"/>
    <w:rsid w:val="000D103F"/>
    <w:rsid w:val="000D1132"/>
    <w:rsid w:val="000D13F1"/>
    <w:rsid w:val="000D19C6"/>
    <w:rsid w:val="000D1A10"/>
    <w:rsid w:val="000D1AF0"/>
    <w:rsid w:val="000D1D9B"/>
    <w:rsid w:val="000D2533"/>
    <w:rsid w:val="000D253E"/>
    <w:rsid w:val="000D3B5E"/>
    <w:rsid w:val="000D3FE0"/>
    <w:rsid w:val="000D405A"/>
    <w:rsid w:val="000D437E"/>
    <w:rsid w:val="000D4B2E"/>
    <w:rsid w:val="000D4D5F"/>
    <w:rsid w:val="000D4FC6"/>
    <w:rsid w:val="000D5B7D"/>
    <w:rsid w:val="000D5E64"/>
    <w:rsid w:val="000D5F15"/>
    <w:rsid w:val="000D6198"/>
    <w:rsid w:val="000D6445"/>
    <w:rsid w:val="000D6688"/>
    <w:rsid w:val="000D6DB6"/>
    <w:rsid w:val="000D6FF5"/>
    <w:rsid w:val="000D70AD"/>
    <w:rsid w:val="000D7882"/>
    <w:rsid w:val="000E0057"/>
    <w:rsid w:val="000E00CD"/>
    <w:rsid w:val="000E057D"/>
    <w:rsid w:val="000E0632"/>
    <w:rsid w:val="000E0A6B"/>
    <w:rsid w:val="000E0B97"/>
    <w:rsid w:val="000E102C"/>
    <w:rsid w:val="000E1A22"/>
    <w:rsid w:val="000E1CB2"/>
    <w:rsid w:val="000E20AD"/>
    <w:rsid w:val="000E241E"/>
    <w:rsid w:val="000E27D8"/>
    <w:rsid w:val="000E2C79"/>
    <w:rsid w:val="000E32F0"/>
    <w:rsid w:val="000E356D"/>
    <w:rsid w:val="000E373C"/>
    <w:rsid w:val="000E382C"/>
    <w:rsid w:val="000E4720"/>
    <w:rsid w:val="000E4AD0"/>
    <w:rsid w:val="000E4E48"/>
    <w:rsid w:val="000E52BD"/>
    <w:rsid w:val="000E59B1"/>
    <w:rsid w:val="000E5A2E"/>
    <w:rsid w:val="000E5D40"/>
    <w:rsid w:val="000E5DC8"/>
    <w:rsid w:val="000E61A6"/>
    <w:rsid w:val="000E6462"/>
    <w:rsid w:val="000E660C"/>
    <w:rsid w:val="000E6C41"/>
    <w:rsid w:val="000E6D48"/>
    <w:rsid w:val="000E722D"/>
    <w:rsid w:val="000E7665"/>
    <w:rsid w:val="000F031F"/>
    <w:rsid w:val="000F0419"/>
    <w:rsid w:val="000F056E"/>
    <w:rsid w:val="000F06A1"/>
    <w:rsid w:val="000F06FD"/>
    <w:rsid w:val="000F0D84"/>
    <w:rsid w:val="000F12CF"/>
    <w:rsid w:val="000F1323"/>
    <w:rsid w:val="000F135D"/>
    <w:rsid w:val="000F1455"/>
    <w:rsid w:val="000F14B8"/>
    <w:rsid w:val="000F163B"/>
    <w:rsid w:val="000F17DB"/>
    <w:rsid w:val="000F1A79"/>
    <w:rsid w:val="000F1D55"/>
    <w:rsid w:val="000F234B"/>
    <w:rsid w:val="000F2379"/>
    <w:rsid w:val="000F24CE"/>
    <w:rsid w:val="000F282F"/>
    <w:rsid w:val="000F3568"/>
    <w:rsid w:val="000F3878"/>
    <w:rsid w:val="000F3E91"/>
    <w:rsid w:val="000F42BB"/>
    <w:rsid w:val="000F4328"/>
    <w:rsid w:val="000F475E"/>
    <w:rsid w:val="000F47CC"/>
    <w:rsid w:val="000F4BB6"/>
    <w:rsid w:val="000F522A"/>
    <w:rsid w:val="000F55E0"/>
    <w:rsid w:val="000F57B5"/>
    <w:rsid w:val="000F5B4A"/>
    <w:rsid w:val="000F69DA"/>
    <w:rsid w:val="000F6D60"/>
    <w:rsid w:val="000F6E31"/>
    <w:rsid w:val="000F6F0D"/>
    <w:rsid w:val="000F7491"/>
    <w:rsid w:val="000F7520"/>
    <w:rsid w:val="000F784E"/>
    <w:rsid w:val="000F7CA1"/>
    <w:rsid w:val="000F7DA6"/>
    <w:rsid w:val="00100683"/>
    <w:rsid w:val="00100791"/>
    <w:rsid w:val="00100AC6"/>
    <w:rsid w:val="00100DFF"/>
    <w:rsid w:val="00100F19"/>
    <w:rsid w:val="00101813"/>
    <w:rsid w:val="00101C41"/>
    <w:rsid w:val="00101E30"/>
    <w:rsid w:val="00101FFF"/>
    <w:rsid w:val="00102049"/>
    <w:rsid w:val="0010220A"/>
    <w:rsid w:val="001024BF"/>
    <w:rsid w:val="00102787"/>
    <w:rsid w:val="00102F8D"/>
    <w:rsid w:val="001038FA"/>
    <w:rsid w:val="00103AA1"/>
    <w:rsid w:val="00103C94"/>
    <w:rsid w:val="00103E94"/>
    <w:rsid w:val="00104325"/>
    <w:rsid w:val="001043EA"/>
    <w:rsid w:val="00104989"/>
    <w:rsid w:val="00104A6F"/>
    <w:rsid w:val="00104CD0"/>
    <w:rsid w:val="0010597F"/>
    <w:rsid w:val="00105BA8"/>
    <w:rsid w:val="0010653A"/>
    <w:rsid w:val="001066C7"/>
    <w:rsid w:val="001067B1"/>
    <w:rsid w:val="00106803"/>
    <w:rsid w:val="00106D11"/>
    <w:rsid w:val="0010721E"/>
    <w:rsid w:val="001073A6"/>
    <w:rsid w:val="00107604"/>
    <w:rsid w:val="001076FD"/>
    <w:rsid w:val="0010796A"/>
    <w:rsid w:val="00107A23"/>
    <w:rsid w:val="00110A0C"/>
    <w:rsid w:val="00110B86"/>
    <w:rsid w:val="00111011"/>
    <w:rsid w:val="00111023"/>
    <w:rsid w:val="00111605"/>
    <w:rsid w:val="0011160D"/>
    <w:rsid w:val="001117E3"/>
    <w:rsid w:val="0011208A"/>
    <w:rsid w:val="001123F1"/>
    <w:rsid w:val="00112745"/>
    <w:rsid w:val="001129FB"/>
    <w:rsid w:val="00112B17"/>
    <w:rsid w:val="00112BEE"/>
    <w:rsid w:val="0011310A"/>
    <w:rsid w:val="001131E2"/>
    <w:rsid w:val="001137F6"/>
    <w:rsid w:val="0011429D"/>
    <w:rsid w:val="00114498"/>
    <w:rsid w:val="0011451F"/>
    <w:rsid w:val="00115161"/>
    <w:rsid w:val="00115237"/>
    <w:rsid w:val="00115516"/>
    <w:rsid w:val="00115B78"/>
    <w:rsid w:val="00115E5D"/>
    <w:rsid w:val="00116660"/>
    <w:rsid w:val="00116DD2"/>
    <w:rsid w:val="0011718B"/>
    <w:rsid w:val="00117A2B"/>
    <w:rsid w:val="00117F6B"/>
    <w:rsid w:val="001204DB"/>
    <w:rsid w:val="0012108D"/>
    <w:rsid w:val="00121170"/>
    <w:rsid w:val="0012136B"/>
    <w:rsid w:val="00121982"/>
    <w:rsid w:val="001219C3"/>
    <w:rsid w:val="001219CA"/>
    <w:rsid w:val="00121AD9"/>
    <w:rsid w:val="00121C1E"/>
    <w:rsid w:val="00121EE0"/>
    <w:rsid w:val="001224B7"/>
    <w:rsid w:val="001229A4"/>
    <w:rsid w:val="001229E0"/>
    <w:rsid w:val="00122C7D"/>
    <w:rsid w:val="00122D63"/>
    <w:rsid w:val="00122E30"/>
    <w:rsid w:val="001230CF"/>
    <w:rsid w:val="0012312B"/>
    <w:rsid w:val="001240C4"/>
    <w:rsid w:val="00124524"/>
    <w:rsid w:val="00124A92"/>
    <w:rsid w:val="00124AED"/>
    <w:rsid w:val="00124C9D"/>
    <w:rsid w:val="00124EB4"/>
    <w:rsid w:val="001256B3"/>
    <w:rsid w:val="00125B51"/>
    <w:rsid w:val="00125C28"/>
    <w:rsid w:val="00125DB2"/>
    <w:rsid w:val="001262CE"/>
    <w:rsid w:val="00126D9C"/>
    <w:rsid w:val="00126EDD"/>
    <w:rsid w:val="001277F2"/>
    <w:rsid w:val="00127DE8"/>
    <w:rsid w:val="0013063B"/>
    <w:rsid w:val="0013081C"/>
    <w:rsid w:val="00130BB0"/>
    <w:rsid w:val="00130EC3"/>
    <w:rsid w:val="00130ECE"/>
    <w:rsid w:val="0013127F"/>
    <w:rsid w:val="00131430"/>
    <w:rsid w:val="00131C68"/>
    <w:rsid w:val="001332F3"/>
    <w:rsid w:val="001338A2"/>
    <w:rsid w:val="00133D51"/>
    <w:rsid w:val="00133F22"/>
    <w:rsid w:val="00134012"/>
    <w:rsid w:val="00134670"/>
    <w:rsid w:val="001347CF"/>
    <w:rsid w:val="001347F6"/>
    <w:rsid w:val="00135242"/>
    <w:rsid w:val="00135303"/>
    <w:rsid w:val="00135412"/>
    <w:rsid w:val="00135485"/>
    <w:rsid w:val="0013659E"/>
    <w:rsid w:val="00136A89"/>
    <w:rsid w:val="00136B7E"/>
    <w:rsid w:val="00136D2C"/>
    <w:rsid w:val="0013776B"/>
    <w:rsid w:val="00137D40"/>
    <w:rsid w:val="001400A5"/>
    <w:rsid w:val="001401EC"/>
    <w:rsid w:val="0014036A"/>
    <w:rsid w:val="001403EA"/>
    <w:rsid w:val="0014044A"/>
    <w:rsid w:val="00141818"/>
    <w:rsid w:val="00141E00"/>
    <w:rsid w:val="00141F3C"/>
    <w:rsid w:val="001425F8"/>
    <w:rsid w:val="00142660"/>
    <w:rsid w:val="001430E5"/>
    <w:rsid w:val="001432BC"/>
    <w:rsid w:val="00143E05"/>
    <w:rsid w:val="00144091"/>
    <w:rsid w:val="001440E1"/>
    <w:rsid w:val="0014499C"/>
    <w:rsid w:val="00144F27"/>
    <w:rsid w:val="00145090"/>
    <w:rsid w:val="00145375"/>
    <w:rsid w:val="0014551A"/>
    <w:rsid w:val="00145C8E"/>
    <w:rsid w:val="00145F96"/>
    <w:rsid w:val="00146416"/>
    <w:rsid w:val="00146550"/>
    <w:rsid w:val="00146588"/>
    <w:rsid w:val="00146A28"/>
    <w:rsid w:val="00146A3B"/>
    <w:rsid w:val="00146ACA"/>
    <w:rsid w:val="00147215"/>
    <w:rsid w:val="0014750F"/>
    <w:rsid w:val="001478E5"/>
    <w:rsid w:val="00147C72"/>
    <w:rsid w:val="00147E64"/>
    <w:rsid w:val="00150787"/>
    <w:rsid w:val="00150B42"/>
    <w:rsid w:val="00150B9E"/>
    <w:rsid w:val="001512B4"/>
    <w:rsid w:val="001512B9"/>
    <w:rsid w:val="001515A0"/>
    <w:rsid w:val="00151C55"/>
    <w:rsid w:val="00151C92"/>
    <w:rsid w:val="001522D5"/>
    <w:rsid w:val="001523D7"/>
    <w:rsid w:val="00152558"/>
    <w:rsid w:val="0015291C"/>
    <w:rsid w:val="00152BCD"/>
    <w:rsid w:val="00152C1A"/>
    <w:rsid w:val="00152FFA"/>
    <w:rsid w:val="00153230"/>
    <w:rsid w:val="0015461A"/>
    <w:rsid w:val="0015476C"/>
    <w:rsid w:val="00154AA0"/>
    <w:rsid w:val="0015501A"/>
    <w:rsid w:val="00155A3B"/>
    <w:rsid w:val="00155A73"/>
    <w:rsid w:val="00156704"/>
    <w:rsid w:val="0015693C"/>
    <w:rsid w:val="00156B38"/>
    <w:rsid w:val="00156D63"/>
    <w:rsid w:val="00157FC4"/>
    <w:rsid w:val="0016006A"/>
    <w:rsid w:val="00160100"/>
    <w:rsid w:val="001602C0"/>
    <w:rsid w:val="001607F7"/>
    <w:rsid w:val="00160922"/>
    <w:rsid w:val="00160ACA"/>
    <w:rsid w:val="00160B72"/>
    <w:rsid w:val="00160BA6"/>
    <w:rsid w:val="00161118"/>
    <w:rsid w:val="00161230"/>
    <w:rsid w:val="0016138C"/>
    <w:rsid w:val="001621C8"/>
    <w:rsid w:val="00162419"/>
    <w:rsid w:val="00162560"/>
    <w:rsid w:val="001627AB"/>
    <w:rsid w:val="00162D65"/>
    <w:rsid w:val="00162E0D"/>
    <w:rsid w:val="001632F6"/>
    <w:rsid w:val="00163383"/>
    <w:rsid w:val="00163A23"/>
    <w:rsid w:val="00163DBE"/>
    <w:rsid w:val="001642ED"/>
    <w:rsid w:val="00164E46"/>
    <w:rsid w:val="0016524B"/>
    <w:rsid w:val="00165B85"/>
    <w:rsid w:val="00165EA1"/>
    <w:rsid w:val="00165F8C"/>
    <w:rsid w:val="001661A3"/>
    <w:rsid w:val="001661FB"/>
    <w:rsid w:val="001662AE"/>
    <w:rsid w:val="0016658C"/>
    <w:rsid w:val="00166B65"/>
    <w:rsid w:val="00166D2B"/>
    <w:rsid w:val="00166DF4"/>
    <w:rsid w:val="00166DFB"/>
    <w:rsid w:val="001674E9"/>
    <w:rsid w:val="00167638"/>
    <w:rsid w:val="00167B64"/>
    <w:rsid w:val="00167E05"/>
    <w:rsid w:val="001716D2"/>
    <w:rsid w:val="0017185E"/>
    <w:rsid w:val="00171F3D"/>
    <w:rsid w:val="00172066"/>
    <w:rsid w:val="0017223D"/>
    <w:rsid w:val="00172534"/>
    <w:rsid w:val="0017280A"/>
    <w:rsid w:val="00172893"/>
    <w:rsid w:val="001730CF"/>
    <w:rsid w:val="001730FE"/>
    <w:rsid w:val="00173290"/>
    <w:rsid w:val="00173569"/>
    <w:rsid w:val="001738BE"/>
    <w:rsid w:val="00173E9C"/>
    <w:rsid w:val="001741DB"/>
    <w:rsid w:val="00174273"/>
    <w:rsid w:val="0017442F"/>
    <w:rsid w:val="00174EC1"/>
    <w:rsid w:val="00174F13"/>
    <w:rsid w:val="0017500D"/>
    <w:rsid w:val="0017512C"/>
    <w:rsid w:val="0017616C"/>
    <w:rsid w:val="00176185"/>
    <w:rsid w:val="0017648C"/>
    <w:rsid w:val="001768F3"/>
    <w:rsid w:val="00176EC6"/>
    <w:rsid w:val="00177038"/>
    <w:rsid w:val="00177235"/>
    <w:rsid w:val="001774C1"/>
    <w:rsid w:val="001779C3"/>
    <w:rsid w:val="00177BF5"/>
    <w:rsid w:val="001803EB"/>
    <w:rsid w:val="001818BC"/>
    <w:rsid w:val="00181B1A"/>
    <w:rsid w:val="00181DD7"/>
    <w:rsid w:val="00181E34"/>
    <w:rsid w:val="00181FDB"/>
    <w:rsid w:val="00182458"/>
    <w:rsid w:val="001826ED"/>
    <w:rsid w:val="00182918"/>
    <w:rsid w:val="00182EB4"/>
    <w:rsid w:val="001835AA"/>
    <w:rsid w:val="00183884"/>
    <w:rsid w:val="0018427C"/>
    <w:rsid w:val="00184960"/>
    <w:rsid w:val="00184F25"/>
    <w:rsid w:val="00185097"/>
    <w:rsid w:val="0018529A"/>
    <w:rsid w:val="001856D3"/>
    <w:rsid w:val="00185901"/>
    <w:rsid w:val="00185ED6"/>
    <w:rsid w:val="001861BC"/>
    <w:rsid w:val="00186618"/>
    <w:rsid w:val="001868BF"/>
    <w:rsid w:val="0018690C"/>
    <w:rsid w:val="00186CDF"/>
    <w:rsid w:val="0018718A"/>
    <w:rsid w:val="00187378"/>
    <w:rsid w:val="00187F15"/>
    <w:rsid w:val="001906E2"/>
    <w:rsid w:val="00190A5E"/>
    <w:rsid w:val="00192069"/>
    <w:rsid w:val="00192698"/>
    <w:rsid w:val="00192AB8"/>
    <w:rsid w:val="0019322D"/>
    <w:rsid w:val="00193252"/>
    <w:rsid w:val="001932D2"/>
    <w:rsid w:val="001939D4"/>
    <w:rsid w:val="00193C79"/>
    <w:rsid w:val="00193E1E"/>
    <w:rsid w:val="00194119"/>
    <w:rsid w:val="00194864"/>
    <w:rsid w:val="00194F5C"/>
    <w:rsid w:val="0019501A"/>
    <w:rsid w:val="00195099"/>
    <w:rsid w:val="00195279"/>
    <w:rsid w:val="00195E68"/>
    <w:rsid w:val="00196190"/>
    <w:rsid w:val="00196655"/>
    <w:rsid w:val="00196CAB"/>
    <w:rsid w:val="001970B6"/>
    <w:rsid w:val="001971C4"/>
    <w:rsid w:val="00197356"/>
    <w:rsid w:val="00197552"/>
    <w:rsid w:val="001976E3"/>
    <w:rsid w:val="00197C40"/>
    <w:rsid w:val="00197EBB"/>
    <w:rsid w:val="001A001C"/>
    <w:rsid w:val="001A009E"/>
    <w:rsid w:val="001A07F2"/>
    <w:rsid w:val="001A0C01"/>
    <w:rsid w:val="001A0E74"/>
    <w:rsid w:val="001A16FF"/>
    <w:rsid w:val="001A1983"/>
    <w:rsid w:val="001A1BDC"/>
    <w:rsid w:val="001A1F33"/>
    <w:rsid w:val="001A2B59"/>
    <w:rsid w:val="001A2C0B"/>
    <w:rsid w:val="001A397C"/>
    <w:rsid w:val="001A3984"/>
    <w:rsid w:val="001A40E2"/>
    <w:rsid w:val="001A468F"/>
    <w:rsid w:val="001A4BAA"/>
    <w:rsid w:val="001A4F4F"/>
    <w:rsid w:val="001A5869"/>
    <w:rsid w:val="001A5C1F"/>
    <w:rsid w:val="001A5DBD"/>
    <w:rsid w:val="001A5FA4"/>
    <w:rsid w:val="001A62D3"/>
    <w:rsid w:val="001A6545"/>
    <w:rsid w:val="001A674D"/>
    <w:rsid w:val="001A693F"/>
    <w:rsid w:val="001A7299"/>
    <w:rsid w:val="001A7543"/>
    <w:rsid w:val="001B012F"/>
    <w:rsid w:val="001B0C70"/>
    <w:rsid w:val="001B1030"/>
    <w:rsid w:val="001B1089"/>
    <w:rsid w:val="001B1E0D"/>
    <w:rsid w:val="001B1F6B"/>
    <w:rsid w:val="001B24E4"/>
    <w:rsid w:val="001B2609"/>
    <w:rsid w:val="001B2E33"/>
    <w:rsid w:val="001B33AD"/>
    <w:rsid w:val="001B39B0"/>
    <w:rsid w:val="001B3E33"/>
    <w:rsid w:val="001B42D6"/>
    <w:rsid w:val="001B4BC5"/>
    <w:rsid w:val="001B4E30"/>
    <w:rsid w:val="001B51D6"/>
    <w:rsid w:val="001B56C7"/>
    <w:rsid w:val="001B5759"/>
    <w:rsid w:val="001B6C56"/>
    <w:rsid w:val="001B74E8"/>
    <w:rsid w:val="001B769A"/>
    <w:rsid w:val="001B769F"/>
    <w:rsid w:val="001B7A4F"/>
    <w:rsid w:val="001C0FC3"/>
    <w:rsid w:val="001C1089"/>
    <w:rsid w:val="001C13A1"/>
    <w:rsid w:val="001C147E"/>
    <w:rsid w:val="001C1828"/>
    <w:rsid w:val="001C1FC7"/>
    <w:rsid w:val="001C249A"/>
    <w:rsid w:val="001C272D"/>
    <w:rsid w:val="001C2C94"/>
    <w:rsid w:val="001C2CCF"/>
    <w:rsid w:val="001C342C"/>
    <w:rsid w:val="001C386F"/>
    <w:rsid w:val="001C3F5F"/>
    <w:rsid w:val="001C42EC"/>
    <w:rsid w:val="001C4F42"/>
    <w:rsid w:val="001C52EB"/>
    <w:rsid w:val="001C58B0"/>
    <w:rsid w:val="001C64E8"/>
    <w:rsid w:val="001C6CFE"/>
    <w:rsid w:val="001C757D"/>
    <w:rsid w:val="001C7658"/>
    <w:rsid w:val="001C7A3A"/>
    <w:rsid w:val="001C7A65"/>
    <w:rsid w:val="001C7BC4"/>
    <w:rsid w:val="001C7DC8"/>
    <w:rsid w:val="001D0147"/>
    <w:rsid w:val="001D1B35"/>
    <w:rsid w:val="001D1EED"/>
    <w:rsid w:val="001D212B"/>
    <w:rsid w:val="001D2333"/>
    <w:rsid w:val="001D2694"/>
    <w:rsid w:val="001D2BAA"/>
    <w:rsid w:val="001D3B15"/>
    <w:rsid w:val="001D41CA"/>
    <w:rsid w:val="001D425F"/>
    <w:rsid w:val="001D4987"/>
    <w:rsid w:val="001D4CD0"/>
    <w:rsid w:val="001D4D06"/>
    <w:rsid w:val="001D4D9D"/>
    <w:rsid w:val="001D4DFC"/>
    <w:rsid w:val="001D54EB"/>
    <w:rsid w:val="001D57BE"/>
    <w:rsid w:val="001D5BF0"/>
    <w:rsid w:val="001D63A2"/>
    <w:rsid w:val="001D6AF6"/>
    <w:rsid w:val="001D7280"/>
    <w:rsid w:val="001D74F9"/>
    <w:rsid w:val="001D788C"/>
    <w:rsid w:val="001E006C"/>
    <w:rsid w:val="001E0922"/>
    <w:rsid w:val="001E0988"/>
    <w:rsid w:val="001E116A"/>
    <w:rsid w:val="001E1FE1"/>
    <w:rsid w:val="001E364C"/>
    <w:rsid w:val="001E36AC"/>
    <w:rsid w:val="001E3ABA"/>
    <w:rsid w:val="001E407A"/>
    <w:rsid w:val="001E4525"/>
    <w:rsid w:val="001E46D3"/>
    <w:rsid w:val="001E4E5A"/>
    <w:rsid w:val="001E577A"/>
    <w:rsid w:val="001E5CB1"/>
    <w:rsid w:val="001E5ED6"/>
    <w:rsid w:val="001E6EF9"/>
    <w:rsid w:val="001E6F87"/>
    <w:rsid w:val="001E728E"/>
    <w:rsid w:val="001E7415"/>
    <w:rsid w:val="001E75DE"/>
    <w:rsid w:val="001E7F9B"/>
    <w:rsid w:val="001F020F"/>
    <w:rsid w:val="001F04D7"/>
    <w:rsid w:val="001F06BF"/>
    <w:rsid w:val="001F0961"/>
    <w:rsid w:val="001F0988"/>
    <w:rsid w:val="001F09F9"/>
    <w:rsid w:val="001F11D3"/>
    <w:rsid w:val="001F1612"/>
    <w:rsid w:val="001F1C89"/>
    <w:rsid w:val="001F20C0"/>
    <w:rsid w:val="001F27BC"/>
    <w:rsid w:val="001F2C44"/>
    <w:rsid w:val="001F2C9A"/>
    <w:rsid w:val="001F2E47"/>
    <w:rsid w:val="001F3092"/>
    <w:rsid w:val="001F3225"/>
    <w:rsid w:val="001F329B"/>
    <w:rsid w:val="001F3300"/>
    <w:rsid w:val="001F33BE"/>
    <w:rsid w:val="001F3EF5"/>
    <w:rsid w:val="001F41BF"/>
    <w:rsid w:val="001F41EE"/>
    <w:rsid w:val="001F468A"/>
    <w:rsid w:val="001F4B66"/>
    <w:rsid w:val="001F4D0C"/>
    <w:rsid w:val="001F4D38"/>
    <w:rsid w:val="001F4F40"/>
    <w:rsid w:val="001F537E"/>
    <w:rsid w:val="001F55B3"/>
    <w:rsid w:val="001F5C9E"/>
    <w:rsid w:val="001F615E"/>
    <w:rsid w:val="001F6904"/>
    <w:rsid w:val="001F6C3A"/>
    <w:rsid w:val="002001DA"/>
    <w:rsid w:val="002005D8"/>
    <w:rsid w:val="00200AA9"/>
    <w:rsid w:val="00201996"/>
    <w:rsid w:val="00201AA1"/>
    <w:rsid w:val="002027DA"/>
    <w:rsid w:val="00202867"/>
    <w:rsid w:val="00202A83"/>
    <w:rsid w:val="002031F0"/>
    <w:rsid w:val="002033FD"/>
    <w:rsid w:val="0020372E"/>
    <w:rsid w:val="0020374F"/>
    <w:rsid w:val="00203810"/>
    <w:rsid w:val="00203C88"/>
    <w:rsid w:val="002043B6"/>
    <w:rsid w:val="002046F4"/>
    <w:rsid w:val="00204B4E"/>
    <w:rsid w:val="00204CC7"/>
    <w:rsid w:val="00204CCC"/>
    <w:rsid w:val="00205367"/>
    <w:rsid w:val="00205953"/>
    <w:rsid w:val="0020621F"/>
    <w:rsid w:val="002067F1"/>
    <w:rsid w:val="002068DA"/>
    <w:rsid w:val="00206FFB"/>
    <w:rsid w:val="00207148"/>
    <w:rsid w:val="002071F6"/>
    <w:rsid w:val="0020751A"/>
    <w:rsid w:val="00207D6C"/>
    <w:rsid w:val="00210025"/>
    <w:rsid w:val="002109FF"/>
    <w:rsid w:val="00210E6C"/>
    <w:rsid w:val="002113F3"/>
    <w:rsid w:val="00211455"/>
    <w:rsid w:val="00211975"/>
    <w:rsid w:val="0021221F"/>
    <w:rsid w:val="00212505"/>
    <w:rsid w:val="002128F4"/>
    <w:rsid w:val="00212932"/>
    <w:rsid w:val="00212E47"/>
    <w:rsid w:val="00212EBD"/>
    <w:rsid w:val="00212FAB"/>
    <w:rsid w:val="0021319F"/>
    <w:rsid w:val="002139F5"/>
    <w:rsid w:val="00214C0E"/>
    <w:rsid w:val="002154B1"/>
    <w:rsid w:val="0021552C"/>
    <w:rsid w:val="00215699"/>
    <w:rsid w:val="002157AE"/>
    <w:rsid w:val="00215BA5"/>
    <w:rsid w:val="00215CA5"/>
    <w:rsid w:val="002161E9"/>
    <w:rsid w:val="002162E8"/>
    <w:rsid w:val="00216636"/>
    <w:rsid w:val="0021679C"/>
    <w:rsid w:val="002169AE"/>
    <w:rsid w:val="00216A27"/>
    <w:rsid w:val="00217528"/>
    <w:rsid w:val="0021762D"/>
    <w:rsid w:val="002178E0"/>
    <w:rsid w:val="00217BB1"/>
    <w:rsid w:val="00217D73"/>
    <w:rsid w:val="0022004F"/>
    <w:rsid w:val="002203ED"/>
    <w:rsid w:val="00220712"/>
    <w:rsid w:val="00220CAA"/>
    <w:rsid w:val="00220D87"/>
    <w:rsid w:val="00221054"/>
    <w:rsid w:val="00221615"/>
    <w:rsid w:val="002218D2"/>
    <w:rsid w:val="002219BA"/>
    <w:rsid w:val="00221E63"/>
    <w:rsid w:val="00221F17"/>
    <w:rsid w:val="00222211"/>
    <w:rsid w:val="00222267"/>
    <w:rsid w:val="002228D8"/>
    <w:rsid w:val="002230C0"/>
    <w:rsid w:val="00223650"/>
    <w:rsid w:val="0022381A"/>
    <w:rsid w:val="002239A1"/>
    <w:rsid w:val="00224077"/>
    <w:rsid w:val="00224417"/>
    <w:rsid w:val="002244B9"/>
    <w:rsid w:val="0022455E"/>
    <w:rsid w:val="00224651"/>
    <w:rsid w:val="002249A2"/>
    <w:rsid w:val="00224D72"/>
    <w:rsid w:val="0022508E"/>
    <w:rsid w:val="002255A9"/>
    <w:rsid w:val="0022578D"/>
    <w:rsid w:val="00225852"/>
    <w:rsid w:val="00225C31"/>
    <w:rsid w:val="00225EE0"/>
    <w:rsid w:val="00225FDA"/>
    <w:rsid w:val="0022606F"/>
    <w:rsid w:val="002264B5"/>
    <w:rsid w:val="002267B0"/>
    <w:rsid w:val="00226F5B"/>
    <w:rsid w:val="00226FB7"/>
    <w:rsid w:val="00227BF6"/>
    <w:rsid w:val="00227EC6"/>
    <w:rsid w:val="00230142"/>
    <w:rsid w:val="002308E0"/>
    <w:rsid w:val="00231321"/>
    <w:rsid w:val="002319D7"/>
    <w:rsid w:val="00232B5B"/>
    <w:rsid w:val="00233134"/>
    <w:rsid w:val="0023333B"/>
    <w:rsid w:val="0023336F"/>
    <w:rsid w:val="002337F1"/>
    <w:rsid w:val="00233ED4"/>
    <w:rsid w:val="002341D5"/>
    <w:rsid w:val="002343FA"/>
    <w:rsid w:val="0023442A"/>
    <w:rsid w:val="0023448B"/>
    <w:rsid w:val="0023454F"/>
    <w:rsid w:val="00234F03"/>
    <w:rsid w:val="00235340"/>
    <w:rsid w:val="002356F2"/>
    <w:rsid w:val="00236258"/>
    <w:rsid w:val="002362BD"/>
    <w:rsid w:val="002362D7"/>
    <w:rsid w:val="0023741E"/>
    <w:rsid w:val="002377F1"/>
    <w:rsid w:val="00237A97"/>
    <w:rsid w:val="00237DA1"/>
    <w:rsid w:val="00237DB6"/>
    <w:rsid w:val="00237F7A"/>
    <w:rsid w:val="00240109"/>
    <w:rsid w:val="00240144"/>
    <w:rsid w:val="00240171"/>
    <w:rsid w:val="00240243"/>
    <w:rsid w:val="002402F4"/>
    <w:rsid w:val="0024064D"/>
    <w:rsid w:val="00240C39"/>
    <w:rsid w:val="00240C91"/>
    <w:rsid w:val="00240D80"/>
    <w:rsid w:val="002416F2"/>
    <w:rsid w:val="00241DE7"/>
    <w:rsid w:val="00242368"/>
    <w:rsid w:val="00243509"/>
    <w:rsid w:val="00243591"/>
    <w:rsid w:val="0024377D"/>
    <w:rsid w:val="0024431F"/>
    <w:rsid w:val="002443CB"/>
    <w:rsid w:val="002446FF"/>
    <w:rsid w:val="00244F08"/>
    <w:rsid w:val="0024538E"/>
    <w:rsid w:val="00245453"/>
    <w:rsid w:val="00245503"/>
    <w:rsid w:val="002458D6"/>
    <w:rsid w:val="00245ACF"/>
    <w:rsid w:val="00245B2B"/>
    <w:rsid w:val="00245C19"/>
    <w:rsid w:val="002463FC"/>
    <w:rsid w:val="002466CB"/>
    <w:rsid w:val="0024681A"/>
    <w:rsid w:val="00246982"/>
    <w:rsid w:val="00246B7F"/>
    <w:rsid w:val="00246CF7"/>
    <w:rsid w:val="00247095"/>
    <w:rsid w:val="002471F0"/>
    <w:rsid w:val="00247650"/>
    <w:rsid w:val="00247884"/>
    <w:rsid w:val="00247A6D"/>
    <w:rsid w:val="00247A91"/>
    <w:rsid w:val="00247DD5"/>
    <w:rsid w:val="0025006F"/>
    <w:rsid w:val="00250179"/>
    <w:rsid w:val="00250721"/>
    <w:rsid w:val="00250952"/>
    <w:rsid w:val="00250C06"/>
    <w:rsid w:val="00250EAC"/>
    <w:rsid w:val="0025177C"/>
    <w:rsid w:val="00251902"/>
    <w:rsid w:val="00251F32"/>
    <w:rsid w:val="00252699"/>
    <w:rsid w:val="00252BB1"/>
    <w:rsid w:val="00252BB4"/>
    <w:rsid w:val="00252D7D"/>
    <w:rsid w:val="00252F20"/>
    <w:rsid w:val="0025366B"/>
    <w:rsid w:val="00253A72"/>
    <w:rsid w:val="00253C8F"/>
    <w:rsid w:val="00253DA0"/>
    <w:rsid w:val="00254143"/>
    <w:rsid w:val="002547A6"/>
    <w:rsid w:val="00254D6A"/>
    <w:rsid w:val="0025526A"/>
    <w:rsid w:val="0025561D"/>
    <w:rsid w:val="0025667C"/>
    <w:rsid w:val="002570AC"/>
    <w:rsid w:val="0025745F"/>
    <w:rsid w:val="002579DE"/>
    <w:rsid w:val="00257A69"/>
    <w:rsid w:val="00257F2C"/>
    <w:rsid w:val="00260686"/>
    <w:rsid w:val="00260A35"/>
    <w:rsid w:val="00260EBF"/>
    <w:rsid w:val="002613B4"/>
    <w:rsid w:val="00261970"/>
    <w:rsid w:val="00261F18"/>
    <w:rsid w:val="0026211B"/>
    <w:rsid w:val="00262146"/>
    <w:rsid w:val="00262451"/>
    <w:rsid w:val="002624EF"/>
    <w:rsid w:val="00262948"/>
    <w:rsid w:val="0026311B"/>
    <w:rsid w:val="0026320E"/>
    <w:rsid w:val="00263306"/>
    <w:rsid w:val="002634FF"/>
    <w:rsid w:val="002637EE"/>
    <w:rsid w:val="00263CDE"/>
    <w:rsid w:val="00264060"/>
    <w:rsid w:val="0026476E"/>
    <w:rsid w:val="0026484C"/>
    <w:rsid w:val="0026497B"/>
    <w:rsid w:val="002649AC"/>
    <w:rsid w:val="00264A5C"/>
    <w:rsid w:val="00264EA8"/>
    <w:rsid w:val="002651DA"/>
    <w:rsid w:val="00265628"/>
    <w:rsid w:val="00265990"/>
    <w:rsid w:val="00265C94"/>
    <w:rsid w:val="0026604D"/>
    <w:rsid w:val="00266779"/>
    <w:rsid w:val="00266B5B"/>
    <w:rsid w:val="00267A62"/>
    <w:rsid w:val="00267B22"/>
    <w:rsid w:val="00267BA5"/>
    <w:rsid w:val="00267C77"/>
    <w:rsid w:val="00267CF7"/>
    <w:rsid w:val="00267F5A"/>
    <w:rsid w:val="00267F96"/>
    <w:rsid w:val="002703A8"/>
    <w:rsid w:val="0027070A"/>
    <w:rsid w:val="00270872"/>
    <w:rsid w:val="002708DB"/>
    <w:rsid w:val="00270943"/>
    <w:rsid w:val="0027101A"/>
    <w:rsid w:val="00271565"/>
    <w:rsid w:val="002715B0"/>
    <w:rsid w:val="00271D45"/>
    <w:rsid w:val="00271DD7"/>
    <w:rsid w:val="0027292A"/>
    <w:rsid w:val="00272AC3"/>
    <w:rsid w:val="00272C0B"/>
    <w:rsid w:val="00273312"/>
    <w:rsid w:val="00273430"/>
    <w:rsid w:val="00273735"/>
    <w:rsid w:val="0027405A"/>
    <w:rsid w:val="00274306"/>
    <w:rsid w:val="00275047"/>
    <w:rsid w:val="00275A5D"/>
    <w:rsid w:val="00275C6A"/>
    <w:rsid w:val="00275D02"/>
    <w:rsid w:val="0027638B"/>
    <w:rsid w:val="002769F4"/>
    <w:rsid w:val="00276BB7"/>
    <w:rsid w:val="002771A0"/>
    <w:rsid w:val="002779B9"/>
    <w:rsid w:val="002779CC"/>
    <w:rsid w:val="002800C6"/>
    <w:rsid w:val="002801C2"/>
    <w:rsid w:val="00280796"/>
    <w:rsid w:val="00280D95"/>
    <w:rsid w:val="002811ED"/>
    <w:rsid w:val="0028180A"/>
    <w:rsid w:val="00281B00"/>
    <w:rsid w:val="00282123"/>
    <w:rsid w:val="002834AA"/>
    <w:rsid w:val="0028377B"/>
    <w:rsid w:val="002837EE"/>
    <w:rsid w:val="00283A39"/>
    <w:rsid w:val="00283BA8"/>
    <w:rsid w:val="002841DD"/>
    <w:rsid w:val="00284671"/>
    <w:rsid w:val="002857D3"/>
    <w:rsid w:val="00285FF0"/>
    <w:rsid w:val="002863E1"/>
    <w:rsid w:val="00286AB0"/>
    <w:rsid w:val="00286D9A"/>
    <w:rsid w:val="00286DC1"/>
    <w:rsid w:val="00287646"/>
    <w:rsid w:val="002876D1"/>
    <w:rsid w:val="00287735"/>
    <w:rsid w:val="00287853"/>
    <w:rsid w:val="00287B90"/>
    <w:rsid w:val="00287E0D"/>
    <w:rsid w:val="002903FF"/>
    <w:rsid w:val="0029060C"/>
    <w:rsid w:val="0029062F"/>
    <w:rsid w:val="0029103C"/>
    <w:rsid w:val="0029153A"/>
    <w:rsid w:val="002918D3"/>
    <w:rsid w:val="00291CC0"/>
    <w:rsid w:val="00291D8A"/>
    <w:rsid w:val="002920A4"/>
    <w:rsid w:val="00292137"/>
    <w:rsid w:val="002924DD"/>
    <w:rsid w:val="00292BEC"/>
    <w:rsid w:val="00293423"/>
    <w:rsid w:val="00293557"/>
    <w:rsid w:val="00293639"/>
    <w:rsid w:val="002937DD"/>
    <w:rsid w:val="00293892"/>
    <w:rsid w:val="002939DF"/>
    <w:rsid w:val="00294249"/>
    <w:rsid w:val="0029466A"/>
    <w:rsid w:val="00294847"/>
    <w:rsid w:val="00294DFC"/>
    <w:rsid w:val="0029567F"/>
    <w:rsid w:val="00295CCB"/>
    <w:rsid w:val="00295F9F"/>
    <w:rsid w:val="002964E1"/>
    <w:rsid w:val="00296BFA"/>
    <w:rsid w:val="00296D90"/>
    <w:rsid w:val="00296F80"/>
    <w:rsid w:val="00297046"/>
    <w:rsid w:val="002970DB"/>
    <w:rsid w:val="002A0A29"/>
    <w:rsid w:val="002A0C0A"/>
    <w:rsid w:val="002A0CBA"/>
    <w:rsid w:val="002A0D03"/>
    <w:rsid w:val="002A223B"/>
    <w:rsid w:val="002A2280"/>
    <w:rsid w:val="002A29CD"/>
    <w:rsid w:val="002A2BE9"/>
    <w:rsid w:val="002A2C55"/>
    <w:rsid w:val="002A2D4C"/>
    <w:rsid w:val="002A2D94"/>
    <w:rsid w:val="002A35C9"/>
    <w:rsid w:val="002A3808"/>
    <w:rsid w:val="002A3A81"/>
    <w:rsid w:val="002A3DA1"/>
    <w:rsid w:val="002A40D1"/>
    <w:rsid w:val="002A52F7"/>
    <w:rsid w:val="002A5370"/>
    <w:rsid w:val="002A5A01"/>
    <w:rsid w:val="002A5BE0"/>
    <w:rsid w:val="002A5ECB"/>
    <w:rsid w:val="002A5FB7"/>
    <w:rsid w:val="002A637D"/>
    <w:rsid w:val="002A655F"/>
    <w:rsid w:val="002A662D"/>
    <w:rsid w:val="002A66A9"/>
    <w:rsid w:val="002A6710"/>
    <w:rsid w:val="002A674B"/>
    <w:rsid w:val="002A6ACE"/>
    <w:rsid w:val="002A6C6E"/>
    <w:rsid w:val="002A6E80"/>
    <w:rsid w:val="002A7318"/>
    <w:rsid w:val="002A7592"/>
    <w:rsid w:val="002A75C3"/>
    <w:rsid w:val="002A777A"/>
    <w:rsid w:val="002A7B5A"/>
    <w:rsid w:val="002A7B9D"/>
    <w:rsid w:val="002A7D25"/>
    <w:rsid w:val="002B00A3"/>
    <w:rsid w:val="002B0718"/>
    <w:rsid w:val="002B08B1"/>
    <w:rsid w:val="002B09ED"/>
    <w:rsid w:val="002B0DB6"/>
    <w:rsid w:val="002B114C"/>
    <w:rsid w:val="002B1703"/>
    <w:rsid w:val="002B1829"/>
    <w:rsid w:val="002B1D43"/>
    <w:rsid w:val="002B1F86"/>
    <w:rsid w:val="002B2341"/>
    <w:rsid w:val="002B2C7C"/>
    <w:rsid w:val="002B2C96"/>
    <w:rsid w:val="002B2DFF"/>
    <w:rsid w:val="002B2EBA"/>
    <w:rsid w:val="002B3453"/>
    <w:rsid w:val="002B3486"/>
    <w:rsid w:val="002B389E"/>
    <w:rsid w:val="002B3D97"/>
    <w:rsid w:val="002B3F7F"/>
    <w:rsid w:val="002B40C3"/>
    <w:rsid w:val="002B431D"/>
    <w:rsid w:val="002B4429"/>
    <w:rsid w:val="002B4437"/>
    <w:rsid w:val="002B4694"/>
    <w:rsid w:val="002B473F"/>
    <w:rsid w:val="002B488F"/>
    <w:rsid w:val="002B4E30"/>
    <w:rsid w:val="002B4EE3"/>
    <w:rsid w:val="002B54FF"/>
    <w:rsid w:val="002B5649"/>
    <w:rsid w:val="002B5A7C"/>
    <w:rsid w:val="002B66F9"/>
    <w:rsid w:val="002B68BE"/>
    <w:rsid w:val="002B6AA3"/>
    <w:rsid w:val="002B6AC3"/>
    <w:rsid w:val="002B7013"/>
    <w:rsid w:val="002B703E"/>
    <w:rsid w:val="002B7061"/>
    <w:rsid w:val="002B7098"/>
    <w:rsid w:val="002B735B"/>
    <w:rsid w:val="002B7A05"/>
    <w:rsid w:val="002C10E2"/>
    <w:rsid w:val="002C17AE"/>
    <w:rsid w:val="002C17BE"/>
    <w:rsid w:val="002C1965"/>
    <w:rsid w:val="002C1A53"/>
    <w:rsid w:val="002C209A"/>
    <w:rsid w:val="002C2462"/>
    <w:rsid w:val="002C25A8"/>
    <w:rsid w:val="002C2A2B"/>
    <w:rsid w:val="002C2B4A"/>
    <w:rsid w:val="002C2F28"/>
    <w:rsid w:val="002C32EF"/>
    <w:rsid w:val="002C3351"/>
    <w:rsid w:val="002C38B5"/>
    <w:rsid w:val="002C39E8"/>
    <w:rsid w:val="002C3D8F"/>
    <w:rsid w:val="002C3F8E"/>
    <w:rsid w:val="002C421C"/>
    <w:rsid w:val="002C4261"/>
    <w:rsid w:val="002C433C"/>
    <w:rsid w:val="002C4572"/>
    <w:rsid w:val="002C45C8"/>
    <w:rsid w:val="002C4AEF"/>
    <w:rsid w:val="002C524B"/>
    <w:rsid w:val="002C5A7C"/>
    <w:rsid w:val="002C6827"/>
    <w:rsid w:val="002C6E20"/>
    <w:rsid w:val="002C6E2E"/>
    <w:rsid w:val="002C7038"/>
    <w:rsid w:val="002C72F7"/>
    <w:rsid w:val="002C776C"/>
    <w:rsid w:val="002C77CE"/>
    <w:rsid w:val="002C7D35"/>
    <w:rsid w:val="002D02E9"/>
    <w:rsid w:val="002D06BA"/>
    <w:rsid w:val="002D0B05"/>
    <w:rsid w:val="002D1272"/>
    <w:rsid w:val="002D138E"/>
    <w:rsid w:val="002D16C8"/>
    <w:rsid w:val="002D17EE"/>
    <w:rsid w:val="002D1C0F"/>
    <w:rsid w:val="002D2023"/>
    <w:rsid w:val="002D27B0"/>
    <w:rsid w:val="002D29B5"/>
    <w:rsid w:val="002D3A45"/>
    <w:rsid w:val="002D4BE0"/>
    <w:rsid w:val="002D4C5B"/>
    <w:rsid w:val="002D508C"/>
    <w:rsid w:val="002D5827"/>
    <w:rsid w:val="002D587B"/>
    <w:rsid w:val="002D59E2"/>
    <w:rsid w:val="002D5DC1"/>
    <w:rsid w:val="002D5EF8"/>
    <w:rsid w:val="002D5FB2"/>
    <w:rsid w:val="002D652D"/>
    <w:rsid w:val="002D683A"/>
    <w:rsid w:val="002D68CE"/>
    <w:rsid w:val="002D6C57"/>
    <w:rsid w:val="002D6D48"/>
    <w:rsid w:val="002D70E1"/>
    <w:rsid w:val="002D7169"/>
    <w:rsid w:val="002E0A4C"/>
    <w:rsid w:val="002E0C60"/>
    <w:rsid w:val="002E19C2"/>
    <w:rsid w:val="002E1C0D"/>
    <w:rsid w:val="002E1C69"/>
    <w:rsid w:val="002E21C9"/>
    <w:rsid w:val="002E2847"/>
    <w:rsid w:val="002E305C"/>
    <w:rsid w:val="002E31A8"/>
    <w:rsid w:val="002E3530"/>
    <w:rsid w:val="002E35F7"/>
    <w:rsid w:val="002E3800"/>
    <w:rsid w:val="002E399F"/>
    <w:rsid w:val="002E3A48"/>
    <w:rsid w:val="002E4185"/>
    <w:rsid w:val="002E522F"/>
    <w:rsid w:val="002E56DA"/>
    <w:rsid w:val="002E6DA8"/>
    <w:rsid w:val="002E7764"/>
    <w:rsid w:val="002E7C8F"/>
    <w:rsid w:val="002E7F61"/>
    <w:rsid w:val="002F0121"/>
    <w:rsid w:val="002F07B9"/>
    <w:rsid w:val="002F0E2A"/>
    <w:rsid w:val="002F114B"/>
    <w:rsid w:val="002F1405"/>
    <w:rsid w:val="002F1CC2"/>
    <w:rsid w:val="002F1DB9"/>
    <w:rsid w:val="002F1EAC"/>
    <w:rsid w:val="002F209A"/>
    <w:rsid w:val="002F2F13"/>
    <w:rsid w:val="002F3858"/>
    <w:rsid w:val="002F3AE9"/>
    <w:rsid w:val="002F3C1F"/>
    <w:rsid w:val="002F3EEA"/>
    <w:rsid w:val="002F47C3"/>
    <w:rsid w:val="002F4AA8"/>
    <w:rsid w:val="002F4AF3"/>
    <w:rsid w:val="002F4E28"/>
    <w:rsid w:val="002F4F41"/>
    <w:rsid w:val="002F5C34"/>
    <w:rsid w:val="002F5D4C"/>
    <w:rsid w:val="002F5DC2"/>
    <w:rsid w:val="002F6025"/>
    <w:rsid w:val="002F60B4"/>
    <w:rsid w:val="002F61DE"/>
    <w:rsid w:val="002F646B"/>
    <w:rsid w:val="002F66B0"/>
    <w:rsid w:val="002F6854"/>
    <w:rsid w:val="002F6D25"/>
    <w:rsid w:val="00300B16"/>
    <w:rsid w:val="003012DF"/>
    <w:rsid w:val="00301512"/>
    <w:rsid w:val="00301AD1"/>
    <w:rsid w:val="00301CB7"/>
    <w:rsid w:val="00301FE8"/>
    <w:rsid w:val="00302D76"/>
    <w:rsid w:val="00302EEE"/>
    <w:rsid w:val="0030346B"/>
    <w:rsid w:val="00303591"/>
    <w:rsid w:val="0030359C"/>
    <w:rsid w:val="003037A9"/>
    <w:rsid w:val="003038CD"/>
    <w:rsid w:val="00303B96"/>
    <w:rsid w:val="00304094"/>
    <w:rsid w:val="003040F3"/>
    <w:rsid w:val="00304596"/>
    <w:rsid w:val="00304750"/>
    <w:rsid w:val="00304FC6"/>
    <w:rsid w:val="00305218"/>
    <w:rsid w:val="00305C3E"/>
    <w:rsid w:val="00305CEE"/>
    <w:rsid w:val="00306049"/>
    <w:rsid w:val="00306A5A"/>
    <w:rsid w:val="0030749D"/>
    <w:rsid w:val="003079C4"/>
    <w:rsid w:val="00307DC1"/>
    <w:rsid w:val="00307E48"/>
    <w:rsid w:val="0031020B"/>
    <w:rsid w:val="003108C4"/>
    <w:rsid w:val="00310B2E"/>
    <w:rsid w:val="00310E61"/>
    <w:rsid w:val="0031117D"/>
    <w:rsid w:val="00311328"/>
    <w:rsid w:val="00311622"/>
    <w:rsid w:val="003119D2"/>
    <w:rsid w:val="00311A0C"/>
    <w:rsid w:val="00311CE9"/>
    <w:rsid w:val="0031238C"/>
    <w:rsid w:val="00312464"/>
    <w:rsid w:val="00313088"/>
    <w:rsid w:val="00313803"/>
    <w:rsid w:val="00313F78"/>
    <w:rsid w:val="00314538"/>
    <w:rsid w:val="0031496A"/>
    <w:rsid w:val="00314A2D"/>
    <w:rsid w:val="00314B41"/>
    <w:rsid w:val="00314C57"/>
    <w:rsid w:val="00315277"/>
    <w:rsid w:val="0031542C"/>
    <w:rsid w:val="003157AE"/>
    <w:rsid w:val="0031591D"/>
    <w:rsid w:val="00315FDC"/>
    <w:rsid w:val="00316383"/>
    <w:rsid w:val="00316721"/>
    <w:rsid w:val="00316ACC"/>
    <w:rsid w:val="0031714D"/>
    <w:rsid w:val="0031727F"/>
    <w:rsid w:val="00317287"/>
    <w:rsid w:val="003172A7"/>
    <w:rsid w:val="00317678"/>
    <w:rsid w:val="003176D8"/>
    <w:rsid w:val="003176F7"/>
    <w:rsid w:val="00317810"/>
    <w:rsid w:val="00317A36"/>
    <w:rsid w:val="00317A64"/>
    <w:rsid w:val="00320399"/>
    <w:rsid w:val="003206FD"/>
    <w:rsid w:val="00320C3A"/>
    <w:rsid w:val="00320C68"/>
    <w:rsid w:val="00321327"/>
    <w:rsid w:val="0032148E"/>
    <w:rsid w:val="0032228D"/>
    <w:rsid w:val="00322CE0"/>
    <w:rsid w:val="00323102"/>
    <w:rsid w:val="00323392"/>
    <w:rsid w:val="003238BF"/>
    <w:rsid w:val="00324420"/>
    <w:rsid w:val="0032487B"/>
    <w:rsid w:val="003248DA"/>
    <w:rsid w:val="00324B11"/>
    <w:rsid w:val="00324CE2"/>
    <w:rsid w:val="00324E60"/>
    <w:rsid w:val="00325109"/>
    <w:rsid w:val="0032555D"/>
    <w:rsid w:val="0032563E"/>
    <w:rsid w:val="00325C8D"/>
    <w:rsid w:val="00326731"/>
    <w:rsid w:val="00326BEE"/>
    <w:rsid w:val="00326CC1"/>
    <w:rsid w:val="00326DB0"/>
    <w:rsid w:val="0032727A"/>
    <w:rsid w:val="0032731E"/>
    <w:rsid w:val="0032742E"/>
    <w:rsid w:val="00327A5C"/>
    <w:rsid w:val="00327B3D"/>
    <w:rsid w:val="00327C83"/>
    <w:rsid w:val="0033050D"/>
    <w:rsid w:val="00330A35"/>
    <w:rsid w:val="00330DA3"/>
    <w:rsid w:val="003313E2"/>
    <w:rsid w:val="003316EA"/>
    <w:rsid w:val="0033210E"/>
    <w:rsid w:val="0033333F"/>
    <w:rsid w:val="00333341"/>
    <w:rsid w:val="00333BFE"/>
    <w:rsid w:val="00333CD2"/>
    <w:rsid w:val="00333D20"/>
    <w:rsid w:val="00333E35"/>
    <w:rsid w:val="003341BD"/>
    <w:rsid w:val="003345A6"/>
    <w:rsid w:val="003345E1"/>
    <w:rsid w:val="0033471A"/>
    <w:rsid w:val="00335119"/>
    <w:rsid w:val="0033556E"/>
    <w:rsid w:val="003356B0"/>
    <w:rsid w:val="0033581F"/>
    <w:rsid w:val="00335829"/>
    <w:rsid w:val="0033582D"/>
    <w:rsid w:val="00335DF3"/>
    <w:rsid w:val="00335E0E"/>
    <w:rsid w:val="003364D0"/>
    <w:rsid w:val="00336E6D"/>
    <w:rsid w:val="00337381"/>
    <w:rsid w:val="003374AA"/>
    <w:rsid w:val="00337E78"/>
    <w:rsid w:val="00337F1B"/>
    <w:rsid w:val="00340594"/>
    <w:rsid w:val="00340B33"/>
    <w:rsid w:val="00340F76"/>
    <w:rsid w:val="0034240E"/>
    <w:rsid w:val="00342D46"/>
    <w:rsid w:val="00343749"/>
    <w:rsid w:val="00343A75"/>
    <w:rsid w:val="00343B7A"/>
    <w:rsid w:val="00343C2C"/>
    <w:rsid w:val="00343FB0"/>
    <w:rsid w:val="00344948"/>
    <w:rsid w:val="00344BDF"/>
    <w:rsid w:val="003456FA"/>
    <w:rsid w:val="00345952"/>
    <w:rsid w:val="00346307"/>
    <w:rsid w:val="00346365"/>
    <w:rsid w:val="0034693A"/>
    <w:rsid w:val="00347302"/>
    <w:rsid w:val="00347382"/>
    <w:rsid w:val="00347985"/>
    <w:rsid w:val="00347C2A"/>
    <w:rsid w:val="00347CBE"/>
    <w:rsid w:val="00347DBA"/>
    <w:rsid w:val="0035024A"/>
    <w:rsid w:val="0035038A"/>
    <w:rsid w:val="00350658"/>
    <w:rsid w:val="00350BDE"/>
    <w:rsid w:val="00350EF8"/>
    <w:rsid w:val="003510B0"/>
    <w:rsid w:val="003514E1"/>
    <w:rsid w:val="003515CD"/>
    <w:rsid w:val="0035164D"/>
    <w:rsid w:val="0035180B"/>
    <w:rsid w:val="0035181F"/>
    <w:rsid w:val="003521DB"/>
    <w:rsid w:val="003523D5"/>
    <w:rsid w:val="003528F5"/>
    <w:rsid w:val="00352957"/>
    <w:rsid w:val="00352C36"/>
    <w:rsid w:val="003535CE"/>
    <w:rsid w:val="0035400F"/>
    <w:rsid w:val="00354224"/>
    <w:rsid w:val="00354532"/>
    <w:rsid w:val="00354999"/>
    <w:rsid w:val="00354E17"/>
    <w:rsid w:val="00355382"/>
    <w:rsid w:val="00355DD6"/>
    <w:rsid w:val="0035685D"/>
    <w:rsid w:val="00357B52"/>
    <w:rsid w:val="00357B7E"/>
    <w:rsid w:val="003608B0"/>
    <w:rsid w:val="00360DA7"/>
    <w:rsid w:val="00361041"/>
    <w:rsid w:val="00361383"/>
    <w:rsid w:val="00361E25"/>
    <w:rsid w:val="00361F8F"/>
    <w:rsid w:val="0036380F"/>
    <w:rsid w:val="00363B4B"/>
    <w:rsid w:val="00364656"/>
    <w:rsid w:val="00364D0B"/>
    <w:rsid w:val="00364FCE"/>
    <w:rsid w:val="003650DE"/>
    <w:rsid w:val="003651CE"/>
    <w:rsid w:val="00365540"/>
    <w:rsid w:val="00365DAA"/>
    <w:rsid w:val="00365F2F"/>
    <w:rsid w:val="00365F7C"/>
    <w:rsid w:val="00365FE2"/>
    <w:rsid w:val="003665FE"/>
    <w:rsid w:val="003666B4"/>
    <w:rsid w:val="00366EF7"/>
    <w:rsid w:val="003676C1"/>
    <w:rsid w:val="00367938"/>
    <w:rsid w:val="00367EAD"/>
    <w:rsid w:val="003701AA"/>
    <w:rsid w:val="00370529"/>
    <w:rsid w:val="00370632"/>
    <w:rsid w:val="00370684"/>
    <w:rsid w:val="00370934"/>
    <w:rsid w:val="00371006"/>
    <w:rsid w:val="0037145F"/>
    <w:rsid w:val="00371703"/>
    <w:rsid w:val="00371781"/>
    <w:rsid w:val="0037233C"/>
    <w:rsid w:val="00372BAB"/>
    <w:rsid w:val="00372DAB"/>
    <w:rsid w:val="00372F37"/>
    <w:rsid w:val="00373162"/>
    <w:rsid w:val="003733D1"/>
    <w:rsid w:val="00373C6B"/>
    <w:rsid w:val="00373F4F"/>
    <w:rsid w:val="00374375"/>
    <w:rsid w:val="00374851"/>
    <w:rsid w:val="00374A4A"/>
    <w:rsid w:val="00374DBE"/>
    <w:rsid w:val="00374E4C"/>
    <w:rsid w:val="00375061"/>
    <w:rsid w:val="003753F4"/>
    <w:rsid w:val="00375C11"/>
    <w:rsid w:val="0037679C"/>
    <w:rsid w:val="0037680A"/>
    <w:rsid w:val="00376CE7"/>
    <w:rsid w:val="0037727F"/>
    <w:rsid w:val="00377859"/>
    <w:rsid w:val="00377879"/>
    <w:rsid w:val="003779EC"/>
    <w:rsid w:val="00377A9A"/>
    <w:rsid w:val="0038021B"/>
    <w:rsid w:val="00380453"/>
    <w:rsid w:val="00380632"/>
    <w:rsid w:val="00380D41"/>
    <w:rsid w:val="0038135E"/>
    <w:rsid w:val="0038146A"/>
    <w:rsid w:val="0038267F"/>
    <w:rsid w:val="003826CF"/>
    <w:rsid w:val="00382884"/>
    <w:rsid w:val="00382CB4"/>
    <w:rsid w:val="00382EF4"/>
    <w:rsid w:val="0038302E"/>
    <w:rsid w:val="00383297"/>
    <w:rsid w:val="003838A6"/>
    <w:rsid w:val="0038392C"/>
    <w:rsid w:val="003845D5"/>
    <w:rsid w:val="0038536A"/>
    <w:rsid w:val="003854AD"/>
    <w:rsid w:val="003854E2"/>
    <w:rsid w:val="0038555F"/>
    <w:rsid w:val="00385B5F"/>
    <w:rsid w:val="00385CA3"/>
    <w:rsid w:val="00385D3D"/>
    <w:rsid w:val="00385E11"/>
    <w:rsid w:val="00385EAF"/>
    <w:rsid w:val="003860E1"/>
    <w:rsid w:val="00386874"/>
    <w:rsid w:val="00386B76"/>
    <w:rsid w:val="0038709C"/>
    <w:rsid w:val="0038778E"/>
    <w:rsid w:val="00387938"/>
    <w:rsid w:val="00387EA2"/>
    <w:rsid w:val="003906EF"/>
    <w:rsid w:val="003907C1"/>
    <w:rsid w:val="00390847"/>
    <w:rsid w:val="0039096D"/>
    <w:rsid w:val="00390DA7"/>
    <w:rsid w:val="0039167E"/>
    <w:rsid w:val="003916C9"/>
    <w:rsid w:val="0039170D"/>
    <w:rsid w:val="00391EE1"/>
    <w:rsid w:val="003920F7"/>
    <w:rsid w:val="0039278A"/>
    <w:rsid w:val="00392DBD"/>
    <w:rsid w:val="00392F55"/>
    <w:rsid w:val="00393055"/>
    <w:rsid w:val="00393067"/>
    <w:rsid w:val="0039332E"/>
    <w:rsid w:val="00393814"/>
    <w:rsid w:val="00393901"/>
    <w:rsid w:val="003939FF"/>
    <w:rsid w:val="00393A58"/>
    <w:rsid w:val="00393E76"/>
    <w:rsid w:val="00393ED2"/>
    <w:rsid w:val="00393EEF"/>
    <w:rsid w:val="00394466"/>
    <w:rsid w:val="00394E5A"/>
    <w:rsid w:val="003951DE"/>
    <w:rsid w:val="0039564B"/>
    <w:rsid w:val="00395CAC"/>
    <w:rsid w:val="00395F18"/>
    <w:rsid w:val="003964C0"/>
    <w:rsid w:val="003966F7"/>
    <w:rsid w:val="00396898"/>
    <w:rsid w:val="00396B69"/>
    <w:rsid w:val="00396BFC"/>
    <w:rsid w:val="00396C5B"/>
    <w:rsid w:val="00396F3D"/>
    <w:rsid w:val="00397089"/>
    <w:rsid w:val="00397125"/>
    <w:rsid w:val="00397DA9"/>
    <w:rsid w:val="003A017E"/>
    <w:rsid w:val="003A04D1"/>
    <w:rsid w:val="003A077D"/>
    <w:rsid w:val="003A0A59"/>
    <w:rsid w:val="003A1097"/>
    <w:rsid w:val="003A14E3"/>
    <w:rsid w:val="003A19C3"/>
    <w:rsid w:val="003A1C8A"/>
    <w:rsid w:val="003A207A"/>
    <w:rsid w:val="003A2497"/>
    <w:rsid w:val="003A2977"/>
    <w:rsid w:val="003A3375"/>
    <w:rsid w:val="003A3396"/>
    <w:rsid w:val="003A3AED"/>
    <w:rsid w:val="003A3DC4"/>
    <w:rsid w:val="003A51C2"/>
    <w:rsid w:val="003A55BA"/>
    <w:rsid w:val="003A55E0"/>
    <w:rsid w:val="003A5C09"/>
    <w:rsid w:val="003A5D70"/>
    <w:rsid w:val="003A5D92"/>
    <w:rsid w:val="003A5EB0"/>
    <w:rsid w:val="003A65A4"/>
    <w:rsid w:val="003A6658"/>
    <w:rsid w:val="003A6CE8"/>
    <w:rsid w:val="003A71F6"/>
    <w:rsid w:val="003A7208"/>
    <w:rsid w:val="003A783C"/>
    <w:rsid w:val="003A7A1E"/>
    <w:rsid w:val="003A7E45"/>
    <w:rsid w:val="003B0018"/>
    <w:rsid w:val="003B0296"/>
    <w:rsid w:val="003B0407"/>
    <w:rsid w:val="003B087E"/>
    <w:rsid w:val="003B0C7F"/>
    <w:rsid w:val="003B0D90"/>
    <w:rsid w:val="003B0E81"/>
    <w:rsid w:val="003B0F63"/>
    <w:rsid w:val="003B10F1"/>
    <w:rsid w:val="003B113C"/>
    <w:rsid w:val="003B1475"/>
    <w:rsid w:val="003B152F"/>
    <w:rsid w:val="003B159C"/>
    <w:rsid w:val="003B15A2"/>
    <w:rsid w:val="003B1A52"/>
    <w:rsid w:val="003B31E7"/>
    <w:rsid w:val="003B3824"/>
    <w:rsid w:val="003B3D77"/>
    <w:rsid w:val="003B3F56"/>
    <w:rsid w:val="003B3F5F"/>
    <w:rsid w:val="003B4258"/>
    <w:rsid w:val="003B4381"/>
    <w:rsid w:val="003B4979"/>
    <w:rsid w:val="003B5028"/>
    <w:rsid w:val="003B5BEB"/>
    <w:rsid w:val="003B5CA4"/>
    <w:rsid w:val="003B6066"/>
    <w:rsid w:val="003B6180"/>
    <w:rsid w:val="003B648B"/>
    <w:rsid w:val="003B69A0"/>
    <w:rsid w:val="003B6ADA"/>
    <w:rsid w:val="003B6C1B"/>
    <w:rsid w:val="003B6C55"/>
    <w:rsid w:val="003B7538"/>
    <w:rsid w:val="003B7656"/>
    <w:rsid w:val="003C001A"/>
    <w:rsid w:val="003C0084"/>
    <w:rsid w:val="003C086F"/>
    <w:rsid w:val="003C0C3D"/>
    <w:rsid w:val="003C0C52"/>
    <w:rsid w:val="003C0CDC"/>
    <w:rsid w:val="003C0F51"/>
    <w:rsid w:val="003C1156"/>
    <w:rsid w:val="003C142F"/>
    <w:rsid w:val="003C1754"/>
    <w:rsid w:val="003C2588"/>
    <w:rsid w:val="003C2646"/>
    <w:rsid w:val="003C27E3"/>
    <w:rsid w:val="003C2AB8"/>
    <w:rsid w:val="003C2FAD"/>
    <w:rsid w:val="003C3499"/>
    <w:rsid w:val="003C3A99"/>
    <w:rsid w:val="003C3B2B"/>
    <w:rsid w:val="003C4023"/>
    <w:rsid w:val="003C40CB"/>
    <w:rsid w:val="003C4EC8"/>
    <w:rsid w:val="003C5288"/>
    <w:rsid w:val="003C5E05"/>
    <w:rsid w:val="003C6A0E"/>
    <w:rsid w:val="003C6BEF"/>
    <w:rsid w:val="003C6E11"/>
    <w:rsid w:val="003C7794"/>
    <w:rsid w:val="003C7CA9"/>
    <w:rsid w:val="003D088B"/>
    <w:rsid w:val="003D0A65"/>
    <w:rsid w:val="003D0AF3"/>
    <w:rsid w:val="003D1A00"/>
    <w:rsid w:val="003D1AF6"/>
    <w:rsid w:val="003D1DE4"/>
    <w:rsid w:val="003D22B3"/>
    <w:rsid w:val="003D2AFB"/>
    <w:rsid w:val="003D2D57"/>
    <w:rsid w:val="003D2F62"/>
    <w:rsid w:val="003D3E12"/>
    <w:rsid w:val="003D4115"/>
    <w:rsid w:val="003D4136"/>
    <w:rsid w:val="003D4168"/>
    <w:rsid w:val="003D4A1C"/>
    <w:rsid w:val="003D4CB9"/>
    <w:rsid w:val="003D5554"/>
    <w:rsid w:val="003D5D55"/>
    <w:rsid w:val="003D62BC"/>
    <w:rsid w:val="003D67AC"/>
    <w:rsid w:val="003D7078"/>
    <w:rsid w:val="003D754D"/>
    <w:rsid w:val="003D7660"/>
    <w:rsid w:val="003D78AA"/>
    <w:rsid w:val="003D7AD1"/>
    <w:rsid w:val="003D7E60"/>
    <w:rsid w:val="003E033C"/>
    <w:rsid w:val="003E099A"/>
    <w:rsid w:val="003E0E14"/>
    <w:rsid w:val="003E1B0F"/>
    <w:rsid w:val="003E251E"/>
    <w:rsid w:val="003E39E0"/>
    <w:rsid w:val="003E47CD"/>
    <w:rsid w:val="003E48A9"/>
    <w:rsid w:val="003E56EC"/>
    <w:rsid w:val="003E5A2D"/>
    <w:rsid w:val="003E5A7E"/>
    <w:rsid w:val="003E5FBB"/>
    <w:rsid w:val="003E63D0"/>
    <w:rsid w:val="003E658D"/>
    <w:rsid w:val="003E6778"/>
    <w:rsid w:val="003E678E"/>
    <w:rsid w:val="003E6829"/>
    <w:rsid w:val="003E69FD"/>
    <w:rsid w:val="003E7454"/>
    <w:rsid w:val="003E751C"/>
    <w:rsid w:val="003E7B63"/>
    <w:rsid w:val="003E7FEA"/>
    <w:rsid w:val="003F042C"/>
    <w:rsid w:val="003F082F"/>
    <w:rsid w:val="003F1C3D"/>
    <w:rsid w:val="003F1E50"/>
    <w:rsid w:val="003F1F4C"/>
    <w:rsid w:val="003F246A"/>
    <w:rsid w:val="003F2668"/>
    <w:rsid w:val="003F2735"/>
    <w:rsid w:val="003F2766"/>
    <w:rsid w:val="003F2D75"/>
    <w:rsid w:val="003F34AF"/>
    <w:rsid w:val="003F3651"/>
    <w:rsid w:val="003F38ED"/>
    <w:rsid w:val="003F398A"/>
    <w:rsid w:val="003F3C18"/>
    <w:rsid w:val="003F4114"/>
    <w:rsid w:val="003F421F"/>
    <w:rsid w:val="003F4C02"/>
    <w:rsid w:val="003F4CD7"/>
    <w:rsid w:val="003F5020"/>
    <w:rsid w:val="003F54B2"/>
    <w:rsid w:val="003F58CD"/>
    <w:rsid w:val="003F5983"/>
    <w:rsid w:val="003F5D36"/>
    <w:rsid w:val="003F667D"/>
    <w:rsid w:val="003F66F0"/>
    <w:rsid w:val="003F6A8F"/>
    <w:rsid w:val="003F7495"/>
    <w:rsid w:val="003F792C"/>
    <w:rsid w:val="003F7FB7"/>
    <w:rsid w:val="00400460"/>
    <w:rsid w:val="00400720"/>
    <w:rsid w:val="00400740"/>
    <w:rsid w:val="00400CA9"/>
    <w:rsid w:val="00400D5F"/>
    <w:rsid w:val="0040159B"/>
    <w:rsid w:val="004017A0"/>
    <w:rsid w:val="004018F4"/>
    <w:rsid w:val="00401B1E"/>
    <w:rsid w:val="00401D7E"/>
    <w:rsid w:val="0040261E"/>
    <w:rsid w:val="00402AEE"/>
    <w:rsid w:val="00402C56"/>
    <w:rsid w:val="00402F94"/>
    <w:rsid w:val="00403B6C"/>
    <w:rsid w:val="004041DB"/>
    <w:rsid w:val="004042D0"/>
    <w:rsid w:val="004047E4"/>
    <w:rsid w:val="0040483F"/>
    <w:rsid w:val="00405173"/>
    <w:rsid w:val="0040524B"/>
    <w:rsid w:val="004055E4"/>
    <w:rsid w:val="0040584A"/>
    <w:rsid w:val="004058EC"/>
    <w:rsid w:val="00405AE4"/>
    <w:rsid w:val="0040603E"/>
    <w:rsid w:val="004061C4"/>
    <w:rsid w:val="00406256"/>
    <w:rsid w:val="004065AB"/>
    <w:rsid w:val="004067EF"/>
    <w:rsid w:val="00407A16"/>
    <w:rsid w:val="004101C8"/>
    <w:rsid w:val="0041066D"/>
    <w:rsid w:val="004107B0"/>
    <w:rsid w:val="004108C6"/>
    <w:rsid w:val="00410C2C"/>
    <w:rsid w:val="00411327"/>
    <w:rsid w:val="00411578"/>
    <w:rsid w:val="00411844"/>
    <w:rsid w:val="00411DA6"/>
    <w:rsid w:val="004123D8"/>
    <w:rsid w:val="004123DD"/>
    <w:rsid w:val="00412477"/>
    <w:rsid w:val="004127D1"/>
    <w:rsid w:val="00413BA7"/>
    <w:rsid w:val="00413DD8"/>
    <w:rsid w:val="004140DD"/>
    <w:rsid w:val="0041425A"/>
    <w:rsid w:val="004145B0"/>
    <w:rsid w:val="0041524C"/>
    <w:rsid w:val="004153B3"/>
    <w:rsid w:val="004165D9"/>
    <w:rsid w:val="00417103"/>
    <w:rsid w:val="004176B5"/>
    <w:rsid w:val="004176C6"/>
    <w:rsid w:val="00417747"/>
    <w:rsid w:val="004178C5"/>
    <w:rsid w:val="004205BC"/>
    <w:rsid w:val="00420712"/>
    <w:rsid w:val="0042079C"/>
    <w:rsid w:val="004207AB"/>
    <w:rsid w:val="004214D1"/>
    <w:rsid w:val="004214F5"/>
    <w:rsid w:val="00421878"/>
    <w:rsid w:val="0042188F"/>
    <w:rsid w:val="00421DC1"/>
    <w:rsid w:val="0042221C"/>
    <w:rsid w:val="00422400"/>
    <w:rsid w:val="004227EA"/>
    <w:rsid w:val="004229BB"/>
    <w:rsid w:val="00422ED0"/>
    <w:rsid w:val="00423618"/>
    <w:rsid w:val="00423AAE"/>
    <w:rsid w:val="00423AFF"/>
    <w:rsid w:val="00423FE3"/>
    <w:rsid w:val="0042412C"/>
    <w:rsid w:val="0042428D"/>
    <w:rsid w:val="004244C2"/>
    <w:rsid w:val="00424772"/>
    <w:rsid w:val="00424F87"/>
    <w:rsid w:val="00425247"/>
    <w:rsid w:val="00425730"/>
    <w:rsid w:val="0042595B"/>
    <w:rsid w:val="00425DDD"/>
    <w:rsid w:val="00425FCA"/>
    <w:rsid w:val="00426473"/>
    <w:rsid w:val="00426653"/>
    <w:rsid w:val="004267FF"/>
    <w:rsid w:val="00426952"/>
    <w:rsid w:val="00426D2F"/>
    <w:rsid w:val="0042713E"/>
    <w:rsid w:val="00427600"/>
    <w:rsid w:val="004276C3"/>
    <w:rsid w:val="0042779A"/>
    <w:rsid w:val="00427B18"/>
    <w:rsid w:val="00427BF3"/>
    <w:rsid w:val="0043077D"/>
    <w:rsid w:val="00430AB2"/>
    <w:rsid w:val="00430ABF"/>
    <w:rsid w:val="00430B4E"/>
    <w:rsid w:val="00430CCB"/>
    <w:rsid w:val="00430F63"/>
    <w:rsid w:val="00431222"/>
    <w:rsid w:val="0043123D"/>
    <w:rsid w:val="00431493"/>
    <w:rsid w:val="004314B2"/>
    <w:rsid w:val="00431587"/>
    <w:rsid w:val="00431CF5"/>
    <w:rsid w:val="0043278A"/>
    <w:rsid w:val="00432DC7"/>
    <w:rsid w:val="004333F8"/>
    <w:rsid w:val="00433AB3"/>
    <w:rsid w:val="00434073"/>
    <w:rsid w:val="004343A9"/>
    <w:rsid w:val="00434FF0"/>
    <w:rsid w:val="00435153"/>
    <w:rsid w:val="004356F5"/>
    <w:rsid w:val="0043609A"/>
    <w:rsid w:val="00436410"/>
    <w:rsid w:val="004368E3"/>
    <w:rsid w:val="004369D8"/>
    <w:rsid w:val="00436A1B"/>
    <w:rsid w:val="0043788E"/>
    <w:rsid w:val="00437944"/>
    <w:rsid w:val="00437A87"/>
    <w:rsid w:val="00437EDC"/>
    <w:rsid w:val="00440215"/>
    <w:rsid w:val="004402C9"/>
    <w:rsid w:val="0044034A"/>
    <w:rsid w:val="00440EB9"/>
    <w:rsid w:val="00441038"/>
    <w:rsid w:val="00441068"/>
    <w:rsid w:val="00441172"/>
    <w:rsid w:val="00441EBB"/>
    <w:rsid w:val="004425FD"/>
    <w:rsid w:val="00442780"/>
    <w:rsid w:val="00442CFF"/>
    <w:rsid w:val="0044304C"/>
    <w:rsid w:val="00443881"/>
    <w:rsid w:val="00443F78"/>
    <w:rsid w:val="00444539"/>
    <w:rsid w:val="004446FB"/>
    <w:rsid w:val="0044495A"/>
    <w:rsid w:val="00444D63"/>
    <w:rsid w:val="00445C71"/>
    <w:rsid w:val="00445EBA"/>
    <w:rsid w:val="00446A71"/>
    <w:rsid w:val="00446C70"/>
    <w:rsid w:val="0044712A"/>
    <w:rsid w:val="00447200"/>
    <w:rsid w:val="0044793F"/>
    <w:rsid w:val="00447E14"/>
    <w:rsid w:val="00447F6A"/>
    <w:rsid w:val="004510C6"/>
    <w:rsid w:val="00451216"/>
    <w:rsid w:val="004514E8"/>
    <w:rsid w:val="00451568"/>
    <w:rsid w:val="0045196B"/>
    <w:rsid w:val="00451DD6"/>
    <w:rsid w:val="00451F21"/>
    <w:rsid w:val="00451FA6"/>
    <w:rsid w:val="0045259D"/>
    <w:rsid w:val="00452721"/>
    <w:rsid w:val="00452939"/>
    <w:rsid w:val="00452AC8"/>
    <w:rsid w:val="00452C0C"/>
    <w:rsid w:val="00452C94"/>
    <w:rsid w:val="00452C9F"/>
    <w:rsid w:val="00452D79"/>
    <w:rsid w:val="004530A6"/>
    <w:rsid w:val="00453247"/>
    <w:rsid w:val="004534FE"/>
    <w:rsid w:val="004536FB"/>
    <w:rsid w:val="0045378C"/>
    <w:rsid w:val="00453E0E"/>
    <w:rsid w:val="00454176"/>
    <w:rsid w:val="00454265"/>
    <w:rsid w:val="00454A4A"/>
    <w:rsid w:val="004554A6"/>
    <w:rsid w:val="0045584E"/>
    <w:rsid w:val="004559FF"/>
    <w:rsid w:val="00455B3B"/>
    <w:rsid w:val="004560E1"/>
    <w:rsid w:val="00457BF7"/>
    <w:rsid w:val="00457C1D"/>
    <w:rsid w:val="00457DCC"/>
    <w:rsid w:val="004601E2"/>
    <w:rsid w:val="0046028A"/>
    <w:rsid w:val="00460381"/>
    <w:rsid w:val="00460589"/>
    <w:rsid w:val="00460788"/>
    <w:rsid w:val="0046093A"/>
    <w:rsid w:val="00460A00"/>
    <w:rsid w:val="00460C4E"/>
    <w:rsid w:val="00460F85"/>
    <w:rsid w:val="00461380"/>
    <w:rsid w:val="00461DE5"/>
    <w:rsid w:val="00462FB4"/>
    <w:rsid w:val="00463465"/>
    <w:rsid w:val="0046347F"/>
    <w:rsid w:val="00463AE4"/>
    <w:rsid w:val="00463BD6"/>
    <w:rsid w:val="00463C13"/>
    <w:rsid w:val="00463FE2"/>
    <w:rsid w:val="004640CF"/>
    <w:rsid w:val="0046464F"/>
    <w:rsid w:val="004649A1"/>
    <w:rsid w:val="00464EA2"/>
    <w:rsid w:val="00465150"/>
    <w:rsid w:val="004655E3"/>
    <w:rsid w:val="00466037"/>
    <w:rsid w:val="00466B3F"/>
    <w:rsid w:val="0046716D"/>
    <w:rsid w:val="0046726A"/>
    <w:rsid w:val="00467763"/>
    <w:rsid w:val="0046794F"/>
    <w:rsid w:val="00470687"/>
    <w:rsid w:val="004708FE"/>
    <w:rsid w:val="00470925"/>
    <w:rsid w:val="00470E2B"/>
    <w:rsid w:val="00470E73"/>
    <w:rsid w:val="00470E9C"/>
    <w:rsid w:val="004713B4"/>
    <w:rsid w:val="004715D9"/>
    <w:rsid w:val="00471723"/>
    <w:rsid w:val="00472014"/>
    <w:rsid w:val="004720CF"/>
    <w:rsid w:val="0047222D"/>
    <w:rsid w:val="004723D6"/>
    <w:rsid w:val="0047260A"/>
    <w:rsid w:val="00472A52"/>
    <w:rsid w:val="00472F00"/>
    <w:rsid w:val="00473418"/>
    <w:rsid w:val="00473B48"/>
    <w:rsid w:val="00473D5B"/>
    <w:rsid w:val="004741C9"/>
    <w:rsid w:val="0047460F"/>
    <w:rsid w:val="00475405"/>
    <w:rsid w:val="00476258"/>
    <w:rsid w:val="004771B4"/>
    <w:rsid w:val="00477214"/>
    <w:rsid w:val="004776E2"/>
    <w:rsid w:val="00477AD0"/>
    <w:rsid w:val="00477B1A"/>
    <w:rsid w:val="00477CD5"/>
    <w:rsid w:val="00477EB5"/>
    <w:rsid w:val="00480037"/>
    <w:rsid w:val="004800DA"/>
    <w:rsid w:val="00480D7F"/>
    <w:rsid w:val="00480FCB"/>
    <w:rsid w:val="00481BD6"/>
    <w:rsid w:val="00481C19"/>
    <w:rsid w:val="00481E4D"/>
    <w:rsid w:val="00482003"/>
    <w:rsid w:val="0048217C"/>
    <w:rsid w:val="0048248F"/>
    <w:rsid w:val="004826D8"/>
    <w:rsid w:val="00482CF3"/>
    <w:rsid w:val="00482E4A"/>
    <w:rsid w:val="004830E3"/>
    <w:rsid w:val="00483A03"/>
    <w:rsid w:val="00483E48"/>
    <w:rsid w:val="004844B6"/>
    <w:rsid w:val="004845A9"/>
    <w:rsid w:val="0048494E"/>
    <w:rsid w:val="00484E7A"/>
    <w:rsid w:val="00484ECA"/>
    <w:rsid w:val="00484FF6"/>
    <w:rsid w:val="0048532C"/>
    <w:rsid w:val="0048542A"/>
    <w:rsid w:val="004855C8"/>
    <w:rsid w:val="00486BF3"/>
    <w:rsid w:val="00486D32"/>
    <w:rsid w:val="00486E37"/>
    <w:rsid w:val="00486F1C"/>
    <w:rsid w:val="00486FF0"/>
    <w:rsid w:val="00487253"/>
    <w:rsid w:val="004878CA"/>
    <w:rsid w:val="00490B0F"/>
    <w:rsid w:val="0049147E"/>
    <w:rsid w:val="00491918"/>
    <w:rsid w:val="00491CED"/>
    <w:rsid w:val="0049244D"/>
    <w:rsid w:val="00492896"/>
    <w:rsid w:val="00492E33"/>
    <w:rsid w:val="004930E0"/>
    <w:rsid w:val="00493826"/>
    <w:rsid w:val="00494112"/>
    <w:rsid w:val="00495109"/>
    <w:rsid w:val="004952FC"/>
    <w:rsid w:val="0049587A"/>
    <w:rsid w:val="004958DF"/>
    <w:rsid w:val="0049597E"/>
    <w:rsid w:val="004959FE"/>
    <w:rsid w:val="00496668"/>
    <w:rsid w:val="004967FF"/>
    <w:rsid w:val="00496D78"/>
    <w:rsid w:val="00497378"/>
    <w:rsid w:val="00497754"/>
    <w:rsid w:val="004A0C83"/>
    <w:rsid w:val="004A0D3D"/>
    <w:rsid w:val="004A0ED1"/>
    <w:rsid w:val="004A0F85"/>
    <w:rsid w:val="004A121C"/>
    <w:rsid w:val="004A13B1"/>
    <w:rsid w:val="004A1879"/>
    <w:rsid w:val="004A18BE"/>
    <w:rsid w:val="004A1BEC"/>
    <w:rsid w:val="004A1C50"/>
    <w:rsid w:val="004A2031"/>
    <w:rsid w:val="004A20D0"/>
    <w:rsid w:val="004A2967"/>
    <w:rsid w:val="004A2A59"/>
    <w:rsid w:val="004A2F37"/>
    <w:rsid w:val="004A3306"/>
    <w:rsid w:val="004A3376"/>
    <w:rsid w:val="004A432B"/>
    <w:rsid w:val="004A43B4"/>
    <w:rsid w:val="004A47F8"/>
    <w:rsid w:val="004A48CE"/>
    <w:rsid w:val="004A5607"/>
    <w:rsid w:val="004A5735"/>
    <w:rsid w:val="004A5D8E"/>
    <w:rsid w:val="004A66FD"/>
    <w:rsid w:val="004A68D1"/>
    <w:rsid w:val="004A69CF"/>
    <w:rsid w:val="004A7059"/>
    <w:rsid w:val="004A72A6"/>
    <w:rsid w:val="004A7468"/>
    <w:rsid w:val="004A7477"/>
    <w:rsid w:val="004A7C0F"/>
    <w:rsid w:val="004B02A0"/>
    <w:rsid w:val="004B04E4"/>
    <w:rsid w:val="004B06C2"/>
    <w:rsid w:val="004B0761"/>
    <w:rsid w:val="004B096E"/>
    <w:rsid w:val="004B097F"/>
    <w:rsid w:val="004B0C37"/>
    <w:rsid w:val="004B18B8"/>
    <w:rsid w:val="004B1982"/>
    <w:rsid w:val="004B19F3"/>
    <w:rsid w:val="004B1BDD"/>
    <w:rsid w:val="004B1F09"/>
    <w:rsid w:val="004B201D"/>
    <w:rsid w:val="004B268D"/>
    <w:rsid w:val="004B31BB"/>
    <w:rsid w:val="004B3250"/>
    <w:rsid w:val="004B34C0"/>
    <w:rsid w:val="004B3719"/>
    <w:rsid w:val="004B3C1E"/>
    <w:rsid w:val="004B409B"/>
    <w:rsid w:val="004B42C4"/>
    <w:rsid w:val="004B4373"/>
    <w:rsid w:val="004B4D0D"/>
    <w:rsid w:val="004B51B1"/>
    <w:rsid w:val="004B52E0"/>
    <w:rsid w:val="004B6437"/>
    <w:rsid w:val="004B7304"/>
    <w:rsid w:val="004C01B1"/>
    <w:rsid w:val="004C023D"/>
    <w:rsid w:val="004C0464"/>
    <w:rsid w:val="004C0901"/>
    <w:rsid w:val="004C0926"/>
    <w:rsid w:val="004C0B25"/>
    <w:rsid w:val="004C0D4E"/>
    <w:rsid w:val="004C1F16"/>
    <w:rsid w:val="004C2589"/>
    <w:rsid w:val="004C3589"/>
    <w:rsid w:val="004C3684"/>
    <w:rsid w:val="004C3880"/>
    <w:rsid w:val="004C38D7"/>
    <w:rsid w:val="004C3D64"/>
    <w:rsid w:val="004C3DBE"/>
    <w:rsid w:val="004C3E42"/>
    <w:rsid w:val="004C45C8"/>
    <w:rsid w:val="004C53F3"/>
    <w:rsid w:val="004C58DA"/>
    <w:rsid w:val="004C5EDB"/>
    <w:rsid w:val="004C61C5"/>
    <w:rsid w:val="004C631E"/>
    <w:rsid w:val="004C6D8E"/>
    <w:rsid w:val="004C6EFA"/>
    <w:rsid w:val="004C7713"/>
    <w:rsid w:val="004C77D1"/>
    <w:rsid w:val="004C78A0"/>
    <w:rsid w:val="004C7B4D"/>
    <w:rsid w:val="004D03B6"/>
    <w:rsid w:val="004D06D6"/>
    <w:rsid w:val="004D07BD"/>
    <w:rsid w:val="004D13C3"/>
    <w:rsid w:val="004D191D"/>
    <w:rsid w:val="004D1DA9"/>
    <w:rsid w:val="004D1EDA"/>
    <w:rsid w:val="004D22F8"/>
    <w:rsid w:val="004D25A6"/>
    <w:rsid w:val="004D417E"/>
    <w:rsid w:val="004D41C2"/>
    <w:rsid w:val="004D45D6"/>
    <w:rsid w:val="004D49E7"/>
    <w:rsid w:val="004D4D78"/>
    <w:rsid w:val="004D4FBD"/>
    <w:rsid w:val="004D5955"/>
    <w:rsid w:val="004D5DA2"/>
    <w:rsid w:val="004D5F71"/>
    <w:rsid w:val="004D6122"/>
    <w:rsid w:val="004D6552"/>
    <w:rsid w:val="004D65D7"/>
    <w:rsid w:val="004D685E"/>
    <w:rsid w:val="004D6A43"/>
    <w:rsid w:val="004D6B6C"/>
    <w:rsid w:val="004D6CED"/>
    <w:rsid w:val="004D6F92"/>
    <w:rsid w:val="004D717F"/>
    <w:rsid w:val="004D74B6"/>
    <w:rsid w:val="004D780B"/>
    <w:rsid w:val="004D78EE"/>
    <w:rsid w:val="004D7A12"/>
    <w:rsid w:val="004D7D87"/>
    <w:rsid w:val="004E00B1"/>
    <w:rsid w:val="004E02E8"/>
    <w:rsid w:val="004E0B13"/>
    <w:rsid w:val="004E0F04"/>
    <w:rsid w:val="004E0F9F"/>
    <w:rsid w:val="004E128C"/>
    <w:rsid w:val="004E1595"/>
    <w:rsid w:val="004E177A"/>
    <w:rsid w:val="004E1DC5"/>
    <w:rsid w:val="004E21E6"/>
    <w:rsid w:val="004E2AC7"/>
    <w:rsid w:val="004E2B56"/>
    <w:rsid w:val="004E328A"/>
    <w:rsid w:val="004E3513"/>
    <w:rsid w:val="004E3FBE"/>
    <w:rsid w:val="004E409B"/>
    <w:rsid w:val="004E4B38"/>
    <w:rsid w:val="004E4CCC"/>
    <w:rsid w:val="004E5156"/>
    <w:rsid w:val="004E51C2"/>
    <w:rsid w:val="004E5232"/>
    <w:rsid w:val="004E5456"/>
    <w:rsid w:val="004E5DB8"/>
    <w:rsid w:val="004E5EF1"/>
    <w:rsid w:val="004E6078"/>
    <w:rsid w:val="004E634B"/>
    <w:rsid w:val="004E69DF"/>
    <w:rsid w:val="004E6B38"/>
    <w:rsid w:val="004E7172"/>
    <w:rsid w:val="004E71B8"/>
    <w:rsid w:val="004E7267"/>
    <w:rsid w:val="004E7723"/>
    <w:rsid w:val="004E7728"/>
    <w:rsid w:val="004E7C19"/>
    <w:rsid w:val="004E7EC5"/>
    <w:rsid w:val="004F038B"/>
    <w:rsid w:val="004F04B1"/>
    <w:rsid w:val="004F04D1"/>
    <w:rsid w:val="004F09D7"/>
    <w:rsid w:val="004F0AA6"/>
    <w:rsid w:val="004F0E50"/>
    <w:rsid w:val="004F0E76"/>
    <w:rsid w:val="004F0F78"/>
    <w:rsid w:val="004F183F"/>
    <w:rsid w:val="004F1EA6"/>
    <w:rsid w:val="004F20EE"/>
    <w:rsid w:val="004F2110"/>
    <w:rsid w:val="004F27A2"/>
    <w:rsid w:val="004F2BDA"/>
    <w:rsid w:val="004F3081"/>
    <w:rsid w:val="004F3398"/>
    <w:rsid w:val="004F3586"/>
    <w:rsid w:val="004F3A73"/>
    <w:rsid w:val="004F452E"/>
    <w:rsid w:val="004F4974"/>
    <w:rsid w:val="004F4AE7"/>
    <w:rsid w:val="004F4E3B"/>
    <w:rsid w:val="004F4F09"/>
    <w:rsid w:val="004F51C6"/>
    <w:rsid w:val="004F53A3"/>
    <w:rsid w:val="004F578B"/>
    <w:rsid w:val="004F5885"/>
    <w:rsid w:val="004F5D5D"/>
    <w:rsid w:val="004F6274"/>
    <w:rsid w:val="004F6333"/>
    <w:rsid w:val="004F654F"/>
    <w:rsid w:val="004F6DD1"/>
    <w:rsid w:val="004F6ED2"/>
    <w:rsid w:val="004F765B"/>
    <w:rsid w:val="004F7D0F"/>
    <w:rsid w:val="0050013D"/>
    <w:rsid w:val="0050025D"/>
    <w:rsid w:val="00500773"/>
    <w:rsid w:val="00500B83"/>
    <w:rsid w:val="00500F45"/>
    <w:rsid w:val="00500FA4"/>
    <w:rsid w:val="005014EE"/>
    <w:rsid w:val="00501959"/>
    <w:rsid w:val="005019E8"/>
    <w:rsid w:val="00501C85"/>
    <w:rsid w:val="00503096"/>
    <w:rsid w:val="0050319D"/>
    <w:rsid w:val="005038E9"/>
    <w:rsid w:val="00503D09"/>
    <w:rsid w:val="0050486A"/>
    <w:rsid w:val="0050488E"/>
    <w:rsid w:val="00504B52"/>
    <w:rsid w:val="00505255"/>
    <w:rsid w:val="005053E0"/>
    <w:rsid w:val="005056C7"/>
    <w:rsid w:val="00505EDB"/>
    <w:rsid w:val="00506021"/>
    <w:rsid w:val="0050602D"/>
    <w:rsid w:val="005065B7"/>
    <w:rsid w:val="00506663"/>
    <w:rsid w:val="00506D84"/>
    <w:rsid w:val="005071C8"/>
    <w:rsid w:val="005071F8"/>
    <w:rsid w:val="00507504"/>
    <w:rsid w:val="00507AD3"/>
    <w:rsid w:val="00507C07"/>
    <w:rsid w:val="00507F50"/>
    <w:rsid w:val="00510882"/>
    <w:rsid w:val="00510C6B"/>
    <w:rsid w:val="00510CEF"/>
    <w:rsid w:val="00511432"/>
    <w:rsid w:val="00512001"/>
    <w:rsid w:val="00512067"/>
    <w:rsid w:val="0051257E"/>
    <w:rsid w:val="00512966"/>
    <w:rsid w:val="00512990"/>
    <w:rsid w:val="00512CD9"/>
    <w:rsid w:val="0051317E"/>
    <w:rsid w:val="005135FA"/>
    <w:rsid w:val="00513865"/>
    <w:rsid w:val="00513970"/>
    <w:rsid w:val="00513C22"/>
    <w:rsid w:val="00513E3F"/>
    <w:rsid w:val="00513F0F"/>
    <w:rsid w:val="00514B47"/>
    <w:rsid w:val="00514F8E"/>
    <w:rsid w:val="005151AB"/>
    <w:rsid w:val="005151E9"/>
    <w:rsid w:val="00515AB5"/>
    <w:rsid w:val="00515E6D"/>
    <w:rsid w:val="00515F70"/>
    <w:rsid w:val="0051616F"/>
    <w:rsid w:val="00516339"/>
    <w:rsid w:val="0051661C"/>
    <w:rsid w:val="00516F2C"/>
    <w:rsid w:val="00517377"/>
    <w:rsid w:val="00517502"/>
    <w:rsid w:val="00517B15"/>
    <w:rsid w:val="005204F6"/>
    <w:rsid w:val="00520551"/>
    <w:rsid w:val="00520CD3"/>
    <w:rsid w:val="005210AD"/>
    <w:rsid w:val="0052129E"/>
    <w:rsid w:val="00521646"/>
    <w:rsid w:val="005217A0"/>
    <w:rsid w:val="00521C48"/>
    <w:rsid w:val="00522BC6"/>
    <w:rsid w:val="00522C80"/>
    <w:rsid w:val="00522D1C"/>
    <w:rsid w:val="005232BB"/>
    <w:rsid w:val="005239B8"/>
    <w:rsid w:val="005240D9"/>
    <w:rsid w:val="00524129"/>
    <w:rsid w:val="00524133"/>
    <w:rsid w:val="00524182"/>
    <w:rsid w:val="00524889"/>
    <w:rsid w:val="00524B27"/>
    <w:rsid w:val="00525255"/>
    <w:rsid w:val="005256DC"/>
    <w:rsid w:val="005258AC"/>
    <w:rsid w:val="00525A08"/>
    <w:rsid w:val="00526C21"/>
    <w:rsid w:val="00526DE1"/>
    <w:rsid w:val="00526FC8"/>
    <w:rsid w:val="0052727D"/>
    <w:rsid w:val="005272A7"/>
    <w:rsid w:val="005272EC"/>
    <w:rsid w:val="00527628"/>
    <w:rsid w:val="00530536"/>
    <w:rsid w:val="005306D1"/>
    <w:rsid w:val="00530B98"/>
    <w:rsid w:val="005311FC"/>
    <w:rsid w:val="0053120B"/>
    <w:rsid w:val="00531685"/>
    <w:rsid w:val="005319F9"/>
    <w:rsid w:val="00531C0A"/>
    <w:rsid w:val="00532D8C"/>
    <w:rsid w:val="00532DF7"/>
    <w:rsid w:val="005334DD"/>
    <w:rsid w:val="005340C6"/>
    <w:rsid w:val="00534265"/>
    <w:rsid w:val="00534342"/>
    <w:rsid w:val="0053547B"/>
    <w:rsid w:val="00535AD8"/>
    <w:rsid w:val="00535C95"/>
    <w:rsid w:val="00536017"/>
    <w:rsid w:val="005362F3"/>
    <w:rsid w:val="00536414"/>
    <w:rsid w:val="0053689C"/>
    <w:rsid w:val="00536A63"/>
    <w:rsid w:val="0053701F"/>
    <w:rsid w:val="0053719D"/>
    <w:rsid w:val="005371E2"/>
    <w:rsid w:val="00537307"/>
    <w:rsid w:val="00537376"/>
    <w:rsid w:val="00537475"/>
    <w:rsid w:val="005378EE"/>
    <w:rsid w:val="00537C2B"/>
    <w:rsid w:val="00537D64"/>
    <w:rsid w:val="005400AC"/>
    <w:rsid w:val="0054026E"/>
    <w:rsid w:val="00540BA9"/>
    <w:rsid w:val="00540D9F"/>
    <w:rsid w:val="0054133C"/>
    <w:rsid w:val="005415B9"/>
    <w:rsid w:val="0054174A"/>
    <w:rsid w:val="00541EA7"/>
    <w:rsid w:val="00541FF9"/>
    <w:rsid w:val="005423B2"/>
    <w:rsid w:val="005427A6"/>
    <w:rsid w:val="0054309E"/>
    <w:rsid w:val="0054352D"/>
    <w:rsid w:val="0054397E"/>
    <w:rsid w:val="005443EF"/>
    <w:rsid w:val="005446AC"/>
    <w:rsid w:val="0054480E"/>
    <w:rsid w:val="00544949"/>
    <w:rsid w:val="00544C39"/>
    <w:rsid w:val="00544C76"/>
    <w:rsid w:val="0054524B"/>
    <w:rsid w:val="00545484"/>
    <w:rsid w:val="00545F50"/>
    <w:rsid w:val="00546402"/>
    <w:rsid w:val="005466B7"/>
    <w:rsid w:val="00546A77"/>
    <w:rsid w:val="00546B66"/>
    <w:rsid w:val="00546FBA"/>
    <w:rsid w:val="005473A3"/>
    <w:rsid w:val="005473AD"/>
    <w:rsid w:val="00547476"/>
    <w:rsid w:val="00547506"/>
    <w:rsid w:val="005477F9"/>
    <w:rsid w:val="00547CB1"/>
    <w:rsid w:val="00547EAC"/>
    <w:rsid w:val="005504BA"/>
    <w:rsid w:val="00550922"/>
    <w:rsid w:val="00550945"/>
    <w:rsid w:val="0055113D"/>
    <w:rsid w:val="00551210"/>
    <w:rsid w:val="005515AA"/>
    <w:rsid w:val="005516E7"/>
    <w:rsid w:val="00551A93"/>
    <w:rsid w:val="00551F22"/>
    <w:rsid w:val="00552131"/>
    <w:rsid w:val="005523E1"/>
    <w:rsid w:val="00553268"/>
    <w:rsid w:val="0055376A"/>
    <w:rsid w:val="005545B1"/>
    <w:rsid w:val="005548A3"/>
    <w:rsid w:val="00554D86"/>
    <w:rsid w:val="00554DA4"/>
    <w:rsid w:val="00554DD9"/>
    <w:rsid w:val="00554DFF"/>
    <w:rsid w:val="00555446"/>
    <w:rsid w:val="00555818"/>
    <w:rsid w:val="00555911"/>
    <w:rsid w:val="00555AFC"/>
    <w:rsid w:val="00555D8B"/>
    <w:rsid w:val="005562B9"/>
    <w:rsid w:val="0055677D"/>
    <w:rsid w:val="00556CC2"/>
    <w:rsid w:val="005575A4"/>
    <w:rsid w:val="00557ED2"/>
    <w:rsid w:val="0056017F"/>
    <w:rsid w:val="00560352"/>
    <w:rsid w:val="005607FA"/>
    <w:rsid w:val="00560900"/>
    <w:rsid w:val="0056098C"/>
    <w:rsid w:val="005614A4"/>
    <w:rsid w:val="00561D7F"/>
    <w:rsid w:val="005625EA"/>
    <w:rsid w:val="0056299A"/>
    <w:rsid w:val="00562D0F"/>
    <w:rsid w:val="00563552"/>
    <w:rsid w:val="005642F7"/>
    <w:rsid w:val="00564409"/>
    <w:rsid w:val="005646C5"/>
    <w:rsid w:val="005647A1"/>
    <w:rsid w:val="0056498B"/>
    <w:rsid w:val="00564B0C"/>
    <w:rsid w:val="00564BE6"/>
    <w:rsid w:val="00564E08"/>
    <w:rsid w:val="005657D2"/>
    <w:rsid w:val="005658B9"/>
    <w:rsid w:val="0056698B"/>
    <w:rsid w:val="00566E19"/>
    <w:rsid w:val="005670AF"/>
    <w:rsid w:val="005670F1"/>
    <w:rsid w:val="005678F8"/>
    <w:rsid w:val="00567A54"/>
    <w:rsid w:val="00567B6B"/>
    <w:rsid w:val="00570180"/>
    <w:rsid w:val="005701FF"/>
    <w:rsid w:val="005709D3"/>
    <w:rsid w:val="00570C26"/>
    <w:rsid w:val="00571C8A"/>
    <w:rsid w:val="00572076"/>
    <w:rsid w:val="00572409"/>
    <w:rsid w:val="005725CD"/>
    <w:rsid w:val="00572621"/>
    <w:rsid w:val="005734C5"/>
    <w:rsid w:val="005735C1"/>
    <w:rsid w:val="00573B65"/>
    <w:rsid w:val="005740BE"/>
    <w:rsid w:val="0057415B"/>
    <w:rsid w:val="00574490"/>
    <w:rsid w:val="005745B0"/>
    <w:rsid w:val="0057486C"/>
    <w:rsid w:val="005749FA"/>
    <w:rsid w:val="00575701"/>
    <w:rsid w:val="00575A4C"/>
    <w:rsid w:val="00575CF8"/>
    <w:rsid w:val="005760DF"/>
    <w:rsid w:val="005760EB"/>
    <w:rsid w:val="00576248"/>
    <w:rsid w:val="00576309"/>
    <w:rsid w:val="00577274"/>
    <w:rsid w:val="00577430"/>
    <w:rsid w:val="00580A4F"/>
    <w:rsid w:val="00580B1E"/>
    <w:rsid w:val="00580FAA"/>
    <w:rsid w:val="0058168C"/>
    <w:rsid w:val="00581AE4"/>
    <w:rsid w:val="00581E8C"/>
    <w:rsid w:val="00581FC4"/>
    <w:rsid w:val="00581FE7"/>
    <w:rsid w:val="00582205"/>
    <w:rsid w:val="005823DF"/>
    <w:rsid w:val="00582869"/>
    <w:rsid w:val="00582C85"/>
    <w:rsid w:val="005831D9"/>
    <w:rsid w:val="0058375B"/>
    <w:rsid w:val="00583C9D"/>
    <w:rsid w:val="005840B1"/>
    <w:rsid w:val="00584DA9"/>
    <w:rsid w:val="00585BC1"/>
    <w:rsid w:val="00585E92"/>
    <w:rsid w:val="00586078"/>
    <w:rsid w:val="00586104"/>
    <w:rsid w:val="00586392"/>
    <w:rsid w:val="00586552"/>
    <w:rsid w:val="005865AA"/>
    <w:rsid w:val="005867F6"/>
    <w:rsid w:val="005868AF"/>
    <w:rsid w:val="005869DE"/>
    <w:rsid w:val="00586C63"/>
    <w:rsid w:val="00586C8E"/>
    <w:rsid w:val="0058736C"/>
    <w:rsid w:val="005873B1"/>
    <w:rsid w:val="00587A2D"/>
    <w:rsid w:val="00587BF2"/>
    <w:rsid w:val="00587CA7"/>
    <w:rsid w:val="00587D49"/>
    <w:rsid w:val="0059016A"/>
    <w:rsid w:val="00590570"/>
    <w:rsid w:val="005908B6"/>
    <w:rsid w:val="005916E3"/>
    <w:rsid w:val="00591713"/>
    <w:rsid w:val="00591A29"/>
    <w:rsid w:val="00591D1F"/>
    <w:rsid w:val="0059254C"/>
    <w:rsid w:val="00593158"/>
    <w:rsid w:val="005933CD"/>
    <w:rsid w:val="00593A99"/>
    <w:rsid w:val="00593E49"/>
    <w:rsid w:val="00593EAD"/>
    <w:rsid w:val="00594452"/>
    <w:rsid w:val="00594600"/>
    <w:rsid w:val="00594B1D"/>
    <w:rsid w:val="0059514A"/>
    <w:rsid w:val="00595173"/>
    <w:rsid w:val="005956E5"/>
    <w:rsid w:val="00595886"/>
    <w:rsid w:val="00595A04"/>
    <w:rsid w:val="005968D2"/>
    <w:rsid w:val="00596B63"/>
    <w:rsid w:val="00596B90"/>
    <w:rsid w:val="00596CA9"/>
    <w:rsid w:val="0059700D"/>
    <w:rsid w:val="005973DB"/>
    <w:rsid w:val="00597754"/>
    <w:rsid w:val="00597A92"/>
    <w:rsid w:val="00597B8F"/>
    <w:rsid w:val="00597F87"/>
    <w:rsid w:val="00597FC6"/>
    <w:rsid w:val="005A05F6"/>
    <w:rsid w:val="005A0707"/>
    <w:rsid w:val="005A0966"/>
    <w:rsid w:val="005A1015"/>
    <w:rsid w:val="005A106F"/>
    <w:rsid w:val="005A1345"/>
    <w:rsid w:val="005A1346"/>
    <w:rsid w:val="005A141D"/>
    <w:rsid w:val="005A1D66"/>
    <w:rsid w:val="005A1ECC"/>
    <w:rsid w:val="005A1ED1"/>
    <w:rsid w:val="005A1F39"/>
    <w:rsid w:val="005A22A1"/>
    <w:rsid w:val="005A22BA"/>
    <w:rsid w:val="005A275D"/>
    <w:rsid w:val="005A290A"/>
    <w:rsid w:val="005A2A97"/>
    <w:rsid w:val="005A2FA3"/>
    <w:rsid w:val="005A328A"/>
    <w:rsid w:val="005A35AF"/>
    <w:rsid w:val="005A38CD"/>
    <w:rsid w:val="005A3EA1"/>
    <w:rsid w:val="005A414E"/>
    <w:rsid w:val="005A45C0"/>
    <w:rsid w:val="005A47D2"/>
    <w:rsid w:val="005A4942"/>
    <w:rsid w:val="005A4C35"/>
    <w:rsid w:val="005A503D"/>
    <w:rsid w:val="005A53BD"/>
    <w:rsid w:val="005A54A1"/>
    <w:rsid w:val="005A5588"/>
    <w:rsid w:val="005A590D"/>
    <w:rsid w:val="005A654F"/>
    <w:rsid w:val="005A6904"/>
    <w:rsid w:val="005A69BD"/>
    <w:rsid w:val="005A6A2C"/>
    <w:rsid w:val="005A6A32"/>
    <w:rsid w:val="005A6E0F"/>
    <w:rsid w:val="005A6E52"/>
    <w:rsid w:val="005A789A"/>
    <w:rsid w:val="005A7AA0"/>
    <w:rsid w:val="005A7E14"/>
    <w:rsid w:val="005B012B"/>
    <w:rsid w:val="005B08AC"/>
    <w:rsid w:val="005B0DC6"/>
    <w:rsid w:val="005B0E8D"/>
    <w:rsid w:val="005B1133"/>
    <w:rsid w:val="005B1370"/>
    <w:rsid w:val="005B1A8B"/>
    <w:rsid w:val="005B1BDE"/>
    <w:rsid w:val="005B1C66"/>
    <w:rsid w:val="005B1DDB"/>
    <w:rsid w:val="005B1E85"/>
    <w:rsid w:val="005B1F3A"/>
    <w:rsid w:val="005B2370"/>
    <w:rsid w:val="005B323A"/>
    <w:rsid w:val="005B3260"/>
    <w:rsid w:val="005B346F"/>
    <w:rsid w:val="005B386D"/>
    <w:rsid w:val="005B4400"/>
    <w:rsid w:val="005B498E"/>
    <w:rsid w:val="005B4BC8"/>
    <w:rsid w:val="005B4D9A"/>
    <w:rsid w:val="005B4DA7"/>
    <w:rsid w:val="005B57C4"/>
    <w:rsid w:val="005B57ED"/>
    <w:rsid w:val="005B5B29"/>
    <w:rsid w:val="005B5C82"/>
    <w:rsid w:val="005B612B"/>
    <w:rsid w:val="005B6169"/>
    <w:rsid w:val="005B6808"/>
    <w:rsid w:val="005B68CD"/>
    <w:rsid w:val="005B6DAB"/>
    <w:rsid w:val="005B7028"/>
    <w:rsid w:val="005C0489"/>
    <w:rsid w:val="005C05DC"/>
    <w:rsid w:val="005C09BA"/>
    <w:rsid w:val="005C09DD"/>
    <w:rsid w:val="005C0B0A"/>
    <w:rsid w:val="005C1215"/>
    <w:rsid w:val="005C13FF"/>
    <w:rsid w:val="005C15D1"/>
    <w:rsid w:val="005C160B"/>
    <w:rsid w:val="005C17BA"/>
    <w:rsid w:val="005C1982"/>
    <w:rsid w:val="005C26BB"/>
    <w:rsid w:val="005C4D8D"/>
    <w:rsid w:val="005C511E"/>
    <w:rsid w:val="005C5212"/>
    <w:rsid w:val="005C521E"/>
    <w:rsid w:val="005C5373"/>
    <w:rsid w:val="005C55A3"/>
    <w:rsid w:val="005C5FEC"/>
    <w:rsid w:val="005C6A23"/>
    <w:rsid w:val="005C6D67"/>
    <w:rsid w:val="005C6E13"/>
    <w:rsid w:val="005C7190"/>
    <w:rsid w:val="005C7373"/>
    <w:rsid w:val="005C74D7"/>
    <w:rsid w:val="005C762D"/>
    <w:rsid w:val="005C7A69"/>
    <w:rsid w:val="005D05AC"/>
    <w:rsid w:val="005D09AD"/>
    <w:rsid w:val="005D0AF2"/>
    <w:rsid w:val="005D0F79"/>
    <w:rsid w:val="005D1184"/>
    <w:rsid w:val="005D11DD"/>
    <w:rsid w:val="005D156C"/>
    <w:rsid w:val="005D176E"/>
    <w:rsid w:val="005D1AE6"/>
    <w:rsid w:val="005D2137"/>
    <w:rsid w:val="005D2196"/>
    <w:rsid w:val="005D2952"/>
    <w:rsid w:val="005D2B38"/>
    <w:rsid w:val="005D312C"/>
    <w:rsid w:val="005D324C"/>
    <w:rsid w:val="005D3396"/>
    <w:rsid w:val="005D33D5"/>
    <w:rsid w:val="005D33F4"/>
    <w:rsid w:val="005D3787"/>
    <w:rsid w:val="005D39C0"/>
    <w:rsid w:val="005D3D5A"/>
    <w:rsid w:val="005D43F3"/>
    <w:rsid w:val="005D4784"/>
    <w:rsid w:val="005D4DE8"/>
    <w:rsid w:val="005D4F94"/>
    <w:rsid w:val="005D4FAA"/>
    <w:rsid w:val="005D50C0"/>
    <w:rsid w:val="005D5460"/>
    <w:rsid w:val="005D5509"/>
    <w:rsid w:val="005D59BA"/>
    <w:rsid w:val="005D5AA6"/>
    <w:rsid w:val="005D5D83"/>
    <w:rsid w:val="005D5F0A"/>
    <w:rsid w:val="005D6189"/>
    <w:rsid w:val="005D6693"/>
    <w:rsid w:val="005D66B8"/>
    <w:rsid w:val="005D6BBA"/>
    <w:rsid w:val="005D740C"/>
    <w:rsid w:val="005D75A4"/>
    <w:rsid w:val="005D7731"/>
    <w:rsid w:val="005D7CE0"/>
    <w:rsid w:val="005E0350"/>
    <w:rsid w:val="005E0584"/>
    <w:rsid w:val="005E0999"/>
    <w:rsid w:val="005E0B11"/>
    <w:rsid w:val="005E1308"/>
    <w:rsid w:val="005E1322"/>
    <w:rsid w:val="005E1356"/>
    <w:rsid w:val="005E141D"/>
    <w:rsid w:val="005E157D"/>
    <w:rsid w:val="005E1670"/>
    <w:rsid w:val="005E18EB"/>
    <w:rsid w:val="005E19FE"/>
    <w:rsid w:val="005E1EA7"/>
    <w:rsid w:val="005E2218"/>
    <w:rsid w:val="005E2315"/>
    <w:rsid w:val="005E2326"/>
    <w:rsid w:val="005E26F6"/>
    <w:rsid w:val="005E2ADF"/>
    <w:rsid w:val="005E2D9A"/>
    <w:rsid w:val="005E31ED"/>
    <w:rsid w:val="005E3D2E"/>
    <w:rsid w:val="005E41B0"/>
    <w:rsid w:val="005E4297"/>
    <w:rsid w:val="005E44CB"/>
    <w:rsid w:val="005E491D"/>
    <w:rsid w:val="005E504E"/>
    <w:rsid w:val="005E50FB"/>
    <w:rsid w:val="005E5438"/>
    <w:rsid w:val="005E5BB0"/>
    <w:rsid w:val="005E5C78"/>
    <w:rsid w:val="005E60CF"/>
    <w:rsid w:val="005E61AF"/>
    <w:rsid w:val="005E621B"/>
    <w:rsid w:val="005E6322"/>
    <w:rsid w:val="005E68BC"/>
    <w:rsid w:val="005E6A6D"/>
    <w:rsid w:val="005E6DEB"/>
    <w:rsid w:val="005E7E8C"/>
    <w:rsid w:val="005E7ED6"/>
    <w:rsid w:val="005E7FBD"/>
    <w:rsid w:val="005F001F"/>
    <w:rsid w:val="005F0881"/>
    <w:rsid w:val="005F0ABD"/>
    <w:rsid w:val="005F13C9"/>
    <w:rsid w:val="005F1589"/>
    <w:rsid w:val="005F18B3"/>
    <w:rsid w:val="005F1B8F"/>
    <w:rsid w:val="005F1D78"/>
    <w:rsid w:val="005F2254"/>
    <w:rsid w:val="005F231D"/>
    <w:rsid w:val="005F2B31"/>
    <w:rsid w:val="005F31AF"/>
    <w:rsid w:val="005F3980"/>
    <w:rsid w:val="005F3CBA"/>
    <w:rsid w:val="005F47A1"/>
    <w:rsid w:val="005F4AB5"/>
    <w:rsid w:val="005F4DC7"/>
    <w:rsid w:val="005F5197"/>
    <w:rsid w:val="005F54C0"/>
    <w:rsid w:val="005F5650"/>
    <w:rsid w:val="005F5D7A"/>
    <w:rsid w:val="005F6363"/>
    <w:rsid w:val="005F67E7"/>
    <w:rsid w:val="005F6A35"/>
    <w:rsid w:val="005F715A"/>
    <w:rsid w:val="005F7648"/>
    <w:rsid w:val="005F7AE8"/>
    <w:rsid w:val="005F7B9D"/>
    <w:rsid w:val="005F7C38"/>
    <w:rsid w:val="005F7C53"/>
    <w:rsid w:val="006004AC"/>
    <w:rsid w:val="00600567"/>
    <w:rsid w:val="006006ED"/>
    <w:rsid w:val="006007F6"/>
    <w:rsid w:val="0060089A"/>
    <w:rsid w:val="0060092C"/>
    <w:rsid w:val="00600A14"/>
    <w:rsid w:val="0060138E"/>
    <w:rsid w:val="006016A3"/>
    <w:rsid w:val="00601763"/>
    <w:rsid w:val="00601CBE"/>
    <w:rsid w:val="00601CCC"/>
    <w:rsid w:val="006020E7"/>
    <w:rsid w:val="006021CD"/>
    <w:rsid w:val="0060263F"/>
    <w:rsid w:val="00602F20"/>
    <w:rsid w:val="00603061"/>
    <w:rsid w:val="0060341B"/>
    <w:rsid w:val="00603F38"/>
    <w:rsid w:val="006042E7"/>
    <w:rsid w:val="006048AA"/>
    <w:rsid w:val="00604905"/>
    <w:rsid w:val="00605032"/>
    <w:rsid w:val="00605DFC"/>
    <w:rsid w:val="006060FA"/>
    <w:rsid w:val="006068D1"/>
    <w:rsid w:val="00606FC0"/>
    <w:rsid w:val="0060707E"/>
    <w:rsid w:val="006073C1"/>
    <w:rsid w:val="00607852"/>
    <w:rsid w:val="0060787C"/>
    <w:rsid w:val="00607917"/>
    <w:rsid w:val="0060799C"/>
    <w:rsid w:val="00607DF7"/>
    <w:rsid w:val="00607E04"/>
    <w:rsid w:val="0061062E"/>
    <w:rsid w:val="00610E4E"/>
    <w:rsid w:val="0061107C"/>
    <w:rsid w:val="006119DB"/>
    <w:rsid w:val="00611A2B"/>
    <w:rsid w:val="00611B45"/>
    <w:rsid w:val="00611B5F"/>
    <w:rsid w:val="00611F4E"/>
    <w:rsid w:val="006126E4"/>
    <w:rsid w:val="0061281E"/>
    <w:rsid w:val="006129D5"/>
    <w:rsid w:val="00612A5E"/>
    <w:rsid w:val="00612BC6"/>
    <w:rsid w:val="00612E1A"/>
    <w:rsid w:val="006132D2"/>
    <w:rsid w:val="006134EB"/>
    <w:rsid w:val="006137E0"/>
    <w:rsid w:val="00613C89"/>
    <w:rsid w:val="00613CA6"/>
    <w:rsid w:val="00613CA9"/>
    <w:rsid w:val="00614236"/>
    <w:rsid w:val="00614F23"/>
    <w:rsid w:val="0061526B"/>
    <w:rsid w:val="006157EE"/>
    <w:rsid w:val="00616246"/>
    <w:rsid w:val="006169F9"/>
    <w:rsid w:val="00617691"/>
    <w:rsid w:val="00617750"/>
    <w:rsid w:val="00617958"/>
    <w:rsid w:val="00617CC2"/>
    <w:rsid w:val="00620328"/>
    <w:rsid w:val="00620D29"/>
    <w:rsid w:val="00621637"/>
    <w:rsid w:val="006216C5"/>
    <w:rsid w:val="00621E94"/>
    <w:rsid w:val="0062233B"/>
    <w:rsid w:val="00622357"/>
    <w:rsid w:val="00622454"/>
    <w:rsid w:val="00622459"/>
    <w:rsid w:val="0062287A"/>
    <w:rsid w:val="00622D1C"/>
    <w:rsid w:val="00622D4E"/>
    <w:rsid w:val="0062321D"/>
    <w:rsid w:val="00623311"/>
    <w:rsid w:val="00623A49"/>
    <w:rsid w:val="00623A76"/>
    <w:rsid w:val="00624039"/>
    <w:rsid w:val="006244A4"/>
    <w:rsid w:val="00624574"/>
    <w:rsid w:val="00624C70"/>
    <w:rsid w:val="00624DDD"/>
    <w:rsid w:val="00624FCB"/>
    <w:rsid w:val="00624FFB"/>
    <w:rsid w:val="00625055"/>
    <w:rsid w:val="006250E0"/>
    <w:rsid w:val="00625456"/>
    <w:rsid w:val="006255DE"/>
    <w:rsid w:val="0062587D"/>
    <w:rsid w:val="006259C9"/>
    <w:rsid w:val="006262EE"/>
    <w:rsid w:val="00626CC1"/>
    <w:rsid w:val="00627032"/>
    <w:rsid w:val="00627613"/>
    <w:rsid w:val="0062781A"/>
    <w:rsid w:val="006278AF"/>
    <w:rsid w:val="00627AB9"/>
    <w:rsid w:val="00630A75"/>
    <w:rsid w:val="00630D16"/>
    <w:rsid w:val="006319D8"/>
    <w:rsid w:val="00631D1E"/>
    <w:rsid w:val="00631E15"/>
    <w:rsid w:val="00632807"/>
    <w:rsid w:val="00632D0B"/>
    <w:rsid w:val="006336C0"/>
    <w:rsid w:val="00633820"/>
    <w:rsid w:val="0063392E"/>
    <w:rsid w:val="00633C66"/>
    <w:rsid w:val="00633D98"/>
    <w:rsid w:val="0063404A"/>
    <w:rsid w:val="0063501B"/>
    <w:rsid w:val="0063526F"/>
    <w:rsid w:val="00635445"/>
    <w:rsid w:val="0063548B"/>
    <w:rsid w:val="00635599"/>
    <w:rsid w:val="00635802"/>
    <w:rsid w:val="006359E7"/>
    <w:rsid w:val="00635B97"/>
    <w:rsid w:val="00635EBA"/>
    <w:rsid w:val="006362A3"/>
    <w:rsid w:val="0063694E"/>
    <w:rsid w:val="0063697C"/>
    <w:rsid w:val="00636DF2"/>
    <w:rsid w:val="00637029"/>
    <w:rsid w:val="00637316"/>
    <w:rsid w:val="0063767A"/>
    <w:rsid w:val="00637F52"/>
    <w:rsid w:val="00637FA0"/>
    <w:rsid w:val="006403B9"/>
    <w:rsid w:val="0064075F"/>
    <w:rsid w:val="00641D1C"/>
    <w:rsid w:val="006425CC"/>
    <w:rsid w:val="00642B88"/>
    <w:rsid w:val="006430AF"/>
    <w:rsid w:val="006432BB"/>
    <w:rsid w:val="00643BAD"/>
    <w:rsid w:val="006440FA"/>
    <w:rsid w:val="006444D3"/>
    <w:rsid w:val="006445ED"/>
    <w:rsid w:val="0064495B"/>
    <w:rsid w:val="00644A11"/>
    <w:rsid w:val="00644AB6"/>
    <w:rsid w:val="00644E7D"/>
    <w:rsid w:val="00644F02"/>
    <w:rsid w:val="006457C3"/>
    <w:rsid w:val="00645941"/>
    <w:rsid w:val="00645C3E"/>
    <w:rsid w:val="0064677B"/>
    <w:rsid w:val="00647A98"/>
    <w:rsid w:val="00647BEC"/>
    <w:rsid w:val="00650298"/>
    <w:rsid w:val="0065030D"/>
    <w:rsid w:val="00650584"/>
    <w:rsid w:val="006511FC"/>
    <w:rsid w:val="006514AC"/>
    <w:rsid w:val="00651A46"/>
    <w:rsid w:val="00651DBB"/>
    <w:rsid w:val="00651E84"/>
    <w:rsid w:val="00651F49"/>
    <w:rsid w:val="006522CA"/>
    <w:rsid w:val="00652479"/>
    <w:rsid w:val="00652647"/>
    <w:rsid w:val="00652698"/>
    <w:rsid w:val="00652A50"/>
    <w:rsid w:val="00652B4B"/>
    <w:rsid w:val="00652D00"/>
    <w:rsid w:val="00652D62"/>
    <w:rsid w:val="00653687"/>
    <w:rsid w:val="00653720"/>
    <w:rsid w:val="00653884"/>
    <w:rsid w:val="00653A74"/>
    <w:rsid w:val="00653F98"/>
    <w:rsid w:val="00654610"/>
    <w:rsid w:val="0065517E"/>
    <w:rsid w:val="006554CF"/>
    <w:rsid w:val="00655F79"/>
    <w:rsid w:val="00656E8B"/>
    <w:rsid w:val="00657002"/>
    <w:rsid w:val="00657198"/>
    <w:rsid w:val="00657247"/>
    <w:rsid w:val="00657C3E"/>
    <w:rsid w:val="00657D10"/>
    <w:rsid w:val="00657DEE"/>
    <w:rsid w:val="006605E5"/>
    <w:rsid w:val="006607F1"/>
    <w:rsid w:val="00660863"/>
    <w:rsid w:val="006608FF"/>
    <w:rsid w:val="00660A74"/>
    <w:rsid w:val="006613CA"/>
    <w:rsid w:val="00661774"/>
    <w:rsid w:val="00661C80"/>
    <w:rsid w:val="00661DCC"/>
    <w:rsid w:val="00661FD4"/>
    <w:rsid w:val="00662107"/>
    <w:rsid w:val="006634B8"/>
    <w:rsid w:val="00663A32"/>
    <w:rsid w:val="00664417"/>
    <w:rsid w:val="006644FF"/>
    <w:rsid w:val="00664F87"/>
    <w:rsid w:val="00665245"/>
    <w:rsid w:val="00665653"/>
    <w:rsid w:val="006659CE"/>
    <w:rsid w:val="00665C95"/>
    <w:rsid w:val="00665D0F"/>
    <w:rsid w:val="00665DAD"/>
    <w:rsid w:val="00666AC7"/>
    <w:rsid w:val="0066704A"/>
    <w:rsid w:val="0066740A"/>
    <w:rsid w:val="006706D1"/>
    <w:rsid w:val="006713A9"/>
    <w:rsid w:val="00671739"/>
    <w:rsid w:val="006718D9"/>
    <w:rsid w:val="00671A15"/>
    <w:rsid w:val="00671C97"/>
    <w:rsid w:val="00671F41"/>
    <w:rsid w:val="00672195"/>
    <w:rsid w:val="0067286E"/>
    <w:rsid w:val="0067292D"/>
    <w:rsid w:val="00673ACD"/>
    <w:rsid w:val="00674157"/>
    <w:rsid w:val="00674645"/>
    <w:rsid w:val="0067478B"/>
    <w:rsid w:val="00674D83"/>
    <w:rsid w:val="00674E95"/>
    <w:rsid w:val="006751F4"/>
    <w:rsid w:val="00675757"/>
    <w:rsid w:val="00675F16"/>
    <w:rsid w:val="006760C9"/>
    <w:rsid w:val="006761FB"/>
    <w:rsid w:val="00676322"/>
    <w:rsid w:val="00676395"/>
    <w:rsid w:val="00676892"/>
    <w:rsid w:val="0067694D"/>
    <w:rsid w:val="00676ABC"/>
    <w:rsid w:val="006773D0"/>
    <w:rsid w:val="00677726"/>
    <w:rsid w:val="006777D7"/>
    <w:rsid w:val="00680D16"/>
    <w:rsid w:val="006811FF"/>
    <w:rsid w:val="006819D7"/>
    <w:rsid w:val="006819EE"/>
    <w:rsid w:val="00681A96"/>
    <w:rsid w:val="00681F06"/>
    <w:rsid w:val="0068250C"/>
    <w:rsid w:val="0068267B"/>
    <w:rsid w:val="00682DC0"/>
    <w:rsid w:val="0068371F"/>
    <w:rsid w:val="00683A69"/>
    <w:rsid w:val="00683ABD"/>
    <w:rsid w:val="00683CCF"/>
    <w:rsid w:val="00683EF4"/>
    <w:rsid w:val="00684024"/>
    <w:rsid w:val="006841FA"/>
    <w:rsid w:val="00684367"/>
    <w:rsid w:val="006858F8"/>
    <w:rsid w:val="00685B03"/>
    <w:rsid w:val="00685DC3"/>
    <w:rsid w:val="00686135"/>
    <w:rsid w:val="00686323"/>
    <w:rsid w:val="006865DA"/>
    <w:rsid w:val="0068662A"/>
    <w:rsid w:val="006868B2"/>
    <w:rsid w:val="00686FB2"/>
    <w:rsid w:val="00687195"/>
    <w:rsid w:val="006871F8"/>
    <w:rsid w:val="00687340"/>
    <w:rsid w:val="006877F7"/>
    <w:rsid w:val="00687853"/>
    <w:rsid w:val="006879B5"/>
    <w:rsid w:val="00687AD3"/>
    <w:rsid w:val="00690163"/>
    <w:rsid w:val="00690584"/>
    <w:rsid w:val="0069082A"/>
    <w:rsid w:val="00690CC4"/>
    <w:rsid w:val="00690EF0"/>
    <w:rsid w:val="00691502"/>
    <w:rsid w:val="006915A0"/>
    <w:rsid w:val="00691C9D"/>
    <w:rsid w:val="006920A4"/>
    <w:rsid w:val="00692648"/>
    <w:rsid w:val="0069271C"/>
    <w:rsid w:val="00693A07"/>
    <w:rsid w:val="00693BDD"/>
    <w:rsid w:val="0069460A"/>
    <w:rsid w:val="00694A47"/>
    <w:rsid w:val="00694BC4"/>
    <w:rsid w:val="00694E1F"/>
    <w:rsid w:val="00694F5E"/>
    <w:rsid w:val="006950A4"/>
    <w:rsid w:val="006950EB"/>
    <w:rsid w:val="0069531E"/>
    <w:rsid w:val="006955FE"/>
    <w:rsid w:val="006957AD"/>
    <w:rsid w:val="006964E2"/>
    <w:rsid w:val="00696C4D"/>
    <w:rsid w:val="00696FA3"/>
    <w:rsid w:val="00696FB4"/>
    <w:rsid w:val="00697D3E"/>
    <w:rsid w:val="006A0177"/>
    <w:rsid w:val="006A0315"/>
    <w:rsid w:val="006A05FC"/>
    <w:rsid w:val="006A09AD"/>
    <w:rsid w:val="006A157D"/>
    <w:rsid w:val="006A284F"/>
    <w:rsid w:val="006A2964"/>
    <w:rsid w:val="006A2D96"/>
    <w:rsid w:val="006A2FDB"/>
    <w:rsid w:val="006A32B6"/>
    <w:rsid w:val="006A36D2"/>
    <w:rsid w:val="006A3869"/>
    <w:rsid w:val="006A38CC"/>
    <w:rsid w:val="006A3D2D"/>
    <w:rsid w:val="006A42EA"/>
    <w:rsid w:val="006A459B"/>
    <w:rsid w:val="006A4619"/>
    <w:rsid w:val="006A522A"/>
    <w:rsid w:val="006A53BF"/>
    <w:rsid w:val="006A5400"/>
    <w:rsid w:val="006A55AA"/>
    <w:rsid w:val="006A55BF"/>
    <w:rsid w:val="006A569A"/>
    <w:rsid w:val="006A5FF9"/>
    <w:rsid w:val="006A65E3"/>
    <w:rsid w:val="006A70C2"/>
    <w:rsid w:val="006A7641"/>
    <w:rsid w:val="006A7856"/>
    <w:rsid w:val="006A7EDF"/>
    <w:rsid w:val="006A7F4C"/>
    <w:rsid w:val="006B08DF"/>
    <w:rsid w:val="006B09A3"/>
    <w:rsid w:val="006B0BB7"/>
    <w:rsid w:val="006B0FEF"/>
    <w:rsid w:val="006B1164"/>
    <w:rsid w:val="006B14A6"/>
    <w:rsid w:val="006B1562"/>
    <w:rsid w:val="006B169D"/>
    <w:rsid w:val="006B1873"/>
    <w:rsid w:val="006B1938"/>
    <w:rsid w:val="006B2173"/>
    <w:rsid w:val="006B2D5E"/>
    <w:rsid w:val="006B2EF0"/>
    <w:rsid w:val="006B31CD"/>
    <w:rsid w:val="006B33B4"/>
    <w:rsid w:val="006B34D7"/>
    <w:rsid w:val="006B34FD"/>
    <w:rsid w:val="006B3690"/>
    <w:rsid w:val="006B3B15"/>
    <w:rsid w:val="006B3D8C"/>
    <w:rsid w:val="006B403A"/>
    <w:rsid w:val="006B408E"/>
    <w:rsid w:val="006B46C3"/>
    <w:rsid w:val="006B49A3"/>
    <w:rsid w:val="006B4D66"/>
    <w:rsid w:val="006B55B6"/>
    <w:rsid w:val="006B6486"/>
    <w:rsid w:val="006B6D82"/>
    <w:rsid w:val="006B6EF9"/>
    <w:rsid w:val="006B756C"/>
    <w:rsid w:val="006B75C3"/>
    <w:rsid w:val="006B7B5E"/>
    <w:rsid w:val="006B7E05"/>
    <w:rsid w:val="006C02A3"/>
    <w:rsid w:val="006C05D7"/>
    <w:rsid w:val="006C0EEA"/>
    <w:rsid w:val="006C11EF"/>
    <w:rsid w:val="006C1492"/>
    <w:rsid w:val="006C14C6"/>
    <w:rsid w:val="006C1EC1"/>
    <w:rsid w:val="006C20E2"/>
    <w:rsid w:val="006C21F4"/>
    <w:rsid w:val="006C255A"/>
    <w:rsid w:val="006C273B"/>
    <w:rsid w:val="006C2DC4"/>
    <w:rsid w:val="006C2F5C"/>
    <w:rsid w:val="006C3EC8"/>
    <w:rsid w:val="006C3F73"/>
    <w:rsid w:val="006C4975"/>
    <w:rsid w:val="006C4A7F"/>
    <w:rsid w:val="006C4AD1"/>
    <w:rsid w:val="006C5480"/>
    <w:rsid w:val="006C6241"/>
    <w:rsid w:val="006C62A7"/>
    <w:rsid w:val="006C6C92"/>
    <w:rsid w:val="006C768D"/>
    <w:rsid w:val="006C7D1B"/>
    <w:rsid w:val="006C7EB7"/>
    <w:rsid w:val="006D06E9"/>
    <w:rsid w:val="006D14FC"/>
    <w:rsid w:val="006D17C4"/>
    <w:rsid w:val="006D18D0"/>
    <w:rsid w:val="006D1EBA"/>
    <w:rsid w:val="006D2147"/>
    <w:rsid w:val="006D2283"/>
    <w:rsid w:val="006D269C"/>
    <w:rsid w:val="006D3487"/>
    <w:rsid w:val="006D3A1D"/>
    <w:rsid w:val="006D3A2C"/>
    <w:rsid w:val="006D4108"/>
    <w:rsid w:val="006D4508"/>
    <w:rsid w:val="006D46B7"/>
    <w:rsid w:val="006D4741"/>
    <w:rsid w:val="006D47E8"/>
    <w:rsid w:val="006D4BAE"/>
    <w:rsid w:val="006D4CD6"/>
    <w:rsid w:val="006D4FAC"/>
    <w:rsid w:val="006D53FC"/>
    <w:rsid w:val="006D5A9B"/>
    <w:rsid w:val="006D5CAD"/>
    <w:rsid w:val="006D6864"/>
    <w:rsid w:val="006D6A7E"/>
    <w:rsid w:val="006D6F5B"/>
    <w:rsid w:val="006D7265"/>
    <w:rsid w:val="006D733A"/>
    <w:rsid w:val="006D73C5"/>
    <w:rsid w:val="006D7C4F"/>
    <w:rsid w:val="006D7FA8"/>
    <w:rsid w:val="006E007F"/>
    <w:rsid w:val="006E00EE"/>
    <w:rsid w:val="006E051A"/>
    <w:rsid w:val="006E07FD"/>
    <w:rsid w:val="006E0F74"/>
    <w:rsid w:val="006E1141"/>
    <w:rsid w:val="006E13A4"/>
    <w:rsid w:val="006E14FD"/>
    <w:rsid w:val="006E1A05"/>
    <w:rsid w:val="006E1A6E"/>
    <w:rsid w:val="006E20BC"/>
    <w:rsid w:val="006E20FC"/>
    <w:rsid w:val="006E21EC"/>
    <w:rsid w:val="006E27C1"/>
    <w:rsid w:val="006E3D9B"/>
    <w:rsid w:val="006E40FE"/>
    <w:rsid w:val="006E43E1"/>
    <w:rsid w:val="006E4CBE"/>
    <w:rsid w:val="006E4E52"/>
    <w:rsid w:val="006E5BA9"/>
    <w:rsid w:val="006E5EC3"/>
    <w:rsid w:val="006E5F1B"/>
    <w:rsid w:val="006E68C6"/>
    <w:rsid w:val="006E6B88"/>
    <w:rsid w:val="006E6CC9"/>
    <w:rsid w:val="006E74B1"/>
    <w:rsid w:val="006E7AE5"/>
    <w:rsid w:val="006E7CDA"/>
    <w:rsid w:val="006E7D8B"/>
    <w:rsid w:val="006F010C"/>
    <w:rsid w:val="006F028B"/>
    <w:rsid w:val="006F057C"/>
    <w:rsid w:val="006F05AC"/>
    <w:rsid w:val="006F06F8"/>
    <w:rsid w:val="006F0E9A"/>
    <w:rsid w:val="006F1F7F"/>
    <w:rsid w:val="006F1F92"/>
    <w:rsid w:val="006F30B4"/>
    <w:rsid w:val="006F312A"/>
    <w:rsid w:val="006F35A9"/>
    <w:rsid w:val="006F37C2"/>
    <w:rsid w:val="006F398D"/>
    <w:rsid w:val="006F3B5F"/>
    <w:rsid w:val="006F485A"/>
    <w:rsid w:val="006F4EDE"/>
    <w:rsid w:val="006F71E4"/>
    <w:rsid w:val="006F77CE"/>
    <w:rsid w:val="006F7A25"/>
    <w:rsid w:val="006F7EA3"/>
    <w:rsid w:val="0070017D"/>
    <w:rsid w:val="007003EC"/>
    <w:rsid w:val="007007AD"/>
    <w:rsid w:val="00700907"/>
    <w:rsid w:val="00700D6D"/>
    <w:rsid w:val="00701C08"/>
    <w:rsid w:val="00701EAD"/>
    <w:rsid w:val="00702C1F"/>
    <w:rsid w:val="00703146"/>
    <w:rsid w:val="00703A02"/>
    <w:rsid w:val="00703F11"/>
    <w:rsid w:val="00703F1F"/>
    <w:rsid w:val="00704221"/>
    <w:rsid w:val="00704269"/>
    <w:rsid w:val="00704662"/>
    <w:rsid w:val="00705377"/>
    <w:rsid w:val="00705DE4"/>
    <w:rsid w:val="007067B4"/>
    <w:rsid w:val="007068F1"/>
    <w:rsid w:val="0070759D"/>
    <w:rsid w:val="0070772C"/>
    <w:rsid w:val="007078FF"/>
    <w:rsid w:val="00707BCD"/>
    <w:rsid w:val="00707DE2"/>
    <w:rsid w:val="007101A3"/>
    <w:rsid w:val="0071061F"/>
    <w:rsid w:val="007107F9"/>
    <w:rsid w:val="00710DFE"/>
    <w:rsid w:val="00710FCD"/>
    <w:rsid w:val="00710FEC"/>
    <w:rsid w:val="00711304"/>
    <w:rsid w:val="007118B9"/>
    <w:rsid w:val="007118C3"/>
    <w:rsid w:val="00711A6D"/>
    <w:rsid w:val="00712059"/>
    <w:rsid w:val="007123A9"/>
    <w:rsid w:val="00712480"/>
    <w:rsid w:val="00712A43"/>
    <w:rsid w:val="007134BE"/>
    <w:rsid w:val="007135A4"/>
    <w:rsid w:val="007135AD"/>
    <w:rsid w:val="007139F1"/>
    <w:rsid w:val="00713EC1"/>
    <w:rsid w:val="007144BC"/>
    <w:rsid w:val="00714500"/>
    <w:rsid w:val="00714779"/>
    <w:rsid w:val="00714A16"/>
    <w:rsid w:val="00714D45"/>
    <w:rsid w:val="00715785"/>
    <w:rsid w:val="00715885"/>
    <w:rsid w:val="00715AA8"/>
    <w:rsid w:val="00715B81"/>
    <w:rsid w:val="00716087"/>
    <w:rsid w:val="007160A9"/>
    <w:rsid w:val="0071610B"/>
    <w:rsid w:val="007162F0"/>
    <w:rsid w:val="00716B79"/>
    <w:rsid w:val="00717087"/>
    <w:rsid w:val="00717D94"/>
    <w:rsid w:val="00720202"/>
    <w:rsid w:val="00721381"/>
    <w:rsid w:val="007216E7"/>
    <w:rsid w:val="007217FB"/>
    <w:rsid w:val="00721CC6"/>
    <w:rsid w:val="00721F66"/>
    <w:rsid w:val="0072237B"/>
    <w:rsid w:val="00722506"/>
    <w:rsid w:val="00722579"/>
    <w:rsid w:val="00722610"/>
    <w:rsid w:val="00722A46"/>
    <w:rsid w:val="00723044"/>
    <w:rsid w:val="00723846"/>
    <w:rsid w:val="00723B3C"/>
    <w:rsid w:val="00723DED"/>
    <w:rsid w:val="00724811"/>
    <w:rsid w:val="00724A14"/>
    <w:rsid w:val="00724F29"/>
    <w:rsid w:val="00724FA3"/>
    <w:rsid w:val="00725438"/>
    <w:rsid w:val="00725A37"/>
    <w:rsid w:val="007265FE"/>
    <w:rsid w:val="00726681"/>
    <w:rsid w:val="00726DA8"/>
    <w:rsid w:val="007271BA"/>
    <w:rsid w:val="00727208"/>
    <w:rsid w:val="00727541"/>
    <w:rsid w:val="0072767B"/>
    <w:rsid w:val="00727E84"/>
    <w:rsid w:val="007300AB"/>
    <w:rsid w:val="007301E5"/>
    <w:rsid w:val="00730333"/>
    <w:rsid w:val="00730814"/>
    <w:rsid w:val="007308BA"/>
    <w:rsid w:val="00730977"/>
    <w:rsid w:val="00730E0F"/>
    <w:rsid w:val="00730FE3"/>
    <w:rsid w:val="0073108E"/>
    <w:rsid w:val="00731142"/>
    <w:rsid w:val="007318AF"/>
    <w:rsid w:val="007318BE"/>
    <w:rsid w:val="007322CD"/>
    <w:rsid w:val="00732330"/>
    <w:rsid w:val="0073241A"/>
    <w:rsid w:val="00732604"/>
    <w:rsid w:val="00732991"/>
    <w:rsid w:val="007329AE"/>
    <w:rsid w:val="007338D3"/>
    <w:rsid w:val="00733C25"/>
    <w:rsid w:val="00733D1E"/>
    <w:rsid w:val="0073434D"/>
    <w:rsid w:val="007345F7"/>
    <w:rsid w:val="00734D4C"/>
    <w:rsid w:val="00735216"/>
    <w:rsid w:val="00735417"/>
    <w:rsid w:val="0073550C"/>
    <w:rsid w:val="007355FF"/>
    <w:rsid w:val="00735622"/>
    <w:rsid w:val="007356F0"/>
    <w:rsid w:val="00736227"/>
    <w:rsid w:val="00736755"/>
    <w:rsid w:val="00736AAD"/>
    <w:rsid w:val="00736EFD"/>
    <w:rsid w:val="00740E5D"/>
    <w:rsid w:val="00741886"/>
    <w:rsid w:val="007419FC"/>
    <w:rsid w:val="0074203F"/>
    <w:rsid w:val="007422BE"/>
    <w:rsid w:val="0074260C"/>
    <w:rsid w:val="00742A7B"/>
    <w:rsid w:val="0074308A"/>
    <w:rsid w:val="0074319A"/>
    <w:rsid w:val="00743248"/>
    <w:rsid w:val="007437AD"/>
    <w:rsid w:val="00743AA0"/>
    <w:rsid w:val="00743B1B"/>
    <w:rsid w:val="00743D14"/>
    <w:rsid w:val="0074440D"/>
    <w:rsid w:val="00744612"/>
    <w:rsid w:val="007448B7"/>
    <w:rsid w:val="0074493D"/>
    <w:rsid w:val="00744A98"/>
    <w:rsid w:val="00744CD7"/>
    <w:rsid w:val="00744DF0"/>
    <w:rsid w:val="00744E3B"/>
    <w:rsid w:val="00745087"/>
    <w:rsid w:val="007454D8"/>
    <w:rsid w:val="007455AA"/>
    <w:rsid w:val="007459FB"/>
    <w:rsid w:val="00745DEE"/>
    <w:rsid w:val="00745FA6"/>
    <w:rsid w:val="007461CC"/>
    <w:rsid w:val="00746737"/>
    <w:rsid w:val="00746EB0"/>
    <w:rsid w:val="0075014D"/>
    <w:rsid w:val="00750151"/>
    <w:rsid w:val="007503B5"/>
    <w:rsid w:val="007504CF"/>
    <w:rsid w:val="00750578"/>
    <w:rsid w:val="00750912"/>
    <w:rsid w:val="007510DE"/>
    <w:rsid w:val="0075145E"/>
    <w:rsid w:val="0075162F"/>
    <w:rsid w:val="00751F8F"/>
    <w:rsid w:val="00752466"/>
    <w:rsid w:val="00752639"/>
    <w:rsid w:val="00752813"/>
    <w:rsid w:val="00752874"/>
    <w:rsid w:val="00752BB1"/>
    <w:rsid w:val="007539B1"/>
    <w:rsid w:val="00753D5D"/>
    <w:rsid w:val="00753E9A"/>
    <w:rsid w:val="007542CE"/>
    <w:rsid w:val="00754A01"/>
    <w:rsid w:val="00754B34"/>
    <w:rsid w:val="00755495"/>
    <w:rsid w:val="00755518"/>
    <w:rsid w:val="007556CE"/>
    <w:rsid w:val="00755B25"/>
    <w:rsid w:val="00755C72"/>
    <w:rsid w:val="00755FBD"/>
    <w:rsid w:val="007560CA"/>
    <w:rsid w:val="0075627A"/>
    <w:rsid w:val="00757099"/>
    <w:rsid w:val="00757304"/>
    <w:rsid w:val="00757761"/>
    <w:rsid w:val="00760D32"/>
    <w:rsid w:val="00760DC6"/>
    <w:rsid w:val="007611E4"/>
    <w:rsid w:val="00761BAB"/>
    <w:rsid w:val="007623B0"/>
    <w:rsid w:val="00762579"/>
    <w:rsid w:val="00762B7F"/>
    <w:rsid w:val="00762C66"/>
    <w:rsid w:val="00762DF1"/>
    <w:rsid w:val="0076319C"/>
    <w:rsid w:val="00763910"/>
    <w:rsid w:val="0076394A"/>
    <w:rsid w:val="0076440A"/>
    <w:rsid w:val="00764744"/>
    <w:rsid w:val="00764C61"/>
    <w:rsid w:val="00764D22"/>
    <w:rsid w:val="00764E57"/>
    <w:rsid w:val="0076545A"/>
    <w:rsid w:val="0076572D"/>
    <w:rsid w:val="00765EBE"/>
    <w:rsid w:val="00766171"/>
    <w:rsid w:val="00766A11"/>
    <w:rsid w:val="00766DF7"/>
    <w:rsid w:val="00767602"/>
    <w:rsid w:val="007676F5"/>
    <w:rsid w:val="00767D5A"/>
    <w:rsid w:val="0077045C"/>
    <w:rsid w:val="007709B3"/>
    <w:rsid w:val="007709EC"/>
    <w:rsid w:val="00770B77"/>
    <w:rsid w:val="00771373"/>
    <w:rsid w:val="0077168E"/>
    <w:rsid w:val="007718BE"/>
    <w:rsid w:val="00771CCA"/>
    <w:rsid w:val="007724B5"/>
    <w:rsid w:val="0077292C"/>
    <w:rsid w:val="00772939"/>
    <w:rsid w:val="00772BB7"/>
    <w:rsid w:val="0077300C"/>
    <w:rsid w:val="0077321E"/>
    <w:rsid w:val="00774077"/>
    <w:rsid w:val="00774262"/>
    <w:rsid w:val="00774718"/>
    <w:rsid w:val="00774866"/>
    <w:rsid w:val="00774DE0"/>
    <w:rsid w:val="00775636"/>
    <w:rsid w:val="00775750"/>
    <w:rsid w:val="00775807"/>
    <w:rsid w:val="00776150"/>
    <w:rsid w:val="007767F5"/>
    <w:rsid w:val="00776820"/>
    <w:rsid w:val="00776D6E"/>
    <w:rsid w:val="00776FA5"/>
    <w:rsid w:val="00777168"/>
    <w:rsid w:val="007775A8"/>
    <w:rsid w:val="00777791"/>
    <w:rsid w:val="00780211"/>
    <w:rsid w:val="00780AA8"/>
    <w:rsid w:val="00780B50"/>
    <w:rsid w:val="00780FB9"/>
    <w:rsid w:val="007814C0"/>
    <w:rsid w:val="007816A3"/>
    <w:rsid w:val="0078296F"/>
    <w:rsid w:val="00782ACE"/>
    <w:rsid w:val="00782C05"/>
    <w:rsid w:val="00782C78"/>
    <w:rsid w:val="00782E54"/>
    <w:rsid w:val="00783082"/>
    <w:rsid w:val="007830D1"/>
    <w:rsid w:val="00783471"/>
    <w:rsid w:val="00783482"/>
    <w:rsid w:val="0078356F"/>
    <w:rsid w:val="007835B0"/>
    <w:rsid w:val="007839FE"/>
    <w:rsid w:val="00784590"/>
    <w:rsid w:val="00784AA1"/>
    <w:rsid w:val="00784B87"/>
    <w:rsid w:val="0078537E"/>
    <w:rsid w:val="00785848"/>
    <w:rsid w:val="00786369"/>
    <w:rsid w:val="00786564"/>
    <w:rsid w:val="00786573"/>
    <w:rsid w:val="00786C5F"/>
    <w:rsid w:val="0078717C"/>
    <w:rsid w:val="007873AD"/>
    <w:rsid w:val="0078749C"/>
    <w:rsid w:val="00787580"/>
    <w:rsid w:val="007878D5"/>
    <w:rsid w:val="007878EE"/>
    <w:rsid w:val="007879D5"/>
    <w:rsid w:val="007879E4"/>
    <w:rsid w:val="00787F7C"/>
    <w:rsid w:val="007905B9"/>
    <w:rsid w:val="007905FC"/>
    <w:rsid w:val="007909D3"/>
    <w:rsid w:val="00790AC7"/>
    <w:rsid w:val="00790B49"/>
    <w:rsid w:val="00790DB1"/>
    <w:rsid w:val="00791365"/>
    <w:rsid w:val="007918C5"/>
    <w:rsid w:val="00791F8E"/>
    <w:rsid w:val="007924CB"/>
    <w:rsid w:val="00792C83"/>
    <w:rsid w:val="00792D46"/>
    <w:rsid w:val="007938EB"/>
    <w:rsid w:val="00794609"/>
    <w:rsid w:val="00794907"/>
    <w:rsid w:val="00794955"/>
    <w:rsid w:val="00794B36"/>
    <w:rsid w:val="00794CEC"/>
    <w:rsid w:val="00794D6F"/>
    <w:rsid w:val="007952E7"/>
    <w:rsid w:val="00795459"/>
    <w:rsid w:val="007954DC"/>
    <w:rsid w:val="0079568C"/>
    <w:rsid w:val="0079568E"/>
    <w:rsid w:val="00795CB8"/>
    <w:rsid w:val="00795CC9"/>
    <w:rsid w:val="00795E7D"/>
    <w:rsid w:val="00796078"/>
    <w:rsid w:val="00796080"/>
    <w:rsid w:val="007962ED"/>
    <w:rsid w:val="007963F3"/>
    <w:rsid w:val="007964C7"/>
    <w:rsid w:val="007964F5"/>
    <w:rsid w:val="007966C5"/>
    <w:rsid w:val="007968A8"/>
    <w:rsid w:val="00796EDE"/>
    <w:rsid w:val="007971A5"/>
    <w:rsid w:val="0079770A"/>
    <w:rsid w:val="00797A50"/>
    <w:rsid w:val="00797E53"/>
    <w:rsid w:val="007A027D"/>
    <w:rsid w:val="007A030D"/>
    <w:rsid w:val="007A0686"/>
    <w:rsid w:val="007A06BF"/>
    <w:rsid w:val="007A079F"/>
    <w:rsid w:val="007A085E"/>
    <w:rsid w:val="007A093B"/>
    <w:rsid w:val="007A0B6D"/>
    <w:rsid w:val="007A0DA1"/>
    <w:rsid w:val="007A1AD3"/>
    <w:rsid w:val="007A1E3C"/>
    <w:rsid w:val="007A1F05"/>
    <w:rsid w:val="007A1F39"/>
    <w:rsid w:val="007A231A"/>
    <w:rsid w:val="007A2665"/>
    <w:rsid w:val="007A268B"/>
    <w:rsid w:val="007A2ADF"/>
    <w:rsid w:val="007A2C2B"/>
    <w:rsid w:val="007A2C62"/>
    <w:rsid w:val="007A327F"/>
    <w:rsid w:val="007A3DB4"/>
    <w:rsid w:val="007A4405"/>
    <w:rsid w:val="007A440F"/>
    <w:rsid w:val="007A44F5"/>
    <w:rsid w:val="007A467D"/>
    <w:rsid w:val="007A469B"/>
    <w:rsid w:val="007A4839"/>
    <w:rsid w:val="007A4B39"/>
    <w:rsid w:val="007A4E54"/>
    <w:rsid w:val="007A4FE1"/>
    <w:rsid w:val="007A5AA5"/>
    <w:rsid w:val="007A6426"/>
    <w:rsid w:val="007A7001"/>
    <w:rsid w:val="007A70BD"/>
    <w:rsid w:val="007A7290"/>
    <w:rsid w:val="007A7A69"/>
    <w:rsid w:val="007B0D04"/>
    <w:rsid w:val="007B0DE7"/>
    <w:rsid w:val="007B11E6"/>
    <w:rsid w:val="007B1568"/>
    <w:rsid w:val="007B15A7"/>
    <w:rsid w:val="007B16A4"/>
    <w:rsid w:val="007B1740"/>
    <w:rsid w:val="007B1DCE"/>
    <w:rsid w:val="007B1FFA"/>
    <w:rsid w:val="007B2174"/>
    <w:rsid w:val="007B21BF"/>
    <w:rsid w:val="007B28DB"/>
    <w:rsid w:val="007B2C2A"/>
    <w:rsid w:val="007B2E7A"/>
    <w:rsid w:val="007B3815"/>
    <w:rsid w:val="007B3997"/>
    <w:rsid w:val="007B3E28"/>
    <w:rsid w:val="007B3F87"/>
    <w:rsid w:val="007B4442"/>
    <w:rsid w:val="007B46F0"/>
    <w:rsid w:val="007B4B18"/>
    <w:rsid w:val="007B4DD8"/>
    <w:rsid w:val="007B506D"/>
    <w:rsid w:val="007B51ED"/>
    <w:rsid w:val="007B5310"/>
    <w:rsid w:val="007B5A5D"/>
    <w:rsid w:val="007B5CE4"/>
    <w:rsid w:val="007B63AA"/>
    <w:rsid w:val="007B6D44"/>
    <w:rsid w:val="007B6E3B"/>
    <w:rsid w:val="007B7708"/>
    <w:rsid w:val="007C0264"/>
    <w:rsid w:val="007C07C6"/>
    <w:rsid w:val="007C0E64"/>
    <w:rsid w:val="007C130A"/>
    <w:rsid w:val="007C1A34"/>
    <w:rsid w:val="007C1C5E"/>
    <w:rsid w:val="007C21A3"/>
    <w:rsid w:val="007C2AAE"/>
    <w:rsid w:val="007C2D10"/>
    <w:rsid w:val="007C2F53"/>
    <w:rsid w:val="007C31AE"/>
    <w:rsid w:val="007C343B"/>
    <w:rsid w:val="007C3A10"/>
    <w:rsid w:val="007C4302"/>
    <w:rsid w:val="007C4404"/>
    <w:rsid w:val="007C4591"/>
    <w:rsid w:val="007C4BC0"/>
    <w:rsid w:val="007C4D39"/>
    <w:rsid w:val="007C4E3D"/>
    <w:rsid w:val="007C5109"/>
    <w:rsid w:val="007C55FB"/>
    <w:rsid w:val="007C6075"/>
    <w:rsid w:val="007C64F0"/>
    <w:rsid w:val="007C65B6"/>
    <w:rsid w:val="007C6756"/>
    <w:rsid w:val="007C6B95"/>
    <w:rsid w:val="007C6D8E"/>
    <w:rsid w:val="007C7021"/>
    <w:rsid w:val="007C710E"/>
    <w:rsid w:val="007C7520"/>
    <w:rsid w:val="007C771F"/>
    <w:rsid w:val="007C7945"/>
    <w:rsid w:val="007C7BB9"/>
    <w:rsid w:val="007C7BCD"/>
    <w:rsid w:val="007D07F8"/>
    <w:rsid w:val="007D08C2"/>
    <w:rsid w:val="007D108E"/>
    <w:rsid w:val="007D11BF"/>
    <w:rsid w:val="007D1709"/>
    <w:rsid w:val="007D181E"/>
    <w:rsid w:val="007D1917"/>
    <w:rsid w:val="007D1A19"/>
    <w:rsid w:val="007D2824"/>
    <w:rsid w:val="007D28EA"/>
    <w:rsid w:val="007D2AB2"/>
    <w:rsid w:val="007D2DE9"/>
    <w:rsid w:val="007D2F91"/>
    <w:rsid w:val="007D2FBD"/>
    <w:rsid w:val="007D30F0"/>
    <w:rsid w:val="007D31B1"/>
    <w:rsid w:val="007D33DC"/>
    <w:rsid w:val="007D3894"/>
    <w:rsid w:val="007D3917"/>
    <w:rsid w:val="007D3997"/>
    <w:rsid w:val="007D3AC2"/>
    <w:rsid w:val="007D3C1D"/>
    <w:rsid w:val="007D3CE4"/>
    <w:rsid w:val="007D44D1"/>
    <w:rsid w:val="007D459B"/>
    <w:rsid w:val="007D45A7"/>
    <w:rsid w:val="007D45B4"/>
    <w:rsid w:val="007D45DF"/>
    <w:rsid w:val="007D47F9"/>
    <w:rsid w:val="007D4B53"/>
    <w:rsid w:val="007D4EFA"/>
    <w:rsid w:val="007D5989"/>
    <w:rsid w:val="007D5B5E"/>
    <w:rsid w:val="007D6050"/>
    <w:rsid w:val="007D609F"/>
    <w:rsid w:val="007D6A87"/>
    <w:rsid w:val="007D6EFF"/>
    <w:rsid w:val="007D6F8D"/>
    <w:rsid w:val="007D715A"/>
    <w:rsid w:val="007D78E8"/>
    <w:rsid w:val="007D7962"/>
    <w:rsid w:val="007D7C43"/>
    <w:rsid w:val="007D7E70"/>
    <w:rsid w:val="007E08FD"/>
    <w:rsid w:val="007E0B91"/>
    <w:rsid w:val="007E0C75"/>
    <w:rsid w:val="007E0F31"/>
    <w:rsid w:val="007E1B32"/>
    <w:rsid w:val="007E1BC2"/>
    <w:rsid w:val="007E26CA"/>
    <w:rsid w:val="007E2850"/>
    <w:rsid w:val="007E2A3C"/>
    <w:rsid w:val="007E3737"/>
    <w:rsid w:val="007E375A"/>
    <w:rsid w:val="007E3827"/>
    <w:rsid w:val="007E38A4"/>
    <w:rsid w:val="007E38E7"/>
    <w:rsid w:val="007E3AB5"/>
    <w:rsid w:val="007E3B40"/>
    <w:rsid w:val="007E3E40"/>
    <w:rsid w:val="007E3F15"/>
    <w:rsid w:val="007E4310"/>
    <w:rsid w:val="007E442F"/>
    <w:rsid w:val="007E4525"/>
    <w:rsid w:val="007E472D"/>
    <w:rsid w:val="007E4766"/>
    <w:rsid w:val="007E5459"/>
    <w:rsid w:val="007E5598"/>
    <w:rsid w:val="007E5823"/>
    <w:rsid w:val="007E5BC7"/>
    <w:rsid w:val="007E5E40"/>
    <w:rsid w:val="007E604F"/>
    <w:rsid w:val="007E60AD"/>
    <w:rsid w:val="007E64F3"/>
    <w:rsid w:val="007E6B81"/>
    <w:rsid w:val="007E6D2C"/>
    <w:rsid w:val="007E6F1F"/>
    <w:rsid w:val="007E720C"/>
    <w:rsid w:val="007E75BA"/>
    <w:rsid w:val="007E7A36"/>
    <w:rsid w:val="007E7BB6"/>
    <w:rsid w:val="007E7CFC"/>
    <w:rsid w:val="007E7D8A"/>
    <w:rsid w:val="007E7DBF"/>
    <w:rsid w:val="007E7F10"/>
    <w:rsid w:val="007F0172"/>
    <w:rsid w:val="007F04FC"/>
    <w:rsid w:val="007F0E93"/>
    <w:rsid w:val="007F1110"/>
    <w:rsid w:val="007F1249"/>
    <w:rsid w:val="007F13C7"/>
    <w:rsid w:val="007F19C2"/>
    <w:rsid w:val="007F20CD"/>
    <w:rsid w:val="007F2317"/>
    <w:rsid w:val="007F2DE1"/>
    <w:rsid w:val="007F2DEA"/>
    <w:rsid w:val="007F3056"/>
    <w:rsid w:val="007F3990"/>
    <w:rsid w:val="007F3DE6"/>
    <w:rsid w:val="007F3F36"/>
    <w:rsid w:val="007F415C"/>
    <w:rsid w:val="007F433C"/>
    <w:rsid w:val="007F49B9"/>
    <w:rsid w:val="007F547C"/>
    <w:rsid w:val="007F583E"/>
    <w:rsid w:val="007F61E6"/>
    <w:rsid w:val="007F633A"/>
    <w:rsid w:val="007F6FFC"/>
    <w:rsid w:val="0080096C"/>
    <w:rsid w:val="00800B86"/>
    <w:rsid w:val="00800BC5"/>
    <w:rsid w:val="008010C0"/>
    <w:rsid w:val="0080175C"/>
    <w:rsid w:val="00801D59"/>
    <w:rsid w:val="00802679"/>
    <w:rsid w:val="008031D0"/>
    <w:rsid w:val="00803416"/>
    <w:rsid w:val="0080436B"/>
    <w:rsid w:val="00804426"/>
    <w:rsid w:val="0080474D"/>
    <w:rsid w:val="008049D5"/>
    <w:rsid w:val="0080535D"/>
    <w:rsid w:val="008055CA"/>
    <w:rsid w:val="00805A0A"/>
    <w:rsid w:val="00805F36"/>
    <w:rsid w:val="0080602E"/>
    <w:rsid w:val="0080617C"/>
    <w:rsid w:val="0080624D"/>
    <w:rsid w:val="008062C1"/>
    <w:rsid w:val="0080674F"/>
    <w:rsid w:val="00806CE9"/>
    <w:rsid w:val="008070A5"/>
    <w:rsid w:val="00807400"/>
    <w:rsid w:val="008074E7"/>
    <w:rsid w:val="008077FE"/>
    <w:rsid w:val="00807C88"/>
    <w:rsid w:val="00807C96"/>
    <w:rsid w:val="00807CAC"/>
    <w:rsid w:val="00810868"/>
    <w:rsid w:val="00810C85"/>
    <w:rsid w:val="00810CB5"/>
    <w:rsid w:val="00810EA7"/>
    <w:rsid w:val="0081109D"/>
    <w:rsid w:val="008110C0"/>
    <w:rsid w:val="00811D95"/>
    <w:rsid w:val="0081272F"/>
    <w:rsid w:val="00813506"/>
    <w:rsid w:val="00813C32"/>
    <w:rsid w:val="00813C71"/>
    <w:rsid w:val="00813E80"/>
    <w:rsid w:val="0081469F"/>
    <w:rsid w:val="00814C17"/>
    <w:rsid w:val="0081550C"/>
    <w:rsid w:val="00815830"/>
    <w:rsid w:val="00815A50"/>
    <w:rsid w:val="00815C68"/>
    <w:rsid w:val="00815E8F"/>
    <w:rsid w:val="00816949"/>
    <w:rsid w:val="00816C93"/>
    <w:rsid w:val="00816E3A"/>
    <w:rsid w:val="00816E9F"/>
    <w:rsid w:val="008170AF"/>
    <w:rsid w:val="008172A9"/>
    <w:rsid w:val="008173D1"/>
    <w:rsid w:val="00817468"/>
    <w:rsid w:val="00817C8A"/>
    <w:rsid w:val="0082020C"/>
    <w:rsid w:val="0082029C"/>
    <w:rsid w:val="008203B6"/>
    <w:rsid w:val="00820894"/>
    <w:rsid w:val="008213D1"/>
    <w:rsid w:val="008216BB"/>
    <w:rsid w:val="00821893"/>
    <w:rsid w:val="00821D84"/>
    <w:rsid w:val="0082234B"/>
    <w:rsid w:val="00822532"/>
    <w:rsid w:val="00822A80"/>
    <w:rsid w:val="00822D45"/>
    <w:rsid w:val="008232C6"/>
    <w:rsid w:val="00823422"/>
    <w:rsid w:val="008235FF"/>
    <w:rsid w:val="008239B3"/>
    <w:rsid w:val="00823CF5"/>
    <w:rsid w:val="0082434A"/>
    <w:rsid w:val="008243C3"/>
    <w:rsid w:val="00824EB0"/>
    <w:rsid w:val="008259F8"/>
    <w:rsid w:val="00825C60"/>
    <w:rsid w:val="00825CCA"/>
    <w:rsid w:val="00825F95"/>
    <w:rsid w:val="008266E5"/>
    <w:rsid w:val="00826772"/>
    <w:rsid w:val="00826B33"/>
    <w:rsid w:val="0082780E"/>
    <w:rsid w:val="00827D95"/>
    <w:rsid w:val="00827DBE"/>
    <w:rsid w:val="00827EAC"/>
    <w:rsid w:val="00827FCC"/>
    <w:rsid w:val="00830006"/>
    <w:rsid w:val="0083098F"/>
    <w:rsid w:val="00830D91"/>
    <w:rsid w:val="008310F6"/>
    <w:rsid w:val="00831170"/>
    <w:rsid w:val="00831CF3"/>
    <w:rsid w:val="00831EDF"/>
    <w:rsid w:val="00831F2A"/>
    <w:rsid w:val="0083224B"/>
    <w:rsid w:val="00832A8B"/>
    <w:rsid w:val="00832BA1"/>
    <w:rsid w:val="00832C88"/>
    <w:rsid w:val="0083322E"/>
    <w:rsid w:val="0083379A"/>
    <w:rsid w:val="00833B2A"/>
    <w:rsid w:val="008346CB"/>
    <w:rsid w:val="008349A0"/>
    <w:rsid w:val="00834E33"/>
    <w:rsid w:val="008355A5"/>
    <w:rsid w:val="008357D4"/>
    <w:rsid w:val="00835944"/>
    <w:rsid w:val="00835AD0"/>
    <w:rsid w:val="00835F9E"/>
    <w:rsid w:val="00835FC1"/>
    <w:rsid w:val="008364ED"/>
    <w:rsid w:val="00836D7A"/>
    <w:rsid w:val="00836F20"/>
    <w:rsid w:val="008374C7"/>
    <w:rsid w:val="008376FF"/>
    <w:rsid w:val="008377D2"/>
    <w:rsid w:val="00837DF4"/>
    <w:rsid w:val="0084018C"/>
    <w:rsid w:val="00840239"/>
    <w:rsid w:val="00840304"/>
    <w:rsid w:val="00840313"/>
    <w:rsid w:val="008403EB"/>
    <w:rsid w:val="00840DFB"/>
    <w:rsid w:val="00841974"/>
    <w:rsid w:val="00841D49"/>
    <w:rsid w:val="00842BC6"/>
    <w:rsid w:val="00842FB9"/>
    <w:rsid w:val="0084316E"/>
    <w:rsid w:val="0084343C"/>
    <w:rsid w:val="00843674"/>
    <w:rsid w:val="0084387A"/>
    <w:rsid w:val="0084388E"/>
    <w:rsid w:val="008439C6"/>
    <w:rsid w:val="0084435F"/>
    <w:rsid w:val="00844569"/>
    <w:rsid w:val="008451A7"/>
    <w:rsid w:val="0084543F"/>
    <w:rsid w:val="0084565B"/>
    <w:rsid w:val="008458DF"/>
    <w:rsid w:val="00845C99"/>
    <w:rsid w:val="0084611F"/>
    <w:rsid w:val="008462DD"/>
    <w:rsid w:val="008466F5"/>
    <w:rsid w:val="00846C68"/>
    <w:rsid w:val="00846D1A"/>
    <w:rsid w:val="00846E71"/>
    <w:rsid w:val="0084702E"/>
    <w:rsid w:val="0084755B"/>
    <w:rsid w:val="008476C9"/>
    <w:rsid w:val="0084778A"/>
    <w:rsid w:val="00847826"/>
    <w:rsid w:val="008478CA"/>
    <w:rsid w:val="00847D93"/>
    <w:rsid w:val="00847EAD"/>
    <w:rsid w:val="008502FF"/>
    <w:rsid w:val="00850C7B"/>
    <w:rsid w:val="00850E64"/>
    <w:rsid w:val="008515C5"/>
    <w:rsid w:val="008516DD"/>
    <w:rsid w:val="00851862"/>
    <w:rsid w:val="00851957"/>
    <w:rsid w:val="008521B6"/>
    <w:rsid w:val="0085279B"/>
    <w:rsid w:val="00852DCF"/>
    <w:rsid w:val="0085373A"/>
    <w:rsid w:val="00853895"/>
    <w:rsid w:val="00853EA9"/>
    <w:rsid w:val="008543A2"/>
    <w:rsid w:val="00855930"/>
    <w:rsid w:val="00855CC4"/>
    <w:rsid w:val="00856764"/>
    <w:rsid w:val="008568D5"/>
    <w:rsid w:val="00856B93"/>
    <w:rsid w:val="0085751F"/>
    <w:rsid w:val="008575F6"/>
    <w:rsid w:val="00857B6F"/>
    <w:rsid w:val="00857BAD"/>
    <w:rsid w:val="00857FF6"/>
    <w:rsid w:val="00860E37"/>
    <w:rsid w:val="0086117F"/>
    <w:rsid w:val="008611FC"/>
    <w:rsid w:val="0086131E"/>
    <w:rsid w:val="00861385"/>
    <w:rsid w:val="00861E04"/>
    <w:rsid w:val="0086256F"/>
    <w:rsid w:val="0086273C"/>
    <w:rsid w:val="00862945"/>
    <w:rsid w:val="00862E95"/>
    <w:rsid w:val="00862FCA"/>
    <w:rsid w:val="00862FE5"/>
    <w:rsid w:val="0086320F"/>
    <w:rsid w:val="008632E4"/>
    <w:rsid w:val="0086356C"/>
    <w:rsid w:val="00863B1E"/>
    <w:rsid w:val="00863F03"/>
    <w:rsid w:val="00864210"/>
    <w:rsid w:val="0086441D"/>
    <w:rsid w:val="00864A48"/>
    <w:rsid w:val="00864B27"/>
    <w:rsid w:val="008650C9"/>
    <w:rsid w:val="0086512A"/>
    <w:rsid w:val="00865A55"/>
    <w:rsid w:val="00865F23"/>
    <w:rsid w:val="00866AFF"/>
    <w:rsid w:val="00866C13"/>
    <w:rsid w:val="00866DB6"/>
    <w:rsid w:val="008671FE"/>
    <w:rsid w:val="008676AB"/>
    <w:rsid w:val="00867DC4"/>
    <w:rsid w:val="00867E42"/>
    <w:rsid w:val="00870257"/>
    <w:rsid w:val="008704D1"/>
    <w:rsid w:val="00870B15"/>
    <w:rsid w:val="00870BEC"/>
    <w:rsid w:val="00870C74"/>
    <w:rsid w:val="00870E83"/>
    <w:rsid w:val="00870E88"/>
    <w:rsid w:val="008711E0"/>
    <w:rsid w:val="0087161F"/>
    <w:rsid w:val="00871BA8"/>
    <w:rsid w:val="00871D4E"/>
    <w:rsid w:val="00872411"/>
    <w:rsid w:val="0087265B"/>
    <w:rsid w:val="00872F2F"/>
    <w:rsid w:val="00872F84"/>
    <w:rsid w:val="00873381"/>
    <w:rsid w:val="0087384C"/>
    <w:rsid w:val="0087387D"/>
    <w:rsid w:val="008739A8"/>
    <w:rsid w:val="008744EF"/>
    <w:rsid w:val="00874725"/>
    <w:rsid w:val="00874823"/>
    <w:rsid w:val="00874B19"/>
    <w:rsid w:val="00874C0C"/>
    <w:rsid w:val="00874EEE"/>
    <w:rsid w:val="0087589F"/>
    <w:rsid w:val="008762BE"/>
    <w:rsid w:val="008762E0"/>
    <w:rsid w:val="00876A33"/>
    <w:rsid w:val="0087743F"/>
    <w:rsid w:val="0087747A"/>
    <w:rsid w:val="0087767B"/>
    <w:rsid w:val="0087787E"/>
    <w:rsid w:val="008779AE"/>
    <w:rsid w:val="00877D02"/>
    <w:rsid w:val="0088027B"/>
    <w:rsid w:val="0088044D"/>
    <w:rsid w:val="00880773"/>
    <w:rsid w:val="00880B30"/>
    <w:rsid w:val="00880B57"/>
    <w:rsid w:val="00880E83"/>
    <w:rsid w:val="00880EC3"/>
    <w:rsid w:val="00881645"/>
    <w:rsid w:val="00882F2A"/>
    <w:rsid w:val="00883B28"/>
    <w:rsid w:val="00883BF4"/>
    <w:rsid w:val="0088481D"/>
    <w:rsid w:val="0088527B"/>
    <w:rsid w:val="00885960"/>
    <w:rsid w:val="00885DF4"/>
    <w:rsid w:val="008861F3"/>
    <w:rsid w:val="008868D7"/>
    <w:rsid w:val="00887B0C"/>
    <w:rsid w:val="0089020F"/>
    <w:rsid w:val="00890742"/>
    <w:rsid w:val="00890752"/>
    <w:rsid w:val="00890A95"/>
    <w:rsid w:val="00890C97"/>
    <w:rsid w:val="008912FD"/>
    <w:rsid w:val="00891329"/>
    <w:rsid w:val="00891CE3"/>
    <w:rsid w:val="00891F9D"/>
    <w:rsid w:val="008926F2"/>
    <w:rsid w:val="0089274D"/>
    <w:rsid w:val="008929AA"/>
    <w:rsid w:val="00892D3A"/>
    <w:rsid w:val="00893680"/>
    <w:rsid w:val="0089381F"/>
    <w:rsid w:val="008940A1"/>
    <w:rsid w:val="0089699A"/>
    <w:rsid w:val="00896FE4"/>
    <w:rsid w:val="00897261"/>
    <w:rsid w:val="008974F5"/>
    <w:rsid w:val="008975D8"/>
    <w:rsid w:val="00897BA2"/>
    <w:rsid w:val="00897C39"/>
    <w:rsid w:val="00897E8B"/>
    <w:rsid w:val="008A00E9"/>
    <w:rsid w:val="008A0968"/>
    <w:rsid w:val="008A0BA9"/>
    <w:rsid w:val="008A1742"/>
    <w:rsid w:val="008A191C"/>
    <w:rsid w:val="008A1B83"/>
    <w:rsid w:val="008A1F97"/>
    <w:rsid w:val="008A25C7"/>
    <w:rsid w:val="008A26C0"/>
    <w:rsid w:val="008A2CB4"/>
    <w:rsid w:val="008A38BF"/>
    <w:rsid w:val="008A40AD"/>
    <w:rsid w:val="008A4158"/>
    <w:rsid w:val="008A4278"/>
    <w:rsid w:val="008A4380"/>
    <w:rsid w:val="008A450F"/>
    <w:rsid w:val="008A4528"/>
    <w:rsid w:val="008A57D5"/>
    <w:rsid w:val="008A59EB"/>
    <w:rsid w:val="008A5FE5"/>
    <w:rsid w:val="008A6074"/>
    <w:rsid w:val="008A663D"/>
    <w:rsid w:val="008A68D0"/>
    <w:rsid w:val="008A6DFD"/>
    <w:rsid w:val="008A71D2"/>
    <w:rsid w:val="008A7249"/>
    <w:rsid w:val="008A75F8"/>
    <w:rsid w:val="008A7617"/>
    <w:rsid w:val="008A7E97"/>
    <w:rsid w:val="008B0847"/>
    <w:rsid w:val="008B0932"/>
    <w:rsid w:val="008B0C5F"/>
    <w:rsid w:val="008B0E04"/>
    <w:rsid w:val="008B1350"/>
    <w:rsid w:val="008B274F"/>
    <w:rsid w:val="008B2CF4"/>
    <w:rsid w:val="008B3526"/>
    <w:rsid w:val="008B35E2"/>
    <w:rsid w:val="008B3950"/>
    <w:rsid w:val="008B44B0"/>
    <w:rsid w:val="008B44C8"/>
    <w:rsid w:val="008B45B8"/>
    <w:rsid w:val="008B49D8"/>
    <w:rsid w:val="008B4D1F"/>
    <w:rsid w:val="008B4F3B"/>
    <w:rsid w:val="008B51E0"/>
    <w:rsid w:val="008B5E89"/>
    <w:rsid w:val="008B60B2"/>
    <w:rsid w:val="008B6795"/>
    <w:rsid w:val="008B67F2"/>
    <w:rsid w:val="008B6CC5"/>
    <w:rsid w:val="008B6DD4"/>
    <w:rsid w:val="008B7851"/>
    <w:rsid w:val="008B7909"/>
    <w:rsid w:val="008B7FC0"/>
    <w:rsid w:val="008C0E2C"/>
    <w:rsid w:val="008C12E2"/>
    <w:rsid w:val="008C15CF"/>
    <w:rsid w:val="008C1A77"/>
    <w:rsid w:val="008C1E9B"/>
    <w:rsid w:val="008C1F39"/>
    <w:rsid w:val="008C20B5"/>
    <w:rsid w:val="008C21CC"/>
    <w:rsid w:val="008C22F9"/>
    <w:rsid w:val="008C2369"/>
    <w:rsid w:val="008C24B7"/>
    <w:rsid w:val="008C27DD"/>
    <w:rsid w:val="008C2AF2"/>
    <w:rsid w:val="008C309F"/>
    <w:rsid w:val="008C33B8"/>
    <w:rsid w:val="008C33CA"/>
    <w:rsid w:val="008C341B"/>
    <w:rsid w:val="008C35EB"/>
    <w:rsid w:val="008C36FF"/>
    <w:rsid w:val="008C3CE0"/>
    <w:rsid w:val="008C435C"/>
    <w:rsid w:val="008C46CB"/>
    <w:rsid w:val="008C4D81"/>
    <w:rsid w:val="008C5450"/>
    <w:rsid w:val="008C59E2"/>
    <w:rsid w:val="008C5AE6"/>
    <w:rsid w:val="008C63D7"/>
    <w:rsid w:val="008C6AB4"/>
    <w:rsid w:val="008C76E0"/>
    <w:rsid w:val="008C7C04"/>
    <w:rsid w:val="008C7E52"/>
    <w:rsid w:val="008C7ECB"/>
    <w:rsid w:val="008D016C"/>
    <w:rsid w:val="008D05F7"/>
    <w:rsid w:val="008D0899"/>
    <w:rsid w:val="008D0A34"/>
    <w:rsid w:val="008D15CC"/>
    <w:rsid w:val="008D17D4"/>
    <w:rsid w:val="008D19F6"/>
    <w:rsid w:val="008D1C61"/>
    <w:rsid w:val="008D24F6"/>
    <w:rsid w:val="008D2E0A"/>
    <w:rsid w:val="008D2F11"/>
    <w:rsid w:val="008D3334"/>
    <w:rsid w:val="008D3390"/>
    <w:rsid w:val="008D373C"/>
    <w:rsid w:val="008D3BD1"/>
    <w:rsid w:val="008D4586"/>
    <w:rsid w:val="008D4724"/>
    <w:rsid w:val="008D5038"/>
    <w:rsid w:val="008D5128"/>
    <w:rsid w:val="008D59B9"/>
    <w:rsid w:val="008D5B0F"/>
    <w:rsid w:val="008D5EC5"/>
    <w:rsid w:val="008D623F"/>
    <w:rsid w:val="008D645D"/>
    <w:rsid w:val="008D64AE"/>
    <w:rsid w:val="008D699F"/>
    <w:rsid w:val="008D6CC4"/>
    <w:rsid w:val="008D7499"/>
    <w:rsid w:val="008E00F5"/>
    <w:rsid w:val="008E038D"/>
    <w:rsid w:val="008E03CC"/>
    <w:rsid w:val="008E062A"/>
    <w:rsid w:val="008E0A17"/>
    <w:rsid w:val="008E0AFE"/>
    <w:rsid w:val="008E0E2B"/>
    <w:rsid w:val="008E0E46"/>
    <w:rsid w:val="008E0E93"/>
    <w:rsid w:val="008E0F86"/>
    <w:rsid w:val="008E121D"/>
    <w:rsid w:val="008E1C40"/>
    <w:rsid w:val="008E2258"/>
    <w:rsid w:val="008E3164"/>
    <w:rsid w:val="008E320D"/>
    <w:rsid w:val="008E396E"/>
    <w:rsid w:val="008E3C9F"/>
    <w:rsid w:val="008E3D3E"/>
    <w:rsid w:val="008E3D53"/>
    <w:rsid w:val="008E3E16"/>
    <w:rsid w:val="008E40F5"/>
    <w:rsid w:val="008E4473"/>
    <w:rsid w:val="008E486A"/>
    <w:rsid w:val="008E50BF"/>
    <w:rsid w:val="008E6446"/>
    <w:rsid w:val="008E7820"/>
    <w:rsid w:val="008E7EFF"/>
    <w:rsid w:val="008E7FA4"/>
    <w:rsid w:val="008F0C70"/>
    <w:rsid w:val="008F1AF7"/>
    <w:rsid w:val="008F1F05"/>
    <w:rsid w:val="008F2311"/>
    <w:rsid w:val="008F237D"/>
    <w:rsid w:val="008F2456"/>
    <w:rsid w:val="008F2463"/>
    <w:rsid w:val="008F2B90"/>
    <w:rsid w:val="008F3239"/>
    <w:rsid w:val="008F36C5"/>
    <w:rsid w:val="008F3829"/>
    <w:rsid w:val="008F3FF2"/>
    <w:rsid w:val="008F560B"/>
    <w:rsid w:val="008F5676"/>
    <w:rsid w:val="008F6445"/>
    <w:rsid w:val="008F6DDD"/>
    <w:rsid w:val="008F6FD3"/>
    <w:rsid w:val="008F71D7"/>
    <w:rsid w:val="008F7BF4"/>
    <w:rsid w:val="00900041"/>
    <w:rsid w:val="009001F9"/>
    <w:rsid w:val="009002FE"/>
    <w:rsid w:val="00900624"/>
    <w:rsid w:val="0090082E"/>
    <w:rsid w:val="00900F46"/>
    <w:rsid w:val="00901263"/>
    <w:rsid w:val="0090129A"/>
    <w:rsid w:val="0090131B"/>
    <w:rsid w:val="00901530"/>
    <w:rsid w:val="009017A0"/>
    <w:rsid w:val="0090194D"/>
    <w:rsid w:val="00901A26"/>
    <w:rsid w:val="00901BCD"/>
    <w:rsid w:val="00901C55"/>
    <w:rsid w:val="00901FA6"/>
    <w:rsid w:val="0090244D"/>
    <w:rsid w:val="00902573"/>
    <w:rsid w:val="00902BDE"/>
    <w:rsid w:val="00902E45"/>
    <w:rsid w:val="009031D5"/>
    <w:rsid w:val="0090363E"/>
    <w:rsid w:val="00903738"/>
    <w:rsid w:val="00903BFF"/>
    <w:rsid w:val="0090409E"/>
    <w:rsid w:val="00904533"/>
    <w:rsid w:val="00904C0C"/>
    <w:rsid w:val="00904D06"/>
    <w:rsid w:val="00905731"/>
    <w:rsid w:val="00905992"/>
    <w:rsid w:val="009060B3"/>
    <w:rsid w:val="00906895"/>
    <w:rsid w:val="0090738F"/>
    <w:rsid w:val="00907F93"/>
    <w:rsid w:val="0091007A"/>
    <w:rsid w:val="00910115"/>
    <w:rsid w:val="0091030F"/>
    <w:rsid w:val="009108D2"/>
    <w:rsid w:val="00910958"/>
    <w:rsid w:val="00910CE8"/>
    <w:rsid w:val="00910EA4"/>
    <w:rsid w:val="00911038"/>
    <w:rsid w:val="00911814"/>
    <w:rsid w:val="00911BE9"/>
    <w:rsid w:val="00911D6A"/>
    <w:rsid w:val="0091223E"/>
    <w:rsid w:val="009122D6"/>
    <w:rsid w:val="00912B0A"/>
    <w:rsid w:val="00912D34"/>
    <w:rsid w:val="00913050"/>
    <w:rsid w:val="0091346C"/>
    <w:rsid w:val="00913A19"/>
    <w:rsid w:val="00913ACC"/>
    <w:rsid w:val="00914152"/>
    <w:rsid w:val="00914A8C"/>
    <w:rsid w:val="00914E3F"/>
    <w:rsid w:val="00914E60"/>
    <w:rsid w:val="00915201"/>
    <w:rsid w:val="0091540E"/>
    <w:rsid w:val="00915DE1"/>
    <w:rsid w:val="00915F09"/>
    <w:rsid w:val="00916114"/>
    <w:rsid w:val="00916541"/>
    <w:rsid w:val="00916555"/>
    <w:rsid w:val="00916D85"/>
    <w:rsid w:val="009170D1"/>
    <w:rsid w:val="009171B4"/>
    <w:rsid w:val="009172FF"/>
    <w:rsid w:val="009177D1"/>
    <w:rsid w:val="00920A14"/>
    <w:rsid w:val="00920AB0"/>
    <w:rsid w:val="0092136E"/>
    <w:rsid w:val="00921496"/>
    <w:rsid w:val="0092179B"/>
    <w:rsid w:val="00921908"/>
    <w:rsid w:val="00921BA5"/>
    <w:rsid w:val="00922187"/>
    <w:rsid w:val="009221A0"/>
    <w:rsid w:val="009224E2"/>
    <w:rsid w:val="009225AE"/>
    <w:rsid w:val="00922656"/>
    <w:rsid w:val="00922761"/>
    <w:rsid w:val="00922794"/>
    <w:rsid w:val="00922B04"/>
    <w:rsid w:val="00922B86"/>
    <w:rsid w:val="00922FFD"/>
    <w:rsid w:val="00923303"/>
    <w:rsid w:val="00923421"/>
    <w:rsid w:val="00923610"/>
    <w:rsid w:val="00923B85"/>
    <w:rsid w:val="00923D46"/>
    <w:rsid w:val="00923ED8"/>
    <w:rsid w:val="00923F11"/>
    <w:rsid w:val="0092482D"/>
    <w:rsid w:val="00924CB9"/>
    <w:rsid w:val="0092638A"/>
    <w:rsid w:val="0092748C"/>
    <w:rsid w:val="0092750C"/>
    <w:rsid w:val="00927C6D"/>
    <w:rsid w:val="00927F1C"/>
    <w:rsid w:val="00930364"/>
    <w:rsid w:val="009304E2"/>
    <w:rsid w:val="00930E2A"/>
    <w:rsid w:val="00930E98"/>
    <w:rsid w:val="00930EB8"/>
    <w:rsid w:val="00930F1F"/>
    <w:rsid w:val="009323E5"/>
    <w:rsid w:val="009325E1"/>
    <w:rsid w:val="009329D6"/>
    <w:rsid w:val="00932A94"/>
    <w:rsid w:val="00932E03"/>
    <w:rsid w:val="00932F52"/>
    <w:rsid w:val="009330F1"/>
    <w:rsid w:val="009331BC"/>
    <w:rsid w:val="00933382"/>
    <w:rsid w:val="00933AEF"/>
    <w:rsid w:val="00933C1B"/>
    <w:rsid w:val="009340C3"/>
    <w:rsid w:val="00934422"/>
    <w:rsid w:val="009344D7"/>
    <w:rsid w:val="00934939"/>
    <w:rsid w:val="00934A3F"/>
    <w:rsid w:val="00934B13"/>
    <w:rsid w:val="00934BC4"/>
    <w:rsid w:val="00934C02"/>
    <w:rsid w:val="00935C95"/>
    <w:rsid w:val="009361EF"/>
    <w:rsid w:val="00936D1D"/>
    <w:rsid w:val="00937B79"/>
    <w:rsid w:val="00937C97"/>
    <w:rsid w:val="00937EFE"/>
    <w:rsid w:val="0094007D"/>
    <w:rsid w:val="00940B94"/>
    <w:rsid w:val="00940FEF"/>
    <w:rsid w:val="00941055"/>
    <w:rsid w:val="00941444"/>
    <w:rsid w:val="00941AC8"/>
    <w:rsid w:val="00941ACB"/>
    <w:rsid w:val="00941EF5"/>
    <w:rsid w:val="00942938"/>
    <w:rsid w:val="00942E96"/>
    <w:rsid w:val="009430E9"/>
    <w:rsid w:val="00943748"/>
    <w:rsid w:val="00943C62"/>
    <w:rsid w:val="00943EEF"/>
    <w:rsid w:val="009441C6"/>
    <w:rsid w:val="0094435E"/>
    <w:rsid w:val="00944435"/>
    <w:rsid w:val="0094457B"/>
    <w:rsid w:val="00944A0E"/>
    <w:rsid w:val="009450E8"/>
    <w:rsid w:val="00945851"/>
    <w:rsid w:val="00945A67"/>
    <w:rsid w:val="00945C67"/>
    <w:rsid w:val="00945C90"/>
    <w:rsid w:val="00945E6B"/>
    <w:rsid w:val="00946289"/>
    <w:rsid w:val="00946494"/>
    <w:rsid w:val="00946606"/>
    <w:rsid w:val="009469A9"/>
    <w:rsid w:val="00946B27"/>
    <w:rsid w:val="00947571"/>
    <w:rsid w:val="009479BD"/>
    <w:rsid w:val="009479DB"/>
    <w:rsid w:val="00947AE2"/>
    <w:rsid w:val="00947E7F"/>
    <w:rsid w:val="00950103"/>
    <w:rsid w:val="0095038B"/>
    <w:rsid w:val="00950904"/>
    <w:rsid w:val="00951000"/>
    <w:rsid w:val="009511C7"/>
    <w:rsid w:val="00951391"/>
    <w:rsid w:val="00951889"/>
    <w:rsid w:val="009518F7"/>
    <w:rsid w:val="00951D90"/>
    <w:rsid w:val="00951F98"/>
    <w:rsid w:val="00951FB0"/>
    <w:rsid w:val="00951FD7"/>
    <w:rsid w:val="009528EA"/>
    <w:rsid w:val="00952B3E"/>
    <w:rsid w:val="009530DF"/>
    <w:rsid w:val="00953278"/>
    <w:rsid w:val="009532E3"/>
    <w:rsid w:val="00953648"/>
    <w:rsid w:val="0095396B"/>
    <w:rsid w:val="00953A04"/>
    <w:rsid w:val="009540E1"/>
    <w:rsid w:val="009542C9"/>
    <w:rsid w:val="0095476E"/>
    <w:rsid w:val="00954C5B"/>
    <w:rsid w:val="00955400"/>
    <w:rsid w:val="0095625A"/>
    <w:rsid w:val="009563B6"/>
    <w:rsid w:val="0095682F"/>
    <w:rsid w:val="00956B18"/>
    <w:rsid w:val="0095753C"/>
    <w:rsid w:val="00957840"/>
    <w:rsid w:val="00957D31"/>
    <w:rsid w:val="00957D82"/>
    <w:rsid w:val="009602D1"/>
    <w:rsid w:val="00960585"/>
    <w:rsid w:val="00960B68"/>
    <w:rsid w:val="00961135"/>
    <w:rsid w:val="00961703"/>
    <w:rsid w:val="00961932"/>
    <w:rsid w:val="00961CBF"/>
    <w:rsid w:val="00961DCC"/>
    <w:rsid w:val="0096234D"/>
    <w:rsid w:val="0096278C"/>
    <w:rsid w:val="009629E9"/>
    <w:rsid w:val="00962AEA"/>
    <w:rsid w:val="00962D32"/>
    <w:rsid w:val="0096312E"/>
    <w:rsid w:val="00964137"/>
    <w:rsid w:val="009642BB"/>
    <w:rsid w:val="009643FB"/>
    <w:rsid w:val="00964401"/>
    <w:rsid w:val="00964677"/>
    <w:rsid w:val="009647CB"/>
    <w:rsid w:val="009649EA"/>
    <w:rsid w:val="00964DDC"/>
    <w:rsid w:val="00964EC1"/>
    <w:rsid w:val="009653A4"/>
    <w:rsid w:val="00965451"/>
    <w:rsid w:val="00965969"/>
    <w:rsid w:val="00965B61"/>
    <w:rsid w:val="00965D6D"/>
    <w:rsid w:val="00965F7A"/>
    <w:rsid w:val="009661E2"/>
    <w:rsid w:val="00966404"/>
    <w:rsid w:val="009665B5"/>
    <w:rsid w:val="0096691B"/>
    <w:rsid w:val="00966B90"/>
    <w:rsid w:val="00966D63"/>
    <w:rsid w:val="0096731C"/>
    <w:rsid w:val="0096736F"/>
    <w:rsid w:val="00967494"/>
    <w:rsid w:val="0096750D"/>
    <w:rsid w:val="009676C2"/>
    <w:rsid w:val="009701DE"/>
    <w:rsid w:val="009706B3"/>
    <w:rsid w:val="00970866"/>
    <w:rsid w:val="00970CF3"/>
    <w:rsid w:val="00970E19"/>
    <w:rsid w:val="00970F3D"/>
    <w:rsid w:val="00971474"/>
    <w:rsid w:val="009714F7"/>
    <w:rsid w:val="009716B7"/>
    <w:rsid w:val="00971B83"/>
    <w:rsid w:val="0097211D"/>
    <w:rsid w:val="00972203"/>
    <w:rsid w:val="00972438"/>
    <w:rsid w:val="0097275C"/>
    <w:rsid w:val="0097294F"/>
    <w:rsid w:val="009730C3"/>
    <w:rsid w:val="0097320A"/>
    <w:rsid w:val="009738EA"/>
    <w:rsid w:val="00973F0E"/>
    <w:rsid w:val="00974457"/>
    <w:rsid w:val="009748DF"/>
    <w:rsid w:val="00974951"/>
    <w:rsid w:val="00974AB3"/>
    <w:rsid w:val="00974C03"/>
    <w:rsid w:val="00974DC5"/>
    <w:rsid w:val="009750D8"/>
    <w:rsid w:val="009754A9"/>
    <w:rsid w:val="00975A36"/>
    <w:rsid w:val="00975D4C"/>
    <w:rsid w:val="009760D1"/>
    <w:rsid w:val="00976476"/>
    <w:rsid w:val="009770C2"/>
    <w:rsid w:val="00977245"/>
    <w:rsid w:val="00977A80"/>
    <w:rsid w:val="00977ADF"/>
    <w:rsid w:val="00977B92"/>
    <w:rsid w:val="00977EFD"/>
    <w:rsid w:val="00980205"/>
    <w:rsid w:val="00980755"/>
    <w:rsid w:val="00980917"/>
    <w:rsid w:val="00980B17"/>
    <w:rsid w:val="009818EE"/>
    <w:rsid w:val="00981FE4"/>
    <w:rsid w:val="009825C0"/>
    <w:rsid w:val="00982AEE"/>
    <w:rsid w:val="00982C69"/>
    <w:rsid w:val="00983158"/>
    <w:rsid w:val="00983642"/>
    <w:rsid w:val="00983E35"/>
    <w:rsid w:val="00984145"/>
    <w:rsid w:val="00985496"/>
    <w:rsid w:val="00986646"/>
    <w:rsid w:val="0098668A"/>
    <w:rsid w:val="00987514"/>
    <w:rsid w:val="00987B7C"/>
    <w:rsid w:val="00987B89"/>
    <w:rsid w:val="0099047C"/>
    <w:rsid w:val="009905C6"/>
    <w:rsid w:val="00990AC2"/>
    <w:rsid w:val="009916E0"/>
    <w:rsid w:val="00991D7C"/>
    <w:rsid w:val="009933B6"/>
    <w:rsid w:val="009938E1"/>
    <w:rsid w:val="00993B53"/>
    <w:rsid w:val="0099429B"/>
    <w:rsid w:val="009946EF"/>
    <w:rsid w:val="00994981"/>
    <w:rsid w:val="00994C9E"/>
    <w:rsid w:val="00994E3F"/>
    <w:rsid w:val="00994EBD"/>
    <w:rsid w:val="00995480"/>
    <w:rsid w:val="00995690"/>
    <w:rsid w:val="009957BC"/>
    <w:rsid w:val="00995981"/>
    <w:rsid w:val="00995BF0"/>
    <w:rsid w:val="00996481"/>
    <w:rsid w:val="009966A7"/>
    <w:rsid w:val="00996E0C"/>
    <w:rsid w:val="00997749"/>
    <w:rsid w:val="00997A87"/>
    <w:rsid w:val="00997BB8"/>
    <w:rsid w:val="009A05FC"/>
    <w:rsid w:val="009A0744"/>
    <w:rsid w:val="009A0B46"/>
    <w:rsid w:val="009A0D47"/>
    <w:rsid w:val="009A1063"/>
    <w:rsid w:val="009A18FE"/>
    <w:rsid w:val="009A1990"/>
    <w:rsid w:val="009A1AA0"/>
    <w:rsid w:val="009A1D0D"/>
    <w:rsid w:val="009A1E0C"/>
    <w:rsid w:val="009A2577"/>
    <w:rsid w:val="009A2682"/>
    <w:rsid w:val="009A2780"/>
    <w:rsid w:val="009A288F"/>
    <w:rsid w:val="009A3000"/>
    <w:rsid w:val="009A323F"/>
    <w:rsid w:val="009A32A1"/>
    <w:rsid w:val="009A3830"/>
    <w:rsid w:val="009A3A4D"/>
    <w:rsid w:val="009A3FC9"/>
    <w:rsid w:val="009A4133"/>
    <w:rsid w:val="009A4230"/>
    <w:rsid w:val="009A43F9"/>
    <w:rsid w:val="009A44E4"/>
    <w:rsid w:val="009A47C3"/>
    <w:rsid w:val="009A4896"/>
    <w:rsid w:val="009A4AFD"/>
    <w:rsid w:val="009A5065"/>
    <w:rsid w:val="009A54A0"/>
    <w:rsid w:val="009A5615"/>
    <w:rsid w:val="009A5715"/>
    <w:rsid w:val="009A572B"/>
    <w:rsid w:val="009A6229"/>
    <w:rsid w:val="009A6287"/>
    <w:rsid w:val="009A6363"/>
    <w:rsid w:val="009A6394"/>
    <w:rsid w:val="009A64D1"/>
    <w:rsid w:val="009A6F2A"/>
    <w:rsid w:val="009A7E2E"/>
    <w:rsid w:val="009B0615"/>
    <w:rsid w:val="009B089B"/>
    <w:rsid w:val="009B0DBC"/>
    <w:rsid w:val="009B15B1"/>
    <w:rsid w:val="009B1C94"/>
    <w:rsid w:val="009B2867"/>
    <w:rsid w:val="009B3189"/>
    <w:rsid w:val="009B34C9"/>
    <w:rsid w:val="009B37A8"/>
    <w:rsid w:val="009B3B98"/>
    <w:rsid w:val="009B3F1F"/>
    <w:rsid w:val="009B40CA"/>
    <w:rsid w:val="009B42C4"/>
    <w:rsid w:val="009B4311"/>
    <w:rsid w:val="009B4382"/>
    <w:rsid w:val="009B4F57"/>
    <w:rsid w:val="009B5014"/>
    <w:rsid w:val="009B51E1"/>
    <w:rsid w:val="009B53DF"/>
    <w:rsid w:val="009B5565"/>
    <w:rsid w:val="009B5BDE"/>
    <w:rsid w:val="009B6699"/>
    <w:rsid w:val="009B7196"/>
    <w:rsid w:val="009B730C"/>
    <w:rsid w:val="009B798A"/>
    <w:rsid w:val="009B79B2"/>
    <w:rsid w:val="009B7E36"/>
    <w:rsid w:val="009B7E9B"/>
    <w:rsid w:val="009C00C8"/>
    <w:rsid w:val="009C00D4"/>
    <w:rsid w:val="009C0760"/>
    <w:rsid w:val="009C11D4"/>
    <w:rsid w:val="009C1345"/>
    <w:rsid w:val="009C22B5"/>
    <w:rsid w:val="009C2606"/>
    <w:rsid w:val="009C26F0"/>
    <w:rsid w:val="009C2A95"/>
    <w:rsid w:val="009C37E7"/>
    <w:rsid w:val="009C39F5"/>
    <w:rsid w:val="009C46E0"/>
    <w:rsid w:val="009C487C"/>
    <w:rsid w:val="009C49A7"/>
    <w:rsid w:val="009C4AF1"/>
    <w:rsid w:val="009C4AFB"/>
    <w:rsid w:val="009C5505"/>
    <w:rsid w:val="009C557C"/>
    <w:rsid w:val="009C56CD"/>
    <w:rsid w:val="009C5900"/>
    <w:rsid w:val="009C5D58"/>
    <w:rsid w:val="009C5DB9"/>
    <w:rsid w:val="009C61E3"/>
    <w:rsid w:val="009C6397"/>
    <w:rsid w:val="009C6470"/>
    <w:rsid w:val="009C69BA"/>
    <w:rsid w:val="009C6AB2"/>
    <w:rsid w:val="009C6F18"/>
    <w:rsid w:val="009C7FEF"/>
    <w:rsid w:val="009D0205"/>
    <w:rsid w:val="009D084E"/>
    <w:rsid w:val="009D0BC5"/>
    <w:rsid w:val="009D0E64"/>
    <w:rsid w:val="009D12E4"/>
    <w:rsid w:val="009D1519"/>
    <w:rsid w:val="009D17A3"/>
    <w:rsid w:val="009D1A5C"/>
    <w:rsid w:val="009D1F1B"/>
    <w:rsid w:val="009D211A"/>
    <w:rsid w:val="009D24DE"/>
    <w:rsid w:val="009D254B"/>
    <w:rsid w:val="009D26DE"/>
    <w:rsid w:val="009D3063"/>
    <w:rsid w:val="009D3465"/>
    <w:rsid w:val="009D3810"/>
    <w:rsid w:val="009D3858"/>
    <w:rsid w:val="009D3BEB"/>
    <w:rsid w:val="009D40B9"/>
    <w:rsid w:val="009D4736"/>
    <w:rsid w:val="009D480D"/>
    <w:rsid w:val="009D4A24"/>
    <w:rsid w:val="009D55EC"/>
    <w:rsid w:val="009D5D8D"/>
    <w:rsid w:val="009D6D22"/>
    <w:rsid w:val="009D7AC8"/>
    <w:rsid w:val="009E07C3"/>
    <w:rsid w:val="009E088C"/>
    <w:rsid w:val="009E0B85"/>
    <w:rsid w:val="009E10DE"/>
    <w:rsid w:val="009E1428"/>
    <w:rsid w:val="009E1977"/>
    <w:rsid w:val="009E2720"/>
    <w:rsid w:val="009E2771"/>
    <w:rsid w:val="009E280B"/>
    <w:rsid w:val="009E2BB9"/>
    <w:rsid w:val="009E301E"/>
    <w:rsid w:val="009E323B"/>
    <w:rsid w:val="009E3444"/>
    <w:rsid w:val="009E371E"/>
    <w:rsid w:val="009E3754"/>
    <w:rsid w:val="009E38DD"/>
    <w:rsid w:val="009E3A76"/>
    <w:rsid w:val="009E3DCF"/>
    <w:rsid w:val="009E3E98"/>
    <w:rsid w:val="009E407F"/>
    <w:rsid w:val="009E42E5"/>
    <w:rsid w:val="009E4404"/>
    <w:rsid w:val="009E444F"/>
    <w:rsid w:val="009E49F2"/>
    <w:rsid w:val="009E51A0"/>
    <w:rsid w:val="009E585B"/>
    <w:rsid w:val="009E5CEC"/>
    <w:rsid w:val="009E5D0F"/>
    <w:rsid w:val="009E5DF2"/>
    <w:rsid w:val="009E5F78"/>
    <w:rsid w:val="009E6306"/>
    <w:rsid w:val="009E642C"/>
    <w:rsid w:val="009E722D"/>
    <w:rsid w:val="009E7282"/>
    <w:rsid w:val="009E74AB"/>
    <w:rsid w:val="009E7CB9"/>
    <w:rsid w:val="009F0100"/>
    <w:rsid w:val="009F0348"/>
    <w:rsid w:val="009F06A4"/>
    <w:rsid w:val="009F07EC"/>
    <w:rsid w:val="009F0A8E"/>
    <w:rsid w:val="009F0BAF"/>
    <w:rsid w:val="009F14B2"/>
    <w:rsid w:val="009F15A7"/>
    <w:rsid w:val="009F15C0"/>
    <w:rsid w:val="009F1635"/>
    <w:rsid w:val="009F1F94"/>
    <w:rsid w:val="009F20AF"/>
    <w:rsid w:val="009F221D"/>
    <w:rsid w:val="009F26C4"/>
    <w:rsid w:val="009F28BD"/>
    <w:rsid w:val="009F29E2"/>
    <w:rsid w:val="009F3315"/>
    <w:rsid w:val="009F3617"/>
    <w:rsid w:val="009F383C"/>
    <w:rsid w:val="009F38AB"/>
    <w:rsid w:val="009F401E"/>
    <w:rsid w:val="009F45FC"/>
    <w:rsid w:val="009F4983"/>
    <w:rsid w:val="009F4A5D"/>
    <w:rsid w:val="009F4B33"/>
    <w:rsid w:val="009F57F8"/>
    <w:rsid w:val="009F5E2F"/>
    <w:rsid w:val="009F61D8"/>
    <w:rsid w:val="009F6455"/>
    <w:rsid w:val="009F671C"/>
    <w:rsid w:val="009F7056"/>
    <w:rsid w:val="009F7868"/>
    <w:rsid w:val="009F7877"/>
    <w:rsid w:val="009F7E29"/>
    <w:rsid w:val="009F7E3D"/>
    <w:rsid w:val="00A0000D"/>
    <w:rsid w:val="00A0005B"/>
    <w:rsid w:val="00A00718"/>
    <w:rsid w:val="00A00AB1"/>
    <w:rsid w:val="00A011FE"/>
    <w:rsid w:val="00A013A2"/>
    <w:rsid w:val="00A014D0"/>
    <w:rsid w:val="00A02C8E"/>
    <w:rsid w:val="00A02EC6"/>
    <w:rsid w:val="00A031BA"/>
    <w:rsid w:val="00A03248"/>
    <w:rsid w:val="00A03AD4"/>
    <w:rsid w:val="00A048F3"/>
    <w:rsid w:val="00A04913"/>
    <w:rsid w:val="00A05054"/>
    <w:rsid w:val="00A050E8"/>
    <w:rsid w:val="00A06610"/>
    <w:rsid w:val="00A0695B"/>
    <w:rsid w:val="00A069BB"/>
    <w:rsid w:val="00A06A74"/>
    <w:rsid w:val="00A06ED8"/>
    <w:rsid w:val="00A06FD1"/>
    <w:rsid w:val="00A07154"/>
    <w:rsid w:val="00A072F1"/>
    <w:rsid w:val="00A0749C"/>
    <w:rsid w:val="00A07658"/>
    <w:rsid w:val="00A07FE1"/>
    <w:rsid w:val="00A10227"/>
    <w:rsid w:val="00A10291"/>
    <w:rsid w:val="00A1051E"/>
    <w:rsid w:val="00A1078F"/>
    <w:rsid w:val="00A109E9"/>
    <w:rsid w:val="00A11B5A"/>
    <w:rsid w:val="00A11CD1"/>
    <w:rsid w:val="00A11E01"/>
    <w:rsid w:val="00A11EC1"/>
    <w:rsid w:val="00A11F37"/>
    <w:rsid w:val="00A12380"/>
    <w:rsid w:val="00A1268F"/>
    <w:rsid w:val="00A13254"/>
    <w:rsid w:val="00A14C18"/>
    <w:rsid w:val="00A151D9"/>
    <w:rsid w:val="00A156B1"/>
    <w:rsid w:val="00A1593B"/>
    <w:rsid w:val="00A15F52"/>
    <w:rsid w:val="00A16169"/>
    <w:rsid w:val="00A162C0"/>
    <w:rsid w:val="00A1644E"/>
    <w:rsid w:val="00A1661B"/>
    <w:rsid w:val="00A168DC"/>
    <w:rsid w:val="00A1776D"/>
    <w:rsid w:val="00A178EB"/>
    <w:rsid w:val="00A179AA"/>
    <w:rsid w:val="00A17ABD"/>
    <w:rsid w:val="00A17D9D"/>
    <w:rsid w:val="00A20088"/>
    <w:rsid w:val="00A20328"/>
    <w:rsid w:val="00A2058B"/>
    <w:rsid w:val="00A20E39"/>
    <w:rsid w:val="00A21625"/>
    <w:rsid w:val="00A21AF4"/>
    <w:rsid w:val="00A21B10"/>
    <w:rsid w:val="00A21B56"/>
    <w:rsid w:val="00A21F16"/>
    <w:rsid w:val="00A223E1"/>
    <w:rsid w:val="00A22411"/>
    <w:rsid w:val="00A22537"/>
    <w:rsid w:val="00A22C9C"/>
    <w:rsid w:val="00A23010"/>
    <w:rsid w:val="00A2302E"/>
    <w:rsid w:val="00A23158"/>
    <w:rsid w:val="00A23D6B"/>
    <w:rsid w:val="00A24047"/>
    <w:rsid w:val="00A241F8"/>
    <w:rsid w:val="00A2445F"/>
    <w:rsid w:val="00A2450E"/>
    <w:rsid w:val="00A24880"/>
    <w:rsid w:val="00A24B78"/>
    <w:rsid w:val="00A254E9"/>
    <w:rsid w:val="00A25974"/>
    <w:rsid w:val="00A25BCA"/>
    <w:rsid w:val="00A25CC8"/>
    <w:rsid w:val="00A25F07"/>
    <w:rsid w:val="00A2664B"/>
    <w:rsid w:val="00A26B97"/>
    <w:rsid w:val="00A26E52"/>
    <w:rsid w:val="00A26FEA"/>
    <w:rsid w:val="00A2731A"/>
    <w:rsid w:val="00A3054F"/>
    <w:rsid w:val="00A308CE"/>
    <w:rsid w:val="00A30AA3"/>
    <w:rsid w:val="00A30CEF"/>
    <w:rsid w:val="00A30CFA"/>
    <w:rsid w:val="00A30D5D"/>
    <w:rsid w:val="00A3190A"/>
    <w:rsid w:val="00A31D45"/>
    <w:rsid w:val="00A3208D"/>
    <w:rsid w:val="00A3218E"/>
    <w:rsid w:val="00A32B7E"/>
    <w:rsid w:val="00A34349"/>
    <w:rsid w:val="00A34536"/>
    <w:rsid w:val="00A34757"/>
    <w:rsid w:val="00A3484F"/>
    <w:rsid w:val="00A34B1C"/>
    <w:rsid w:val="00A34D97"/>
    <w:rsid w:val="00A3522F"/>
    <w:rsid w:val="00A35A58"/>
    <w:rsid w:val="00A35C86"/>
    <w:rsid w:val="00A36205"/>
    <w:rsid w:val="00A36579"/>
    <w:rsid w:val="00A36737"/>
    <w:rsid w:val="00A36BA9"/>
    <w:rsid w:val="00A36E84"/>
    <w:rsid w:val="00A36FAB"/>
    <w:rsid w:val="00A371B4"/>
    <w:rsid w:val="00A372E3"/>
    <w:rsid w:val="00A374A9"/>
    <w:rsid w:val="00A37B0B"/>
    <w:rsid w:val="00A405EB"/>
    <w:rsid w:val="00A409EC"/>
    <w:rsid w:val="00A40A80"/>
    <w:rsid w:val="00A40C2C"/>
    <w:rsid w:val="00A40CED"/>
    <w:rsid w:val="00A40E82"/>
    <w:rsid w:val="00A4114B"/>
    <w:rsid w:val="00A416D1"/>
    <w:rsid w:val="00A418E9"/>
    <w:rsid w:val="00A41978"/>
    <w:rsid w:val="00A419B7"/>
    <w:rsid w:val="00A4223B"/>
    <w:rsid w:val="00A425FE"/>
    <w:rsid w:val="00A4283F"/>
    <w:rsid w:val="00A432D0"/>
    <w:rsid w:val="00A43383"/>
    <w:rsid w:val="00A43527"/>
    <w:rsid w:val="00A43612"/>
    <w:rsid w:val="00A43B2A"/>
    <w:rsid w:val="00A43BDF"/>
    <w:rsid w:val="00A43D8E"/>
    <w:rsid w:val="00A44306"/>
    <w:rsid w:val="00A444E8"/>
    <w:rsid w:val="00A450D1"/>
    <w:rsid w:val="00A456E8"/>
    <w:rsid w:val="00A4572D"/>
    <w:rsid w:val="00A45D18"/>
    <w:rsid w:val="00A45E39"/>
    <w:rsid w:val="00A46A61"/>
    <w:rsid w:val="00A47186"/>
    <w:rsid w:val="00A473C1"/>
    <w:rsid w:val="00A4758C"/>
    <w:rsid w:val="00A4758D"/>
    <w:rsid w:val="00A4760D"/>
    <w:rsid w:val="00A47939"/>
    <w:rsid w:val="00A47B62"/>
    <w:rsid w:val="00A509BF"/>
    <w:rsid w:val="00A50F95"/>
    <w:rsid w:val="00A51470"/>
    <w:rsid w:val="00A51473"/>
    <w:rsid w:val="00A51D7D"/>
    <w:rsid w:val="00A51FDA"/>
    <w:rsid w:val="00A520F3"/>
    <w:rsid w:val="00A529D0"/>
    <w:rsid w:val="00A52B62"/>
    <w:rsid w:val="00A52C2D"/>
    <w:rsid w:val="00A52F3E"/>
    <w:rsid w:val="00A52FAD"/>
    <w:rsid w:val="00A5302A"/>
    <w:rsid w:val="00A53383"/>
    <w:rsid w:val="00A53611"/>
    <w:rsid w:val="00A53699"/>
    <w:rsid w:val="00A536E7"/>
    <w:rsid w:val="00A538F3"/>
    <w:rsid w:val="00A540DF"/>
    <w:rsid w:val="00A54177"/>
    <w:rsid w:val="00A54818"/>
    <w:rsid w:val="00A54F9C"/>
    <w:rsid w:val="00A55091"/>
    <w:rsid w:val="00A55695"/>
    <w:rsid w:val="00A556C9"/>
    <w:rsid w:val="00A55783"/>
    <w:rsid w:val="00A55B75"/>
    <w:rsid w:val="00A55B92"/>
    <w:rsid w:val="00A55BFA"/>
    <w:rsid w:val="00A55D64"/>
    <w:rsid w:val="00A56552"/>
    <w:rsid w:val="00A565C7"/>
    <w:rsid w:val="00A56899"/>
    <w:rsid w:val="00A56DF3"/>
    <w:rsid w:val="00A56E4D"/>
    <w:rsid w:val="00A57156"/>
    <w:rsid w:val="00A5761E"/>
    <w:rsid w:val="00A57657"/>
    <w:rsid w:val="00A57EF7"/>
    <w:rsid w:val="00A57FC7"/>
    <w:rsid w:val="00A600CD"/>
    <w:rsid w:val="00A6022D"/>
    <w:rsid w:val="00A606CA"/>
    <w:rsid w:val="00A608FC"/>
    <w:rsid w:val="00A60CC9"/>
    <w:rsid w:val="00A61168"/>
    <w:rsid w:val="00A6182A"/>
    <w:rsid w:val="00A61886"/>
    <w:rsid w:val="00A61B63"/>
    <w:rsid w:val="00A61DD7"/>
    <w:rsid w:val="00A6282C"/>
    <w:rsid w:val="00A62AA0"/>
    <w:rsid w:val="00A62D58"/>
    <w:rsid w:val="00A63776"/>
    <w:rsid w:val="00A637A4"/>
    <w:rsid w:val="00A6387E"/>
    <w:rsid w:val="00A63C19"/>
    <w:rsid w:val="00A63FBA"/>
    <w:rsid w:val="00A6426F"/>
    <w:rsid w:val="00A64586"/>
    <w:rsid w:val="00A645DD"/>
    <w:rsid w:val="00A64859"/>
    <w:rsid w:val="00A64BE3"/>
    <w:rsid w:val="00A64E07"/>
    <w:rsid w:val="00A65394"/>
    <w:rsid w:val="00A65477"/>
    <w:rsid w:val="00A65E30"/>
    <w:rsid w:val="00A6637C"/>
    <w:rsid w:val="00A664B9"/>
    <w:rsid w:val="00A66815"/>
    <w:rsid w:val="00A67220"/>
    <w:rsid w:val="00A67874"/>
    <w:rsid w:val="00A704A9"/>
    <w:rsid w:val="00A70719"/>
    <w:rsid w:val="00A70801"/>
    <w:rsid w:val="00A70D75"/>
    <w:rsid w:val="00A7166A"/>
    <w:rsid w:val="00A71908"/>
    <w:rsid w:val="00A71BE4"/>
    <w:rsid w:val="00A7266C"/>
    <w:rsid w:val="00A732FA"/>
    <w:rsid w:val="00A7398C"/>
    <w:rsid w:val="00A73FB4"/>
    <w:rsid w:val="00A74180"/>
    <w:rsid w:val="00A74A27"/>
    <w:rsid w:val="00A759E8"/>
    <w:rsid w:val="00A75FEA"/>
    <w:rsid w:val="00A762F0"/>
    <w:rsid w:val="00A76919"/>
    <w:rsid w:val="00A774E3"/>
    <w:rsid w:val="00A779B0"/>
    <w:rsid w:val="00A77BED"/>
    <w:rsid w:val="00A77D7F"/>
    <w:rsid w:val="00A77E9E"/>
    <w:rsid w:val="00A801FA"/>
    <w:rsid w:val="00A804C1"/>
    <w:rsid w:val="00A80687"/>
    <w:rsid w:val="00A80C2B"/>
    <w:rsid w:val="00A81226"/>
    <w:rsid w:val="00A812E8"/>
    <w:rsid w:val="00A81378"/>
    <w:rsid w:val="00A81494"/>
    <w:rsid w:val="00A81552"/>
    <w:rsid w:val="00A81643"/>
    <w:rsid w:val="00A81AED"/>
    <w:rsid w:val="00A81CA0"/>
    <w:rsid w:val="00A81D1A"/>
    <w:rsid w:val="00A824B2"/>
    <w:rsid w:val="00A82675"/>
    <w:rsid w:val="00A82955"/>
    <w:rsid w:val="00A82EB7"/>
    <w:rsid w:val="00A834CE"/>
    <w:rsid w:val="00A8361D"/>
    <w:rsid w:val="00A837C1"/>
    <w:rsid w:val="00A83B67"/>
    <w:rsid w:val="00A83BAB"/>
    <w:rsid w:val="00A842C0"/>
    <w:rsid w:val="00A84C07"/>
    <w:rsid w:val="00A84C99"/>
    <w:rsid w:val="00A84FBD"/>
    <w:rsid w:val="00A8578A"/>
    <w:rsid w:val="00A8603C"/>
    <w:rsid w:val="00A860DF"/>
    <w:rsid w:val="00A87A9E"/>
    <w:rsid w:val="00A9063E"/>
    <w:rsid w:val="00A90A2D"/>
    <w:rsid w:val="00A90B59"/>
    <w:rsid w:val="00A90DB3"/>
    <w:rsid w:val="00A9113B"/>
    <w:rsid w:val="00A914A0"/>
    <w:rsid w:val="00A91A5B"/>
    <w:rsid w:val="00A92169"/>
    <w:rsid w:val="00A924DD"/>
    <w:rsid w:val="00A925E3"/>
    <w:rsid w:val="00A92827"/>
    <w:rsid w:val="00A9286F"/>
    <w:rsid w:val="00A92C66"/>
    <w:rsid w:val="00A92F6C"/>
    <w:rsid w:val="00A93390"/>
    <w:rsid w:val="00A9339D"/>
    <w:rsid w:val="00A9373C"/>
    <w:rsid w:val="00A939B7"/>
    <w:rsid w:val="00A93AAA"/>
    <w:rsid w:val="00A93AC8"/>
    <w:rsid w:val="00A93B0B"/>
    <w:rsid w:val="00A943E8"/>
    <w:rsid w:val="00A94650"/>
    <w:rsid w:val="00A94802"/>
    <w:rsid w:val="00A94A38"/>
    <w:rsid w:val="00A94C35"/>
    <w:rsid w:val="00A94FC7"/>
    <w:rsid w:val="00A950DA"/>
    <w:rsid w:val="00A95199"/>
    <w:rsid w:val="00A9533E"/>
    <w:rsid w:val="00A96060"/>
    <w:rsid w:val="00A96672"/>
    <w:rsid w:val="00A9698D"/>
    <w:rsid w:val="00A969E8"/>
    <w:rsid w:val="00A9756F"/>
    <w:rsid w:val="00A976E8"/>
    <w:rsid w:val="00A97EAB"/>
    <w:rsid w:val="00AA00C6"/>
    <w:rsid w:val="00AA0427"/>
    <w:rsid w:val="00AA06CD"/>
    <w:rsid w:val="00AA0D9A"/>
    <w:rsid w:val="00AA149E"/>
    <w:rsid w:val="00AA14F0"/>
    <w:rsid w:val="00AA1541"/>
    <w:rsid w:val="00AA19C1"/>
    <w:rsid w:val="00AA2452"/>
    <w:rsid w:val="00AA2491"/>
    <w:rsid w:val="00AA29A5"/>
    <w:rsid w:val="00AA2D47"/>
    <w:rsid w:val="00AA2DBA"/>
    <w:rsid w:val="00AA3867"/>
    <w:rsid w:val="00AA3A2F"/>
    <w:rsid w:val="00AA3CB3"/>
    <w:rsid w:val="00AA401F"/>
    <w:rsid w:val="00AA41A3"/>
    <w:rsid w:val="00AA44B7"/>
    <w:rsid w:val="00AA44D4"/>
    <w:rsid w:val="00AA4ADC"/>
    <w:rsid w:val="00AA4C4F"/>
    <w:rsid w:val="00AA519E"/>
    <w:rsid w:val="00AA598E"/>
    <w:rsid w:val="00AA5EBC"/>
    <w:rsid w:val="00AA5ECF"/>
    <w:rsid w:val="00AA633B"/>
    <w:rsid w:val="00AA639C"/>
    <w:rsid w:val="00AA64D8"/>
    <w:rsid w:val="00AA6E6A"/>
    <w:rsid w:val="00AA7120"/>
    <w:rsid w:val="00AA7A03"/>
    <w:rsid w:val="00AA7BA7"/>
    <w:rsid w:val="00AB0244"/>
    <w:rsid w:val="00AB0391"/>
    <w:rsid w:val="00AB0415"/>
    <w:rsid w:val="00AB0757"/>
    <w:rsid w:val="00AB0880"/>
    <w:rsid w:val="00AB0984"/>
    <w:rsid w:val="00AB0B4D"/>
    <w:rsid w:val="00AB15F8"/>
    <w:rsid w:val="00AB1E9C"/>
    <w:rsid w:val="00AB273F"/>
    <w:rsid w:val="00AB2C34"/>
    <w:rsid w:val="00AB2EBF"/>
    <w:rsid w:val="00AB35C4"/>
    <w:rsid w:val="00AB3D81"/>
    <w:rsid w:val="00AB3F90"/>
    <w:rsid w:val="00AB3FFA"/>
    <w:rsid w:val="00AB4A9B"/>
    <w:rsid w:val="00AB4ADF"/>
    <w:rsid w:val="00AB4B90"/>
    <w:rsid w:val="00AB4EBB"/>
    <w:rsid w:val="00AB5048"/>
    <w:rsid w:val="00AB51D1"/>
    <w:rsid w:val="00AB53FC"/>
    <w:rsid w:val="00AB5C30"/>
    <w:rsid w:val="00AB5E1D"/>
    <w:rsid w:val="00AB70BD"/>
    <w:rsid w:val="00AB7615"/>
    <w:rsid w:val="00AB7B59"/>
    <w:rsid w:val="00AB7CA8"/>
    <w:rsid w:val="00AC0119"/>
    <w:rsid w:val="00AC0C98"/>
    <w:rsid w:val="00AC1213"/>
    <w:rsid w:val="00AC132B"/>
    <w:rsid w:val="00AC1337"/>
    <w:rsid w:val="00AC15DF"/>
    <w:rsid w:val="00AC19B2"/>
    <w:rsid w:val="00AC1AD3"/>
    <w:rsid w:val="00AC2645"/>
    <w:rsid w:val="00AC35E8"/>
    <w:rsid w:val="00AC411C"/>
    <w:rsid w:val="00AC43D3"/>
    <w:rsid w:val="00AC4652"/>
    <w:rsid w:val="00AC4D82"/>
    <w:rsid w:val="00AC4F95"/>
    <w:rsid w:val="00AC50AA"/>
    <w:rsid w:val="00AC5659"/>
    <w:rsid w:val="00AC5E27"/>
    <w:rsid w:val="00AC6301"/>
    <w:rsid w:val="00AC68E1"/>
    <w:rsid w:val="00AC6DDC"/>
    <w:rsid w:val="00AC75A4"/>
    <w:rsid w:val="00AC7629"/>
    <w:rsid w:val="00AC7746"/>
    <w:rsid w:val="00AC7BC7"/>
    <w:rsid w:val="00AC7E93"/>
    <w:rsid w:val="00AD0439"/>
    <w:rsid w:val="00AD0456"/>
    <w:rsid w:val="00AD0F54"/>
    <w:rsid w:val="00AD119F"/>
    <w:rsid w:val="00AD1A38"/>
    <w:rsid w:val="00AD1A67"/>
    <w:rsid w:val="00AD1AC7"/>
    <w:rsid w:val="00AD1B90"/>
    <w:rsid w:val="00AD210A"/>
    <w:rsid w:val="00AD231D"/>
    <w:rsid w:val="00AD28CC"/>
    <w:rsid w:val="00AD29BB"/>
    <w:rsid w:val="00AD3084"/>
    <w:rsid w:val="00AD386B"/>
    <w:rsid w:val="00AD3D32"/>
    <w:rsid w:val="00AD40C1"/>
    <w:rsid w:val="00AD416A"/>
    <w:rsid w:val="00AD444C"/>
    <w:rsid w:val="00AD449E"/>
    <w:rsid w:val="00AD452C"/>
    <w:rsid w:val="00AD45C2"/>
    <w:rsid w:val="00AD4862"/>
    <w:rsid w:val="00AD4AAA"/>
    <w:rsid w:val="00AD4C1D"/>
    <w:rsid w:val="00AD4ED0"/>
    <w:rsid w:val="00AD5080"/>
    <w:rsid w:val="00AD5948"/>
    <w:rsid w:val="00AD5CD5"/>
    <w:rsid w:val="00AD609F"/>
    <w:rsid w:val="00AD67C1"/>
    <w:rsid w:val="00AD6BC3"/>
    <w:rsid w:val="00AD70C5"/>
    <w:rsid w:val="00AD77CC"/>
    <w:rsid w:val="00AD7891"/>
    <w:rsid w:val="00AD78CE"/>
    <w:rsid w:val="00AD7A53"/>
    <w:rsid w:val="00AE01D0"/>
    <w:rsid w:val="00AE0322"/>
    <w:rsid w:val="00AE04BF"/>
    <w:rsid w:val="00AE065A"/>
    <w:rsid w:val="00AE070D"/>
    <w:rsid w:val="00AE09E6"/>
    <w:rsid w:val="00AE10A8"/>
    <w:rsid w:val="00AE1277"/>
    <w:rsid w:val="00AE1721"/>
    <w:rsid w:val="00AE1A2F"/>
    <w:rsid w:val="00AE22B3"/>
    <w:rsid w:val="00AE2432"/>
    <w:rsid w:val="00AE2476"/>
    <w:rsid w:val="00AE2753"/>
    <w:rsid w:val="00AE31D9"/>
    <w:rsid w:val="00AE3258"/>
    <w:rsid w:val="00AE37AB"/>
    <w:rsid w:val="00AE442A"/>
    <w:rsid w:val="00AE4557"/>
    <w:rsid w:val="00AE482A"/>
    <w:rsid w:val="00AE5462"/>
    <w:rsid w:val="00AE59A8"/>
    <w:rsid w:val="00AE5C4A"/>
    <w:rsid w:val="00AE5FBB"/>
    <w:rsid w:val="00AE6A0A"/>
    <w:rsid w:val="00AE6A80"/>
    <w:rsid w:val="00AE6BA1"/>
    <w:rsid w:val="00AE6BBB"/>
    <w:rsid w:val="00AE6C12"/>
    <w:rsid w:val="00AE6F23"/>
    <w:rsid w:val="00AE7151"/>
    <w:rsid w:val="00AE75F6"/>
    <w:rsid w:val="00AE79E7"/>
    <w:rsid w:val="00AE7FA0"/>
    <w:rsid w:val="00AE7FAA"/>
    <w:rsid w:val="00AF01AD"/>
    <w:rsid w:val="00AF025A"/>
    <w:rsid w:val="00AF02A1"/>
    <w:rsid w:val="00AF0536"/>
    <w:rsid w:val="00AF0623"/>
    <w:rsid w:val="00AF0A5B"/>
    <w:rsid w:val="00AF141D"/>
    <w:rsid w:val="00AF1995"/>
    <w:rsid w:val="00AF1D50"/>
    <w:rsid w:val="00AF2336"/>
    <w:rsid w:val="00AF255F"/>
    <w:rsid w:val="00AF2617"/>
    <w:rsid w:val="00AF3242"/>
    <w:rsid w:val="00AF381A"/>
    <w:rsid w:val="00AF3ABA"/>
    <w:rsid w:val="00AF3C29"/>
    <w:rsid w:val="00AF3DD7"/>
    <w:rsid w:val="00AF3E5A"/>
    <w:rsid w:val="00AF4506"/>
    <w:rsid w:val="00AF58A6"/>
    <w:rsid w:val="00AF597C"/>
    <w:rsid w:val="00AF6186"/>
    <w:rsid w:val="00AF61E9"/>
    <w:rsid w:val="00AF6376"/>
    <w:rsid w:val="00AF65DB"/>
    <w:rsid w:val="00AF68AB"/>
    <w:rsid w:val="00AF6AFF"/>
    <w:rsid w:val="00AF6BDD"/>
    <w:rsid w:val="00AF6E9E"/>
    <w:rsid w:val="00AF712B"/>
    <w:rsid w:val="00AF7773"/>
    <w:rsid w:val="00AF79F2"/>
    <w:rsid w:val="00AF7AF5"/>
    <w:rsid w:val="00B00508"/>
    <w:rsid w:val="00B01522"/>
    <w:rsid w:val="00B016E9"/>
    <w:rsid w:val="00B01EA6"/>
    <w:rsid w:val="00B02268"/>
    <w:rsid w:val="00B03386"/>
    <w:rsid w:val="00B03560"/>
    <w:rsid w:val="00B0362B"/>
    <w:rsid w:val="00B03972"/>
    <w:rsid w:val="00B03FB2"/>
    <w:rsid w:val="00B03FBA"/>
    <w:rsid w:val="00B0418A"/>
    <w:rsid w:val="00B04D6C"/>
    <w:rsid w:val="00B04F94"/>
    <w:rsid w:val="00B05591"/>
    <w:rsid w:val="00B0579B"/>
    <w:rsid w:val="00B0610E"/>
    <w:rsid w:val="00B06D15"/>
    <w:rsid w:val="00B06D1C"/>
    <w:rsid w:val="00B07199"/>
    <w:rsid w:val="00B0724C"/>
    <w:rsid w:val="00B079BE"/>
    <w:rsid w:val="00B10437"/>
    <w:rsid w:val="00B10F95"/>
    <w:rsid w:val="00B1107B"/>
    <w:rsid w:val="00B11279"/>
    <w:rsid w:val="00B115C7"/>
    <w:rsid w:val="00B1287D"/>
    <w:rsid w:val="00B1289A"/>
    <w:rsid w:val="00B128B4"/>
    <w:rsid w:val="00B129BD"/>
    <w:rsid w:val="00B12E29"/>
    <w:rsid w:val="00B12F43"/>
    <w:rsid w:val="00B1342A"/>
    <w:rsid w:val="00B13E1B"/>
    <w:rsid w:val="00B1435A"/>
    <w:rsid w:val="00B15159"/>
    <w:rsid w:val="00B152DC"/>
    <w:rsid w:val="00B15782"/>
    <w:rsid w:val="00B157C2"/>
    <w:rsid w:val="00B15985"/>
    <w:rsid w:val="00B15BDD"/>
    <w:rsid w:val="00B15EDC"/>
    <w:rsid w:val="00B160CC"/>
    <w:rsid w:val="00B1619C"/>
    <w:rsid w:val="00B161D8"/>
    <w:rsid w:val="00B161EE"/>
    <w:rsid w:val="00B1676C"/>
    <w:rsid w:val="00B17001"/>
    <w:rsid w:val="00B17636"/>
    <w:rsid w:val="00B17827"/>
    <w:rsid w:val="00B178CE"/>
    <w:rsid w:val="00B17E0E"/>
    <w:rsid w:val="00B2087A"/>
    <w:rsid w:val="00B20C44"/>
    <w:rsid w:val="00B2135C"/>
    <w:rsid w:val="00B2173E"/>
    <w:rsid w:val="00B21C8E"/>
    <w:rsid w:val="00B22340"/>
    <w:rsid w:val="00B22383"/>
    <w:rsid w:val="00B224DC"/>
    <w:rsid w:val="00B2291C"/>
    <w:rsid w:val="00B22DF8"/>
    <w:rsid w:val="00B22EFA"/>
    <w:rsid w:val="00B22F6A"/>
    <w:rsid w:val="00B230B1"/>
    <w:rsid w:val="00B230F0"/>
    <w:rsid w:val="00B2324D"/>
    <w:rsid w:val="00B2329E"/>
    <w:rsid w:val="00B23790"/>
    <w:rsid w:val="00B23A14"/>
    <w:rsid w:val="00B24D39"/>
    <w:rsid w:val="00B2528C"/>
    <w:rsid w:val="00B2536B"/>
    <w:rsid w:val="00B2542F"/>
    <w:rsid w:val="00B25DBD"/>
    <w:rsid w:val="00B2612A"/>
    <w:rsid w:val="00B268F1"/>
    <w:rsid w:val="00B2723B"/>
    <w:rsid w:val="00B2764C"/>
    <w:rsid w:val="00B27853"/>
    <w:rsid w:val="00B27C6F"/>
    <w:rsid w:val="00B30125"/>
    <w:rsid w:val="00B303CF"/>
    <w:rsid w:val="00B3057D"/>
    <w:rsid w:val="00B31070"/>
    <w:rsid w:val="00B31132"/>
    <w:rsid w:val="00B31754"/>
    <w:rsid w:val="00B31A0A"/>
    <w:rsid w:val="00B3200C"/>
    <w:rsid w:val="00B32640"/>
    <w:rsid w:val="00B32A1D"/>
    <w:rsid w:val="00B32A7A"/>
    <w:rsid w:val="00B32F82"/>
    <w:rsid w:val="00B32F97"/>
    <w:rsid w:val="00B3350C"/>
    <w:rsid w:val="00B346A2"/>
    <w:rsid w:val="00B347CE"/>
    <w:rsid w:val="00B34D1C"/>
    <w:rsid w:val="00B34DAE"/>
    <w:rsid w:val="00B34E3C"/>
    <w:rsid w:val="00B35328"/>
    <w:rsid w:val="00B35A22"/>
    <w:rsid w:val="00B35CD4"/>
    <w:rsid w:val="00B360CF"/>
    <w:rsid w:val="00B3667D"/>
    <w:rsid w:val="00B36742"/>
    <w:rsid w:val="00B368DF"/>
    <w:rsid w:val="00B37396"/>
    <w:rsid w:val="00B3748E"/>
    <w:rsid w:val="00B40043"/>
    <w:rsid w:val="00B401F8"/>
    <w:rsid w:val="00B4043F"/>
    <w:rsid w:val="00B405C9"/>
    <w:rsid w:val="00B41056"/>
    <w:rsid w:val="00B41445"/>
    <w:rsid w:val="00B41860"/>
    <w:rsid w:val="00B41C23"/>
    <w:rsid w:val="00B4208B"/>
    <w:rsid w:val="00B42FA8"/>
    <w:rsid w:val="00B43AD9"/>
    <w:rsid w:val="00B43CA3"/>
    <w:rsid w:val="00B443A3"/>
    <w:rsid w:val="00B44427"/>
    <w:rsid w:val="00B44520"/>
    <w:rsid w:val="00B44B2F"/>
    <w:rsid w:val="00B4522C"/>
    <w:rsid w:val="00B45DCA"/>
    <w:rsid w:val="00B45ED2"/>
    <w:rsid w:val="00B465AF"/>
    <w:rsid w:val="00B46927"/>
    <w:rsid w:val="00B46F64"/>
    <w:rsid w:val="00B471B0"/>
    <w:rsid w:val="00B474FC"/>
    <w:rsid w:val="00B478AD"/>
    <w:rsid w:val="00B47E4F"/>
    <w:rsid w:val="00B500F5"/>
    <w:rsid w:val="00B5032F"/>
    <w:rsid w:val="00B50448"/>
    <w:rsid w:val="00B505B2"/>
    <w:rsid w:val="00B505E5"/>
    <w:rsid w:val="00B50FC0"/>
    <w:rsid w:val="00B51094"/>
    <w:rsid w:val="00B51639"/>
    <w:rsid w:val="00B51D3E"/>
    <w:rsid w:val="00B51D42"/>
    <w:rsid w:val="00B5209D"/>
    <w:rsid w:val="00B52691"/>
    <w:rsid w:val="00B5285F"/>
    <w:rsid w:val="00B529CA"/>
    <w:rsid w:val="00B52A38"/>
    <w:rsid w:val="00B52C17"/>
    <w:rsid w:val="00B530DE"/>
    <w:rsid w:val="00B533FF"/>
    <w:rsid w:val="00B53ECF"/>
    <w:rsid w:val="00B541D0"/>
    <w:rsid w:val="00B54224"/>
    <w:rsid w:val="00B542BC"/>
    <w:rsid w:val="00B54B10"/>
    <w:rsid w:val="00B54B31"/>
    <w:rsid w:val="00B54DC4"/>
    <w:rsid w:val="00B55ADA"/>
    <w:rsid w:val="00B55F61"/>
    <w:rsid w:val="00B55FFC"/>
    <w:rsid w:val="00B568AF"/>
    <w:rsid w:val="00B56C90"/>
    <w:rsid w:val="00B5736B"/>
    <w:rsid w:val="00B57444"/>
    <w:rsid w:val="00B57AB3"/>
    <w:rsid w:val="00B6006D"/>
    <w:rsid w:val="00B60183"/>
    <w:rsid w:val="00B60340"/>
    <w:rsid w:val="00B60C1B"/>
    <w:rsid w:val="00B60CF2"/>
    <w:rsid w:val="00B60EBD"/>
    <w:rsid w:val="00B610CA"/>
    <w:rsid w:val="00B61BE2"/>
    <w:rsid w:val="00B61D8D"/>
    <w:rsid w:val="00B61E83"/>
    <w:rsid w:val="00B62660"/>
    <w:rsid w:val="00B62BDD"/>
    <w:rsid w:val="00B62DE9"/>
    <w:rsid w:val="00B630B9"/>
    <w:rsid w:val="00B632DB"/>
    <w:rsid w:val="00B6333C"/>
    <w:rsid w:val="00B6365C"/>
    <w:rsid w:val="00B638D6"/>
    <w:rsid w:val="00B63F86"/>
    <w:rsid w:val="00B63F96"/>
    <w:rsid w:val="00B640CD"/>
    <w:rsid w:val="00B642D4"/>
    <w:rsid w:val="00B64BD3"/>
    <w:rsid w:val="00B65546"/>
    <w:rsid w:val="00B657AD"/>
    <w:rsid w:val="00B658A7"/>
    <w:rsid w:val="00B65F33"/>
    <w:rsid w:val="00B66505"/>
    <w:rsid w:val="00B66865"/>
    <w:rsid w:val="00B66BCB"/>
    <w:rsid w:val="00B66FD7"/>
    <w:rsid w:val="00B6727B"/>
    <w:rsid w:val="00B67576"/>
    <w:rsid w:val="00B70540"/>
    <w:rsid w:val="00B70735"/>
    <w:rsid w:val="00B70B90"/>
    <w:rsid w:val="00B70C99"/>
    <w:rsid w:val="00B71523"/>
    <w:rsid w:val="00B71EEC"/>
    <w:rsid w:val="00B71F26"/>
    <w:rsid w:val="00B72731"/>
    <w:rsid w:val="00B72C14"/>
    <w:rsid w:val="00B735EA"/>
    <w:rsid w:val="00B73E96"/>
    <w:rsid w:val="00B74158"/>
    <w:rsid w:val="00B74340"/>
    <w:rsid w:val="00B74386"/>
    <w:rsid w:val="00B7447C"/>
    <w:rsid w:val="00B74721"/>
    <w:rsid w:val="00B749FB"/>
    <w:rsid w:val="00B74A4B"/>
    <w:rsid w:val="00B752B0"/>
    <w:rsid w:val="00B75DC5"/>
    <w:rsid w:val="00B75EA9"/>
    <w:rsid w:val="00B763DC"/>
    <w:rsid w:val="00B76882"/>
    <w:rsid w:val="00B76BDD"/>
    <w:rsid w:val="00B76C65"/>
    <w:rsid w:val="00B77C63"/>
    <w:rsid w:val="00B80082"/>
    <w:rsid w:val="00B8032E"/>
    <w:rsid w:val="00B80487"/>
    <w:rsid w:val="00B80A1A"/>
    <w:rsid w:val="00B80E73"/>
    <w:rsid w:val="00B81253"/>
    <w:rsid w:val="00B812B1"/>
    <w:rsid w:val="00B81474"/>
    <w:rsid w:val="00B8171F"/>
    <w:rsid w:val="00B81783"/>
    <w:rsid w:val="00B82A7C"/>
    <w:rsid w:val="00B84486"/>
    <w:rsid w:val="00B84592"/>
    <w:rsid w:val="00B84793"/>
    <w:rsid w:val="00B84DAE"/>
    <w:rsid w:val="00B855C6"/>
    <w:rsid w:val="00B856C6"/>
    <w:rsid w:val="00B858F4"/>
    <w:rsid w:val="00B85B42"/>
    <w:rsid w:val="00B85CBA"/>
    <w:rsid w:val="00B869B1"/>
    <w:rsid w:val="00B86E03"/>
    <w:rsid w:val="00B870D0"/>
    <w:rsid w:val="00B8780D"/>
    <w:rsid w:val="00B8782D"/>
    <w:rsid w:val="00B87FD9"/>
    <w:rsid w:val="00B9069C"/>
    <w:rsid w:val="00B90899"/>
    <w:rsid w:val="00B90E1B"/>
    <w:rsid w:val="00B91146"/>
    <w:rsid w:val="00B91321"/>
    <w:rsid w:val="00B92124"/>
    <w:rsid w:val="00B924D5"/>
    <w:rsid w:val="00B92B5F"/>
    <w:rsid w:val="00B933C3"/>
    <w:rsid w:val="00B93943"/>
    <w:rsid w:val="00B94181"/>
    <w:rsid w:val="00B944D5"/>
    <w:rsid w:val="00B945A8"/>
    <w:rsid w:val="00B94CB1"/>
    <w:rsid w:val="00B94EA1"/>
    <w:rsid w:val="00B94EDC"/>
    <w:rsid w:val="00B957BF"/>
    <w:rsid w:val="00B95EC1"/>
    <w:rsid w:val="00B96A28"/>
    <w:rsid w:val="00B96BCE"/>
    <w:rsid w:val="00B96D70"/>
    <w:rsid w:val="00B970CB"/>
    <w:rsid w:val="00B97281"/>
    <w:rsid w:val="00B973B8"/>
    <w:rsid w:val="00B976DD"/>
    <w:rsid w:val="00B9782F"/>
    <w:rsid w:val="00B97A19"/>
    <w:rsid w:val="00B97BBE"/>
    <w:rsid w:val="00B97EA0"/>
    <w:rsid w:val="00BA02A5"/>
    <w:rsid w:val="00BA0506"/>
    <w:rsid w:val="00BA103D"/>
    <w:rsid w:val="00BA17C2"/>
    <w:rsid w:val="00BA1A1C"/>
    <w:rsid w:val="00BA1F7D"/>
    <w:rsid w:val="00BA2651"/>
    <w:rsid w:val="00BA2BAC"/>
    <w:rsid w:val="00BA355D"/>
    <w:rsid w:val="00BA3839"/>
    <w:rsid w:val="00BA385C"/>
    <w:rsid w:val="00BA446E"/>
    <w:rsid w:val="00BA481C"/>
    <w:rsid w:val="00BA5172"/>
    <w:rsid w:val="00BA526D"/>
    <w:rsid w:val="00BA6102"/>
    <w:rsid w:val="00BA6888"/>
    <w:rsid w:val="00BA68E7"/>
    <w:rsid w:val="00BA701C"/>
    <w:rsid w:val="00BA7601"/>
    <w:rsid w:val="00BA7A12"/>
    <w:rsid w:val="00BA7CF9"/>
    <w:rsid w:val="00BA7F3F"/>
    <w:rsid w:val="00BA7F43"/>
    <w:rsid w:val="00BB00BD"/>
    <w:rsid w:val="00BB00F8"/>
    <w:rsid w:val="00BB0DFC"/>
    <w:rsid w:val="00BB17BE"/>
    <w:rsid w:val="00BB26AC"/>
    <w:rsid w:val="00BB2A4F"/>
    <w:rsid w:val="00BB3489"/>
    <w:rsid w:val="00BB37B0"/>
    <w:rsid w:val="00BB3B58"/>
    <w:rsid w:val="00BB3BB8"/>
    <w:rsid w:val="00BB3E39"/>
    <w:rsid w:val="00BB4461"/>
    <w:rsid w:val="00BB4CB8"/>
    <w:rsid w:val="00BB4FC4"/>
    <w:rsid w:val="00BB52A5"/>
    <w:rsid w:val="00BB5F06"/>
    <w:rsid w:val="00BB6770"/>
    <w:rsid w:val="00BB679B"/>
    <w:rsid w:val="00BB6904"/>
    <w:rsid w:val="00BB69FC"/>
    <w:rsid w:val="00BB6A4D"/>
    <w:rsid w:val="00BB77FC"/>
    <w:rsid w:val="00BB7962"/>
    <w:rsid w:val="00BB7E4C"/>
    <w:rsid w:val="00BB7F53"/>
    <w:rsid w:val="00BC053C"/>
    <w:rsid w:val="00BC06D6"/>
    <w:rsid w:val="00BC0FD7"/>
    <w:rsid w:val="00BC227E"/>
    <w:rsid w:val="00BC2377"/>
    <w:rsid w:val="00BC270A"/>
    <w:rsid w:val="00BC2A97"/>
    <w:rsid w:val="00BC2CBC"/>
    <w:rsid w:val="00BC3584"/>
    <w:rsid w:val="00BC35B4"/>
    <w:rsid w:val="00BC394A"/>
    <w:rsid w:val="00BC41DD"/>
    <w:rsid w:val="00BC4C6B"/>
    <w:rsid w:val="00BC530E"/>
    <w:rsid w:val="00BC5865"/>
    <w:rsid w:val="00BC5935"/>
    <w:rsid w:val="00BC596C"/>
    <w:rsid w:val="00BC5A49"/>
    <w:rsid w:val="00BC5AEF"/>
    <w:rsid w:val="00BC5B7C"/>
    <w:rsid w:val="00BC5EEF"/>
    <w:rsid w:val="00BC63DB"/>
    <w:rsid w:val="00BC6961"/>
    <w:rsid w:val="00BC7BD4"/>
    <w:rsid w:val="00BC7DA7"/>
    <w:rsid w:val="00BD117C"/>
    <w:rsid w:val="00BD1300"/>
    <w:rsid w:val="00BD13D5"/>
    <w:rsid w:val="00BD1436"/>
    <w:rsid w:val="00BD1BC2"/>
    <w:rsid w:val="00BD273E"/>
    <w:rsid w:val="00BD27F6"/>
    <w:rsid w:val="00BD3707"/>
    <w:rsid w:val="00BD375A"/>
    <w:rsid w:val="00BD3EC5"/>
    <w:rsid w:val="00BD3FFD"/>
    <w:rsid w:val="00BD42D7"/>
    <w:rsid w:val="00BD454B"/>
    <w:rsid w:val="00BD4687"/>
    <w:rsid w:val="00BD4998"/>
    <w:rsid w:val="00BD4C86"/>
    <w:rsid w:val="00BD4D76"/>
    <w:rsid w:val="00BD4E6B"/>
    <w:rsid w:val="00BD518C"/>
    <w:rsid w:val="00BD57F3"/>
    <w:rsid w:val="00BD5B70"/>
    <w:rsid w:val="00BD5C77"/>
    <w:rsid w:val="00BD6B3B"/>
    <w:rsid w:val="00BD6CF7"/>
    <w:rsid w:val="00BD6E3F"/>
    <w:rsid w:val="00BD6E90"/>
    <w:rsid w:val="00BD703B"/>
    <w:rsid w:val="00BD714A"/>
    <w:rsid w:val="00BD718E"/>
    <w:rsid w:val="00BD74F6"/>
    <w:rsid w:val="00BD7774"/>
    <w:rsid w:val="00BD7EFF"/>
    <w:rsid w:val="00BE0084"/>
    <w:rsid w:val="00BE00CD"/>
    <w:rsid w:val="00BE0197"/>
    <w:rsid w:val="00BE08B0"/>
    <w:rsid w:val="00BE0DF7"/>
    <w:rsid w:val="00BE0EA0"/>
    <w:rsid w:val="00BE1F44"/>
    <w:rsid w:val="00BE2323"/>
    <w:rsid w:val="00BE244E"/>
    <w:rsid w:val="00BE2604"/>
    <w:rsid w:val="00BE26B4"/>
    <w:rsid w:val="00BE27CD"/>
    <w:rsid w:val="00BE2843"/>
    <w:rsid w:val="00BE28EB"/>
    <w:rsid w:val="00BE3A0A"/>
    <w:rsid w:val="00BE3D8A"/>
    <w:rsid w:val="00BE4A36"/>
    <w:rsid w:val="00BE4E1B"/>
    <w:rsid w:val="00BE5547"/>
    <w:rsid w:val="00BE5A44"/>
    <w:rsid w:val="00BE5A9B"/>
    <w:rsid w:val="00BE61B4"/>
    <w:rsid w:val="00BE659C"/>
    <w:rsid w:val="00BE6FD2"/>
    <w:rsid w:val="00BE7213"/>
    <w:rsid w:val="00BE7D65"/>
    <w:rsid w:val="00BE7D7D"/>
    <w:rsid w:val="00BE7EAF"/>
    <w:rsid w:val="00BE7F87"/>
    <w:rsid w:val="00BF010E"/>
    <w:rsid w:val="00BF01A0"/>
    <w:rsid w:val="00BF0369"/>
    <w:rsid w:val="00BF0FA6"/>
    <w:rsid w:val="00BF1131"/>
    <w:rsid w:val="00BF23CA"/>
    <w:rsid w:val="00BF24EA"/>
    <w:rsid w:val="00BF315F"/>
    <w:rsid w:val="00BF327D"/>
    <w:rsid w:val="00BF34B7"/>
    <w:rsid w:val="00BF3814"/>
    <w:rsid w:val="00BF53AE"/>
    <w:rsid w:val="00BF53C5"/>
    <w:rsid w:val="00BF591E"/>
    <w:rsid w:val="00BF5C56"/>
    <w:rsid w:val="00BF5D7B"/>
    <w:rsid w:val="00BF6021"/>
    <w:rsid w:val="00BF647E"/>
    <w:rsid w:val="00BF65AA"/>
    <w:rsid w:val="00BF677B"/>
    <w:rsid w:val="00BF6AD9"/>
    <w:rsid w:val="00BF7949"/>
    <w:rsid w:val="00C000D1"/>
    <w:rsid w:val="00C00773"/>
    <w:rsid w:val="00C00E19"/>
    <w:rsid w:val="00C00E60"/>
    <w:rsid w:val="00C016C3"/>
    <w:rsid w:val="00C017F5"/>
    <w:rsid w:val="00C01D91"/>
    <w:rsid w:val="00C02B3C"/>
    <w:rsid w:val="00C02FA8"/>
    <w:rsid w:val="00C03015"/>
    <w:rsid w:val="00C03A25"/>
    <w:rsid w:val="00C043F0"/>
    <w:rsid w:val="00C045D6"/>
    <w:rsid w:val="00C047AD"/>
    <w:rsid w:val="00C04AB8"/>
    <w:rsid w:val="00C059FE"/>
    <w:rsid w:val="00C05A74"/>
    <w:rsid w:val="00C062B1"/>
    <w:rsid w:val="00C0653A"/>
    <w:rsid w:val="00C0670B"/>
    <w:rsid w:val="00C06BF2"/>
    <w:rsid w:val="00C06D62"/>
    <w:rsid w:val="00C06FC1"/>
    <w:rsid w:val="00C0721D"/>
    <w:rsid w:val="00C07664"/>
    <w:rsid w:val="00C07708"/>
    <w:rsid w:val="00C07923"/>
    <w:rsid w:val="00C07D70"/>
    <w:rsid w:val="00C10CD3"/>
    <w:rsid w:val="00C10D1A"/>
    <w:rsid w:val="00C10DE6"/>
    <w:rsid w:val="00C113CA"/>
    <w:rsid w:val="00C11547"/>
    <w:rsid w:val="00C119EE"/>
    <w:rsid w:val="00C11E67"/>
    <w:rsid w:val="00C1202C"/>
    <w:rsid w:val="00C12577"/>
    <w:rsid w:val="00C12AF3"/>
    <w:rsid w:val="00C12DEE"/>
    <w:rsid w:val="00C13099"/>
    <w:rsid w:val="00C133E2"/>
    <w:rsid w:val="00C13C8E"/>
    <w:rsid w:val="00C13F94"/>
    <w:rsid w:val="00C142D6"/>
    <w:rsid w:val="00C14317"/>
    <w:rsid w:val="00C14A38"/>
    <w:rsid w:val="00C14CD3"/>
    <w:rsid w:val="00C15211"/>
    <w:rsid w:val="00C15B78"/>
    <w:rsid w:val="00C15BEF"/>
    <w:rsid w:val="00C15FB5"/>
    <w:rsid w:val="00C1624D"/>
    <w:rsid w:val="00C1693A"/>
    <w:rsid w:val="00C16E67"/>
    <w:rsid w:val="00C16F17"/>
    <w:rsid w:val="00C17748"/>
    <w:rsid w:val="00C17E7D"/>
    <w:rsid w:val="00C20413"/>
    <w:rsid w:val="00C2103D"/>
    <w:rsid w:val="00C21B0E"/>
    <w:rsid w:val="00C21BA9"/>
    <w:rsid w:val="00C22004"/>
    <w:rsid w:val="00C22847"/>
    <w:rsid w:val="00C22CAA"/>
    <w:rsid w:val="00C22CBD"/>
    <w:rsid w:val="00C23DE9"/>
    <w:rsid w:val="00C23F71"/>
    <w:rsid w:val="00C24257"/>
    <w:rsid w:val="00C247E1"/>
    <w:rsid w:val="00C24FBE"/>
    <w:rsid w:val="00C25D09"/>
    <w:rsid w:val="00C26235"/>
    <w:rsid w:val="00C26573"/>
    <w:rsid w:val="00C26CA3"/>
    <w:rsid w:val="00C26FDA"/>
    <w:rsid w:val="00C27846"/>
    <w:rsid w:val="00C27A24"/>
    <w:rsid w:val="00C27D4C"/>
    <w:rsid w:val="00C30099"/>
    <w:rsid w:val="00C308E1"/>
    <w:rsid w:val="00C30DC2"/>
    <w:rsid w:val="00C30E17"/>
    <w:rsid w:val="00C31117"/>
    <w:rsid w:val="00C31374"/>
    <w:rsid w:val="00C316E7"/>
    <w:rsid w:val="00C31790"/>
    <w:rsid w:val="00C31976"/>
    <w:rsid w:val="00C31D8D"/>
    <w:rsid w:val="00C31FA7"/>
    <w:rsid w:val="00C32446"/>
    <w:rsid w:val="00C32466"/>
    <w:rsid w:val="00C32815"/>
    <w:rsid w:val="00C32AC5"/>
    <w:rsid w:val="00C32EF4"/>
    <w:rsid w:val="00C33521"/>
    <w:rsid w:val="00C335E0"/>
    <w:rsid w:val="00C33630"/>
    <w:rsid w:val="00C3409E"/>
    <w:rsid w:val="00C341B2"/>
    <w:rsid w:val="00C3436A"/>
    <w:rsid w:val="00C348CB"/>
    <w:rsid w:val="00C34ADD"/>
    <w:rsid w:val="00C356AD"/>
    <w:rsid w:val="00C35AB8"/>
    <w:rsid w:val="00C35AC7"/>
    <w:rsid w:val="00C36465"/>
    <w:rsid w:val="00C36DDD"/>
    <w:rsid w:val="00C37C7B"/>
    <w:rsid w:val="00C37D03"/>
    <w:rsid w:val="00C37E25"/>
    <w:rsid w:val="00C40373"/>
    <w:rsid w:val="00C4068D"/>
    <w:rsid w:val="00C40766"/>
    <w:rsid w:val="00C407C9"/>
    <w:rsid w:val="00C4146F"/>
    <w:rsid w:val="00C41576"/>
    <w:rsid w:val="00C41707"/>
    <w:rsid w:val="00C41743"/>
    <w:rsid w:val="00C41B52"/>
    <w:rsid w:val="00C41F37"/>
    <w:rsid w:val="00C42BA1"/>
    <w:rsid w:val="00C42D65"/>
    <w:rsid w:val="00C42EAD"/>
    <w:rsid w:val="00C42FDA"/>
    <w:rsid w:val="00C4354A"/>
    <w:rsid w:val="00C438A3"/>
    <w:rsid w:val="00C43AAD"/>
    <w:rsid w:val="00C43B07"/>
    <w:rsid w:val="00C442A5"/>
    <w:rsid w:val="00C442DB"/>
    <w:rsid w:val="00C44373"/>
    <w:rsid w:val="00C4458A"/>
    <w:rsid w:val="00C44CA8"/>
    <w:rsid w:val="00C45175"/>
    <w:rsid w:val="00C45378"/>
    <w:rsid w:val="00C455B5"/>
    <w:rsid w:val="00C45877"/>
    <w:rsid w:val="00C459EE"/>
    <w:rsid w:val="00C4607D"/>
    <w:rsid w:val="00C46618"/>
    <w:rsid w:val="00C46863"/>
    <w:rsid w:val="00C46951"/>
    <w:rsid w:val="00C46B57"/>
    <w:rsid w:val="00C46E1C"/>
    <w:rsid w:val="00C46F62"/>
    <w:rsid w:val="00C47217"/>
    <w:rsid w:val="00C473D7"/>
    <w:rsid w:val="00C5061C"/>
    <w:rsid w:val="00C50672"/>
    <w:rsid w:val="00C5082E"/>
    <w:rsid w:val="00C50E04"/>
    <w:rsid w:val="00C50E17"/>
    <w:rsid w:val="00C517BD"/>
    <w:rsid w:val="00C51ACF"/>
    <w:rsid w:val="00C520E1"/>
    <w:rsid w:val="00C523DA"/>
    <w:rsid w:val="00C52641"/>
    <w:rsid w:val="00C52867"/>
    <w:rsid w:val="00C52FD3"/>
    <w:rsid w:val="00C5304A"/>
    <w:rsid w:val="00C53ABE"/>
    <w:rsid w:val="00C54040"/>
    <w:rsid w:val="00C544E8"/>
    <w:rsid w:val="00C545DC"/>
    <w:rsid w:val="00C54822"/>
    <w:rsid w:val="00C548DD"/>
    <w:rsid w:val="00C549A2"/>
    <w:rsid w:val="00C549FA"/>
    <w:rsid w:val="00C54EC1"/>
    <w:rsid w:val="00C5537A"/>
    <w:rsid w:val="00C55608"/>
    <w:rsid w:val="00C558B3"/>
    <w:rsid w:val="00C559FD"/>
    <w:rsid w:val="00C55C8C"/>
    <w:rsid w:val="00C56015"/>
    <w:rsid w:val="00C56114"/>
    <w:rsid w:val="00C56313"/>
    <w:rsid w:val="00C567E6"/>
    <w:rsid w:val="00C56879"/>
    <w:rsid w:val="00C56BB5"/>
    <w:rsid w:val="00C56E4D"/>
    <w:rsid w:val="00C56EC7"/>
    <w:rsid w:val="00C5769D"/>
    <w:rsid w:val="00C579F1"/>
    <w:rsid w:val="00C57C05"/>
    <w:rsid w:val="00C57CD5"/>
    <w:rsid w:val="00C57FC9"/>
    <w:rsid w:val="00C60092"/>
    <w:rsid w:val="00C6087B"/>
    <w:rsid w:val="00C617D2"/>
    <w:rsid w:val="00C61A7A"/>
    <w:rsid w:val="00C6245D"/>
    <w:rsid w:val="00C62ADB"/>
    <w:rsid w:val="00C6330A"/>
    <w:rsid w:val="00C636C0"/>
    <w:rsid w:val="00C64211"/>
    <w:rsid w:val="00C64256"/>
    <w:rsid w:val="00C643DC"/>
    <w:rsid w:val="00C6443A"/>
    <w:rsid w:val="00C6483B"/>
    <w:rsid w:val="00C64EB7"/>
    <w:rsid w:val="00C650D0"/>
    <w:rsid w:val="00C65488"/>
    <w:rsid w:val="00C6584F"/>
    <w:rsid w:val="00C66062"/>
    <w:rsid w:val="00C6625D"/>
    <w:rsid w:val="00C6648C"/>
    <w:rsid w:val="00C66675"/>
    <w:rsid w:val="00C673D9"/>
    <w:rsid w:val="00C6759E"/>
    <w:rsid w:val="00C67756"/>
    <w:rsid w:val="00C67A20"/>
    <w:rsid w:val="00C67AEA"/>
    <w:rsid w:val="00C67B32"/>
    <w:rsid w:val="00C70140"/>
    <w:rsid w:val="00C70639"/>
    <w:rsid w:val="00C70E26"/>
    <w:rsid w:val="00C70F2B"/>
    <w:rsid w:val="00C71699"/>
    <w:rsid w:val="00C72469"/>
    <w:rsid w:val="00C72862"/>
    <w:rsid w:val="00C730A9"/>
    <w:rsid w:val="00C73213"/>
    <w:rsid w:val="00C7389D"/>
    <w:rsid w:val="00C73A71"/>
    <w:rsid w:val="00C73B61"/>
    <w:rsid w:val="00C73F47"/>
    <w:rsid w:val="00C7445B"/>
    <w:rsid w:val="00C74F64"/>
    <w:rsid w:val="00C75068"/>
    <w:rsid w:val="00C759B6"/>
    <w:rsid w:val="00C75C5C"/>
    <w:rsid w:val="00C760AE"/>
    <w:rsid w:val="00C76127"/>
    <w:rsid w:val="00C76822"/>
    <w:rsid w:val="00C77076"/>
    <w:rsid w:val="00C7753E"/>
    <w:rsid w:val="00C77687"/>
    <w:rsid w:val="00C77BD3"/>
    <w:rsid w:val="00C80299"/>
    <w:rsid w:val="00C81A66"/>
    <w:rsid w:val="00C81B90"/>
    <w:rsid w:val="00C81CB4"/>
    <w:rsid w:val="00C81EB3"/>
    <w:rsid w:val="00C827FA"/>
    <w:rsid w:val="00C82866"/>
    <w:rsid w:val="00C82A00"/>
    <w:rsid w:val="00C832DF"/>
    <w:rsid w:val="00C8333A"/>
    <w:rsid w:val="00C83370"/>
    <w:rsid w:val="00C833C0"/>
    <w:rsid w:val="00C833DB"/>
    <w:rsid w:val="00C83910"/>
    <w:rsid w:val="00C8448C"/>
    <w:rsid w:val="00C84567"/>
    <w:rsid w:val="00C84937"/>
    <w:rsid w:val="00C84EC7"/>
    <w:rsid w:val="00C850B1"/>
    <w:rsid w:val="00C851F8"/>
    <w:rsid w:val="00C85AF4"/>
    <w:rsid w:val="00C85B15"/>
    <w:rsid w:val="00C86026"/>
    <w:rsid w:val="00C86F94"/>
    <w:rsid w:val="00C873AD"/>
    <w:rsid w:val="00C87532"/>
    <w:rsid w:val="00C90216"/>
    <w:rsid w:val="00C902C2"/>
    <w:rsid w:val="00C90346"/>
    <w:rsid w:val="00C9066B"/>
    <w:rsid w:val="00C907E6"/>
    <w:rsid w:val="00C9089C"/>
    <w:rsid w:val="00C90A91"/>
    <w:rsid w:val="00C91791"/>
    <w:rsid w:val="00C917AF"/>
    <w:rsid w:val="00C91C9C"/>
    <w:rsid w:val="00C92100"/>
    <w:rsid w:val="00C92219"/>
    <w:rsid w:val="00C922AD"/>
    <w:rsid w:val="00C92444"/>
    <w:rsid w:val="00C9291A"/>
    <w:rsid w:val="00C92FB5"/>
    <w:rsid w:val="00C934FA"/>
    <w:rsid w:val="00C93933"/>
    <w:rsid w:val="00C93CCE"/>
    <w:rsid w:val="00C9411E"/>
    <w:rsid w:val="00C9471E"/>
    <w:rsid w:val="00C94773"/>
    <w:rsid w:val="00C948D5"/>
    <w:rsid w:val="00C94A0D"/>
    <w:rsid w:val="00C95137"/>
    <w:rsid w:val="00C95BF8"/>
    <w:rsid w:val="00C95DD5"/>
    <w:rsid w:val="00C963A6"/>
    <w:rsid w:val="00C9661D"/>
    <w:rsid w:val="00C96B38"/>
    <w:rsid w:val="00C97573"/>
    <w:rsid w:val="00C978AF"/>
    <w:rsid w:val="00C97E67"/>
    <w:rsid w:val="00CA0304"/>
    <w:rsid w:val="00CA0411"/>
    <w:rsid w:val="00CA08B2"/>
    <w:rsid w:val="00CA0E47"/>
    <w:rsid w:val="00CA11AA"/>
    <w:rsid w:val="00CA17C9"/>
    <w:rsid w:val="00CA18E8"/>
    <w:rsid w:val="00CA1DC5"/>
    <w:rsid w:val="00CA1E10"/>
    <w:rsid w:val="00CA2C88"/>
    <w:rsid w:val="00CA2CEC"/>
    <w:rsid w:val="00CA2D63"/>
    <w:rsid w:val="00CA3899"/>
    <w:rsid w:val="00CA3B91"/>
    <w:rsid w:val="00CA4047"/>
    <w:rsid w:val="00CA411D"/>
    <w:rsid w:val="00CA425F"/>
    <w:rsid w:val="00CA429E"/>
    <w:rsid w:val="00CA43DA"/>
    <w:rsid w:val="00CA45D2"/>
    <w:rsid w:val="00CA4A24"/>
    <w:rsid w:val="00CA4BED"/>
    <w:rsid w:val="00CA4D10"/>
    <w:rsid w:val="00CA4E61"/>
    <w:rsid w:val="00CA519B"/>
    <w:rsid w:val="00CA5401"/>
    <w:rsid w:val="00CA5971"/>
    <w:rsid w:val="00CA5C34"/>
    <w:rsid w:val="00CA6185"/>
    <w:rsid w:val="00CA6578"/>
    <w:rsid w:val="00CA6716"/>
    <w:rsid w:val="00CA681C"/>
    <w:rsid w:val="00CA6A5E"/>
    <w:rsid w:val="00CA6B46"/>
    <w:rsid w:val="00CA6B78"/>
    <w:rsid w:val="00CA713D"/>
    <w:rsid w:val="00CA750D"/>
    <w:rsid w:val="00CA76D2"/>
    <w:rsid w:val="00CA77F6"/>
    <w:rsid w:val="00CA7CED"/>
    <w:rsid w:val="00CB0194"/>
    <w:rsid w:val="00CB01D6"/>
    <w:rsid w:val="00CB0566"/>
    <w:rsid w:val="00CB0862"/>
    <w:rsid w:val="00CB089F"/>
    <w:rsid w:val="00CB0EA4"/>
    <w:rsid w:val="00CB1271"/>
    <w:rsid w:val="00CB1338"/>
    <w:rsid w:val="00CB16AF"/>
    <w:rsid w:val="00CB1B00"/>
    <w:rsid w:val="00CB1CC2"/>
    <w:rsid w:val="00CB226E"/>
    <w:rsid w:val="00CB24E2"/>
    <w:rsid w:val="00CB2595"/>
    <w:rsid w:val="00CB2880"/>
    <w:rsid w:val="00CB2B24"/>
    <w:rsid w:val="00CB2B25"/>
    <w:rsid w:val="00CB2C13"/>
    <w:rsid w:val="00CB343F"/>
    <w:rsid w:val="00CB34B9"/>
    <w:rsid w:val="00CB35E7"/>
    <w:rsid w:val="00CB35F2"/>
    <w:rsid w:val="00CB3722"/>
    <w:rsid w:val="00CB377B"/>
    <w:rsid w:val="00CB4347"/>
    <w:rsid w:val="00CB4382"/>
    <w:rsid w:val="00CB465C"/>
    <w:rsid w:val="00CB490F"/>
    <w:rsid w:val="00CB5902"/>
    <w:rsid w:val="00CB5E1A"/>
    <w:rsid w:val="00CB5F4C"/>
    <w:rsid w:val="00CB64CE"/>
    <w:rsid w:val="00CB6581"/>
    <w:rsid w:val="00CB69A9"/>
    <w:rsid w:val="00CB77F0"/>
    <w:rsid w:val="00CB7B52"/>
    <w:rsid w:val="00CC0B80"/>
    <w:rsid w:val="00CC1138"/>
    <w:rsid w:val="00CC120F"/>
    <w:rsid w:val="00CC1481"/>
    <w:rsid w:val="00CC1C81"/>
    <w:rsid w:val="00CC1D5A"/>
    <w:rsid w:val="00CC2195"/>
    <w:rsid w:val="00CC2BBD"/>
    <w:rsid w:val="00CC377D"/>
    <w:rsid w:val="00CC39B7"/>
    <w:rsid w:val="00CC3AFF"/>
    <w:rsid w:val="00CC3B4B"/>
    <w:rsid w:val="00CC3D02"/>
    <w:rsid w:val="00CC3DF1"/>
    <w:rsid w:val="00CC4A28"/>
    <w:rsid w:val="00CC4C1E"/>
    <w:rsid w:val="00CC5193"/>
    <w:rsid w:val="00CC5228"/>
    <w:rsid w:val="00CC5659"/>
    <w:rsid w:val="00CC5935"/>
    <w:rsid w:val="00CC5937"/>
    <w:rsid w:val="00CC59F5"/>
    <w:rsid w:val="00CC5AE3"/>
    <w:rsid w:val="00CC5E79"/>
    <w:rsid w:val="00CC6937"/>
    <w:rsid w:val="00CC6D57"/>
    <w:rsid w:val="00CC6DBA"/>
    <w:rsid w:val="00CC7252"/>
    <w:rsid w:val="00CC7802"/>
    <w:rsid w:val="00CC7CCD"/>
    <w:rsid w:val="00CC7F04"/>
    <w:rsid w:val="00CD0788"/>
    <w:rsid w:val="00CD0A72"/>
    <w:rsid w:val="00CD0B29"/>
    <w:rsid w:val="00CD0DA2"/>
    <w:rsid w:val="00CD1463"/>
    <w:rsid w:val="00CD1653"/>
    <w:rsid w:val="00CD192E"/>
    <w:rsid w:val="00CD2514"/>
    <w:rsid w:val="00CD27BE"/>
    <w:rsid w:val="00CD2EAA"/>
    <w:rsid w:val="00CD3483"/>
    <w:rsid w:val="00CD3486"/>
    <w:rsid w:val="00CD45C9"/>
    <w:rsid w:val="00CD4C6F"/>
    <w:rsid w:val="00CD4F35"/>
    <w:rsid w:val="00CD5958"/>
    <w:rsid w:val="00CD5B28"/>
    <w:rsid w:val="00CD5BD7"/>
    <w:rsid w:val="00CD5DA6"/>
    <w:rsid w:val="00CD7460"/>
    <w:rsid w:val="00CD7595"/>
    <w:rsid w:val="00CD75B0"/>
    <w:rsid w:val="00CD77F4"/>
    <w:rsid w:val="00CD79BA"/>
    <w:rsid w:val="00CD7A2D"/>
    <w:rsid w:val="00CD7CB7"/>
    <w:rsid w:val="00CE05D5"/>
    <w:rsid w:val="00CE078D"/>
    <w:rsid w:val="00CE0907"/>
    <w:rsid w:val="00CE0AC3"/>
    <w:rsid w:val="00CE0B5C"/>
    <w:rsid w:val="00CE0C6A"/>
    <w:rsid w:val="00CE0DB5"/>
    <w:rsid w:val="00CE1734"/>
    <w:rsid w:val="00CE1769"/>
    <w:rsid w:val="00CE1C75"/>
    <w:rsid w:val="00CE2249"/>
    <w:rsid w:val="00CE2809"/>
    <w:rsid w:val="00CE2ABF"/>
    <w:rsid w:val="00CE2B27"/>
    <w:rsid w:val="00CE2F3A"/>
    <w:rsid w:val="00CE5518"/>
    <w:rsid w:val="00CE5A7D"/>
    <w:rsid w:val="00CE5CFF"/>
    <w:rsid w:val="00CE6270"/>
    <w:rsid w:val="00CE63BD"/>
    <w:rsid w:val="00CE63CE"/>
    <w:rsid w:val="00CE6461"/>
    <w:rsid w:val="00CE71A0"/>
    <w:rsid w:val="00CE7202"/>
    <w:rsid w:val="00CE7825"/>
    <w:rsid w:val="00CE7E34"/>
    <w:rsid w:val="00CF0726"/>
    <w:rsid w:val="00CF0E22"/>
    <w:rsid w:val="00CF0E5D"/>
    <w:rsid w:val="00CF1180"/>
    <w:rsid w:val="00CF13EA"/>
    <w:rsid w:val="00CF19AB"/>
    <w:rsid w:val="00CF1BB8"/>
    <w:rsid w:val="00CF20A5"/>
    <w:rsid w:val="00CF2179"/>
    <w:rsid w:val="00CF2431"/>
    <w:rsid w:val="00CF269C"/>
    <w:rsid w:val="00CF28D5"/>
    <w:rsid w:val="00CF3182"/>
    <w:rsid w:val="00CF3310"/>
    <w:rsid w:val="00CF34FA"/>
    <w:rsid w:val="00CF3AC3"/>
    <w:rsid w:val="00CF3BD3"/>
    <w:rsid w:val="00CF426D"/>
    <w:rsid w:val="00CF42BC"/>
    <w:rsid w:val="00CF4DB4"/>
    <w:rsid w:val="00CF57CE"/>
    <w:rsid w:val="00CF6533"/>
    <w:rsid w:val="00CF6960"/>
    <w:rsid w:val="00CF736B"/>
    <w:rsid w:val="00CF7696"/>
    <w:rsid w:val="00CF77F9"/>
    <w:rsid w:val="00CF7863"/>
    <w:rsid w:val="00CF79D5"/>
    <w:rsid w:val="00CF7CFF"/>
    <w:rsid w:val="00CF7E7A"/>
    <w:rsid w:val="00D0056C"/>
    <w:rsid w:val="00D01513"/>
    <w:rsid w:val="00D0183F"/>
    <w:rsid w:val="00D01B3F"/>
    <w:rsid w:val="00D01DE5"/>
    <w:rsid w:val="00D01EC9"/>
    <w:rsid w:val="00D01FFA"/>
    <w:rsid w:val="00D021C1"/>
    <w:rsid w:val="00D026DA"/>
    <w:rsid w:val="00D02BD0"/>
    <w:rsid w:val="00D03725"/>
    <w:rsid w:val="00D03E23"/>
    <w:rsid w:val="00D04AF5"/>
    <w:rsid w:val="00D04CF8"/>
    <w:rsid w:val="00D05048"/>
    <w:rsid w:val="00D05161"/>
    <w:rsid w:val="00D05414"/>
    <w:rsid w:val="00D0574B"/>
    <w:rsid w:val="00D05769"/>
    <w:rsid w:val="00D05BF4"/>
    <w:rsid w:val="00D05F66"/>
    <w:rsid w:val="00D060A4"/>
    <w:rsid w:val="00D0629C"/>
    <w:rsid w:val="00D0637A"/>
    <w:rsid w:val="00D064C0"/>
    <w:rsid w:val="00D06A17"/>
    <w:rsid w:val="00D06A6B"/>
    <w:rsid w:val="00D06BF6"/>
    <w:rsid w:val="00D06CAB"/>
    <w:rsid w:val="00D06EA6"/>
    <w:rsid w:val="00D0786F"/>
    <w:rsid w:val="00D10108"/>
    <w:rsid w:val="00D10363"/>
    <w:rsid w:val="00D103AA"/>
    <w:rsid w:val="00D104A7"/>
    <w:rsid w:val="00D10F7E"/>
    <w:rsid w:val="00D11340"/>
    <w:rsid w:val="00D11627"/>
    <w:rsid w:val="00D11768"/>
    <w:rsid w:val="00D118C2"/>
    <w:rsid w:val="00D11D81"/>
    <w:rsid w:val="00D12424"/>
    <w:rsid w:val="00D126F4"/>
    <w:rsid w:val="00D1277A"/>
    <w:rsid w:val="00D12A2A"/>
    <w:rsid w:val="00D12B72"/>
    <w:rsid w:val="00D1323B"/>
    <w:rsid w:val="00D13241"/>
    <w:rsid w:val="00D1368D"/>
    <w:rsid w:val="00D13971"/>
    <w:rsid w:val="00D13E19"/>
    <w:rsid w:val="00D13F7F"/>
    <w:rsid w:val="00D14105"/>
    <w:rsid w:val="00D14498"/>
    <w:rsid w:val="00D14DC8"/>
    <w:rsid w:val="00D151DE"/>
    <w:rsid w:val="00D15677"/>
    <w:rsid w:val="00D158E4"/>
    <w:rsid w:val="00D15F55"/>
    <w:rsid w:val="00D1610D"/>
    <w:rsid w:val="00D1627F"/>
    <w:rsid w:val="00D16407"/>
    <w:rsid w:val="00D16510"/>
    <w:rsid w:val="00D16796"/>
    <w:rsid w:val="00D16A72"/>
    <w:rsid w:val="00D1779B"/>
    <w:rsid w:val="00D17CE2"/>
    <w:rsid w:val="00D20165"/>
    <w:rsid w:val="00D204AC"/>
    <w:rsid w:val="00D205E9"/>
    <w:rsid w:val="00D20E8A"/>
    <w:rsid w:val="00D2126B"/>
    <w:rsid w:val="00D2161E"/>
    <w:rsid w:val="00D21829"/>
    <w:rsid w:val="00D21948"/>
    <w:rsid w:val="00D21B2C"/>
    <w:rsid w:val="00D21BEE"/>
    <w:rsid w:val="00D21E63"/>
    <w:rsid w:val="00D2252B"/>
    <w:rsid w:val="00D227BE"/>
    <w:rsid w:val="00D22C1F"/>
    <w:rsid w:val="00D23444"/>
    <w:rsid w:val="00D23C3F"/>
    <w:rsid w:val="00D24680"/>
    <w:rsid w:val="00D2502E"/>
    <w:rsid w:val="00D25A8E"/>
    <w:rsid w:val="00D25FD8"/>
    <w:rsid w:val="00D263A9"/>
    <w:rsid w:val="00D263D3"/>
    <w:rsid w:val="00D27A3C"/>
    <w:rsid w:val="00D27AE1"/>
    <w:rsid w:val="00D27B5A"/>
    <w:rsid w:val="00D304B8"/>
    <w:rsid w:val="00D305EE"/>
    <w:rsid w:val="00D30692"/>
    <w:rsid w:val="00D306A5"/>
    <w:rsid w:val="00D306DD"/>
    <w:rsid w:val="00D30725"/>
    <w:rsid w:val="00D30A40"/>
    <w:rsid w:val="00D30CB1"/>
    <w:rsid w:val="00D30D93"/>
    <w:rsid w:val="00D31232"/>
    <w:rsid w:val="00D316F7"/>
    <w:rsid w:val="00D3188B"/>
    <w:rsid w:val="00D31ACC"/>
    <w:rsid w:val="00D31BE9"/>
    <w:rsid w:val="00D31DCC"/>
    <w:rsid w:val="00D32DD5"/>
    <w:rsid w:val="00D33121"/>
    <w:rsid w:val="00D331B6"/>
    <w:rsid w:val="00D331E0"/>
    <w:rsid w:val="00D336DA"/>
    <w:rsid w:val="00D33B8A"/>
    <w:rsid w:val="00D33D15"/>
    <w:rsid w:val="00D3419C"/>
    <w:rsid w:val="00D3440D"/>
    <w:rsid w:val="00D3494D"/>
    <w:rsid w:val="00D35193"/>
    <w:rsid w:val="00D352F9"/>
    <w:rsid w:val="00D353DD"/>
    <w:rsid w:val="00D355CD"/>
    <w:rsid w:val="00D3572C"/>
    <w:rsid w:val="00D36952"/>
    <w:rsid w:val="00D37302"/>
    <w:rsid w:val="00D37A27"/>
    <w:rsid w:val="00D37DB6"/>
    <w:rsid w:val="00D37FBB"/>
    <w:rsid w:val="00D400D1"/>
    <w:rsid w:val="00D402F6"/>
    <w:rsid w:val="00D406AD"/>
    <w:rsid w:val="00D40900"/>
    <w:rsid w:val="00D40DAE"/>
    <w:rsid w:val="00D411CF"/>
    <w:rsid w:val="00D41C83"/>
    <w:rsid w:val="00D41E44"/>
    <w:rsid w:val="00D41F4D"/>
    <w:rsid w:val="00D421B2"/>
    <w:rsid w:val="00D42352"/>
    <w:rsid w:val="00D426D0"/>
    <w:rsid w:val="00D429AF"/>
    <w:rsid w:val="00D42E3C"/>
    <w:rsid w:val="00D431F0"/>
    <w:rsid w:val="00D43CD7"/>
    <w:rsid w:val="00D4404D"/>
    <w:rsid w:val="00D440A7"/>
    <w:rsid w:val="00D44216"/>
    <w:rsid w:val="00D44754"/>
    <w:rsid w:val="00D44A13"/>
    <w:rsid w:val="00D4579A"/>
    <w:rsid w:val="00D45872"/>
    <w:rsid w:val="00D45ABD"/>
    <w:rsid w:val="00D45D3B"/>
    <w:rsid w:val="00D4609C"/>
    <w:rsid w:val="00D4635C"/>
    <w:rsid w:val="00D46AC5"/>
    <w:rsid w:val="00D46D78"/>
    <w:rsid w:val="00D47028"/>
    <w:rsid w:val="00D4726C"/>
    <w:rsid w:val="00D477EC"/>
    <w:rsid w:val="00D47A16"/>
    <w:rsid w:val="00D47AD4"/>
    <w:rsid w:val="00D47C12"/>
    <w:rsid w:val="00D50115"/>
    <w:rsid w:val="00D503D9"/>
    <w:rsid w:val="00D50515"/>
    <w:rsid w:val="00D509CF"/>
    <w:rsid w:val="00D50DAC"/>
    <w:rsid w:val="00D50E47"/>
    <w:rsid w:val="00D5132F"/>
    <w:rsid w:val="00D51552"/>
    <w:rsid w:val="00D51998"/>
    <w:rsid w:val="00D52240"/>
    <w:rsid w:val="00D522B3"/>
    <w:rsid w:val="00D52C3D"/>
    <w:rsid w:val="00D532CD"/>
    <w:rsid w:val="00D534BD"/>
    <w:rsid w:val="00D5459C"/>
    <w:rsid w:val="00D5478E"/>
    <w:rsid w:val="00D548FC"/>
    <w:rsid w:val="00D54982"/>
    <w:rsid w:val="00D550BA"/>
    <w:rsid w:val="00D56004"/>
    <w:rsid w:val="00D56362"/>
    <w:rsid w:val="00D563B6"/>
    <w:rsid w:val="00D56787"/>
    <w:rsid w:val="00D568DB"/>
    <w:rsid w:val="00D56A7F"/>
    <w:rsid w:val="00D57007"/>
    <w:rsid w:val="00D571EE"/>
    <w:rsid w:val="00D57256"/>
    <w:rsid w:val="00D57597"/>
    <w:rsid w:val="00D57FDD"/>
    <w:rsid w:val="00D6013A"/>
    <w:rsid w:val="00D609CD"/>
    <w:rsid w:val="00D6151D"/>
    <w:rsid w:val="00D61DA6"/>
    <w:rsid w:val="00D6252B"/>
    <w:rsid w:val="00D62708"/>
    <w:rsid w:val="00D628F2"/>
    <w:rsid w:val="00D629FB"/>
    <w:rsid w:val="00D62BBD"/>
    <w:rsid w:val="00D62EF3"/>
    <w:rsid w:val="00D630CC"/>
    <w:rsid w:val="00D6316B"/>
    <w:rsid w:val="00D63E1E"/>
    <w:rsid w:val="00D63FBD"/>
    <w:rsid w:val="00D64359"/>
    <w:rsid w:val="00D644AF"/>
    <w:rsid w:val="00D64624"/>
    <w:rsid w:val="00D64951"/>
    <w:rsid w:val="00D650BE"/>
    <w:rsid w:val="00D65180"/>
    <w:rsid w:val="00D6544D"/>
    <w:rsid w:val="00D66338"/>
    <w:rsid w:val="00D66F29"/>
    <w:rsid w:val="00D66FDF"/>
    <w:rsid w:val="00D670B1"/>
    <w:rsid w:val="00D6715F"/>
    <w:rsid w:val="00D70E9F"/>
    <w:rsid w:val="00D70FEF"/>
    <w:rsid w:val="00D71C53"/>
    <w:rsid w:val="00D71CDF"/>
    <w:rsid w:val="00D71D18"/>
    <w:rsid w:val="00D7231C"/>
    <w:rsid w:val="00D729D5"/>
    <w:rsid w:val="00D72D52"/>
    <w:rsid w:val="00D72E6C"/>
    <w:rsid w:val="00D731EC"/>
    <w:rsid w:val="00D7388C"/>
    <w:rsid w:val="00D7391B"/>
    <w:rsid w:val="00D7397F"/>
    <w:rsid w:val="00D742E0"/>
    <w:rsid w:val="00D748C9"/>
    <w:rsid w:val="00D7543D"/>
    <w:rsid w:val="00D75999"/>
    <w:rsid w:val="00D75A03"/>
    <w:rsid w:val="00D75D7D"/>
    <w:rsid w:val="00D75ECF"/>
    <w:rsid w:val="00D75EDA"/>
    <w:rsid w:val="00D764B2"/>
    <w:rsid w:val="00D766E1"/>
    <w:rsid w:val="00D76733"/>
    <w:rsid w:val="00D76AC7"/>
    <w:rsid w:val="00D77045"/>
    <w:rsid w:val="00D776AD"/>
    <w:rsid w:val="00D776DA"/>
    <w:rsid w:val="00D777EF"/>
    <w:rsid w:val="00D7792E"/>
    <w:rsid w:val="00D77E40"/>
    <w:rsid w:val="00D80A15"/>
    <w:rsid w:val="00D80A70"/>
    <w:rsid w:val="00D80CC4"/>
    <w:rsid w:val="00D810DC"/>
    <w:rsid w:val="00D8128A"/>
    <w:rsid w:val="00D812E7"/>
    <w:rsid w:val="00D8281A"/>
    <w:rsid w:val="00D82835"/>
    <w:rsid w:val="00D82A13"/>
    <w:rsid w:val="00D833A7"/>
    <w:rsid w:val="00D83A96"/>
    <w:rsid w:val="00D83D1E"/>
    <w:rsid w:val="00D83EE6"/>
    <w:rsid w:val="00D83F7B"/>
    <w:rsid w:val="00D83F92"/>
    <w:rsid w:val="00D84059"/>
    <w:rsid w:val="00D84956"/>
    <w:rsid w:val="00D84C6F"/>
    <w:rsid w:val="00D851DE"/>
    <w:rsid w:val="00D85279"/>
    <w:rsid w:val="00D854E6"/>
    <w:rsid w:val="00D855CB"/>
    <w:rsid w:val="00D85F67"/>
    <w:rsid w:val="00D8626E"/>
    <w:rsid w:val="00D86529"/>
    <w:rsid w:val="00D86AFB"/>
    <w:rsid w:val="00D86C62"/>
    <w:rsid w:val="00D86C80"/>
    <w:rsid w:val="00D86C90"/>
    <w:rsid w:val="00D86D9E"/>
    <w:rsid w:val="00D86FCE"/>
    <w:rsid w:val="00D87F99"/>
    <w:rsid w:val="00D90D5B"/>
    <w:rsid w:val="00D911DB"/>
    <w:rsid w:val="00D91B80"/>
    <w:rsid w:val="00D92329"/>
    <w:rsid w:val="00D92373"/>
    <w:rsid w:val="00D923E0"/>
    <w:rsid w:val="00D92DF8"/>
    <w:rsid w:val="00D932BF"/>
    <w:rsid w:val="00D933F6"/>
    <w:rsid w:val="00D93975"/>
    <w:rsid w:val="00D9397B"/>
    <w:rsid w:val="00D93C39"/>
    <w:rsid w:val="00D94A1B"/>
    <w:rsid w:val="00D9557D"/>
    <w:rsid w:val="00D957AC"/>
    <w:rsid w:val="00D95883"/>
    <w:rsid w:val="00D959C1"/>
    <w:rsid w:val="00D95A3C"/>
    <w:rsid w:val="00D95AB6"/>
    <w:rsid w:val="00D96AB3"/>
    <w:rsid w:val="00D96B04"/>
    <w:rsid w:val="00D9705E"/>
    <w:rsid w:val="00D9770F"/>
    <w:rsid w:val="00DA04BE"/>
    <w:rsid w:val="00DA0616"/>
    <w:rsid w:val="00DA108E"/>
    <w:rsid w:val="00DA124F"/>
    <w:rsid w:val="00DA13A7"/>
    <w:rsid w:val="00DA1D8C"/>
    <w:rsid w:val="00DA235E"/>
    <w:rsid w:val="00DA2660"/>
    <w:rsid w:val="00DA2F78"/>
    <w:rsid w:val="00DA3477"/>
    <w:rsid w:val="00DA35A4"/>
    <w:rsid w:val="00DA35AC"/>
    <w:rsid w:val="00DA36A2"/>
    <w:rsid w:val="00DA39AF"/>
    <w:rsid w:val="00DA3BFB"/>
    <w:rsid w:val="00DA3C93"/>
    <w:rsid w:val="00DA40FE"/>
    <w:rsid w:val="00DA449E"/>
    <w:rsid w:val="00DA44FA"/>
    <w:rsid w:val="00DA45BB"/>
    <w:rsid w:val="00DA4982"/>
    <w:rsid w:val="00DA4E56"/>
    <w:rsid w:val="00DA4F8A"/>
    <w:rsid w:val="00DA762F"/>
    <w:rsid w:val="00DA7773"/>
    <w:rsid w:val="00DA7907"/>
    <w:rsid w:val="00DA7A5C"/>
    <w:rsid w:val="00DB010D"/>
    <w:rsid w:val="00DB011E"/>
    <w:rsid w:val="00DB0524"/>
    <w:rsid w:val="00DB05A0"/>
    <w:rsid w:val="00DB05DC"/>
    <w:rsid w:val="00DB0B62"/>
    <w:rsid w:val="00DB0BE0"/>
    <w:rsid w:val="00DB104E"/>
    <w:rsid w:val="00DB1E83"/>
    <w:rsid w:val="00DB1FC7"/>
    <w:rsid w:val="00DB204D"/>
    <w:rsid w:val="00DB21A5"/>
    <w:rsid w:val="00DB274B"/>
    <w:rsid w:val="00DB2AA4"/>
    <w:rsid w:val="00DB2BC3"/>
    <w:rsid w:val="00DB2E9E"/>
    <w:rsid w:val="00DB3DE7"/>
    <w:rsid w:val="00DB427F"/>
    <w:rsid w:val="00DB435C"/>
    <w:rsid w:val="00DB4487"/>
    <w:rsid w:val="00DB4B63"/>
    <w:rsid w:val="00DB4B77"/>
    <w:rsid w:val="00DB4F0D"/>
    <w:rsid w:val="00DB516C"/>
    <w:rsid w:val="00DB51AE"/>
    <w:rsid w:val="00DB532F"/>
    <w:rsid w:val="00DB5474"/>
    <w:rsid w:val="00DB54DF"/>
    <w:rsid w:val="00DB650F"/>
    <w:rsid w:val="00DB680C"/>
    <w:rsid w:val="00DB6AB8"/>
    <w:rsid w:val="00DB6C86"/>
    <w:rsid w:val="00DB6C8E"/>
    <w:rsid w:val="00DB6D49"/>
    <w:rsid w:val="00DB6E3B"/>
    <w:rsid w:val="00DB7728"/>
    <w:rsid w:val="00DB7A49"/>
    <w:rsid w:val="00DC01C8"/>
    <w:rsid w:val="00DC0597"/>
    <w:rsid w:val="00DC09EF"/>
    <w:rsid w:val="00DC0E59"/>
    <w:rsid w:val="00DC189D"/>
    <w:rsid w:val="00DC1E14"/>
    <w:rsid w:val="00DC241C"/>
    <w:rsid w:val="00DC274A"/>
    <w:rsid w:val="00DC27C7"/>
    <w:rsid w:val="00DC27F0"/>
    <w:rsid w:val="00DC2F25"/>
    <w:rsid w:val="00DC3129"/>
    <w:rsid w:val="00DC3DC7"/>
    <w:rsid w:val="00DC40E8"/>
    <w:rsid w:val="00DC48C5"/>
    <w:rsid w:val="00DC49B5"/>
    <w:rsid w:val="00DC53C1"/>
    <w:rsid w:val="00DC5D0A"/>
    <w:rsid w:val="00DC5ED1"/>
    <w:rsid w:val="00DC641B"/>
    <w:rsid w:val="00DC650B"/>
    <w:rsid w:val="00DC65F3"/>
    <w:rsid w:val="00DC6827"/>
    <w:rsid w:val="00DC6913"/>
    <w:rsid w:val="00DC6A75"/>
    <w:rsid w:val="00DC74B7"/>
    <w:rsid w:val="00DC750A"/>
    <w:rsid w:val="00DC75B9"/>
    <w:rsid w:val="00DC7901"/>
    <w:rsid w:val="00DC79B8"/>
    <w:rsid w:val="00DD03D4"/>
    <w:rsid w:val="00DD050D"/>
    <w:rsid w:val="00DD06B8"/>
    <w:rsid w:val="00DD06E0"/>
    <w:rsid w:val="00DD07A6"/>
    <w:rsid w:val="00DD09D5"/>
    <w:rsid w:val="00DD0E55"/>
    <w:rsid w:val="00DD1869"/>
    <w:rsid w:val="00DD1AE9"/>
    <w:rsid w:val="00DD1AFA"/>
    <w:rsid w:val="00DD2462"/>
    <w:rsid w:val="00DD3705"/>
    <w:rsid w:val="00DD3B57"/>
    <w:rsid w:val="00DD3D98"/>
    <w:rsid w:val="00DD3EAC"/>
    <w:rsid w:val="00DD3FD7"/>
    <w:rsid w:val="00DD42ED"/>
    <w:rsid w:val="00DD44A5"/>
    <w:rsid w:val="00DD4644"/>
    <w:rsid w:val="00DD48E7"/>
    <w:rsid w:val="00DD49A9"/>
    <w:rsid w:val="00DD4AB9"/>
    <w:rsid w:val="00DD51C9"/>
    <w:rsid w:val="00DD634C"/>
    <w:rsid w:val="00DD63D7"/>
    <w:rsid w:val="00DD6C7B"/>
    <w:rsid w:val="00DD7BD0"/>
    <w:rsid w:val="00DD7E11"/>
    <w:rsid w:val="00DD7E2D"/>
    <w:rsid w:val="00DD7F7A"/>
    <w:rsid w:val="00DE024E"/>
    <w:rsid w:val="00DE0827"/>
    <w:rsid w:val="00DE0ADB"/>
    <w:rsid w:val="00DE10F4"/>
    <w:rsid w:val="00DE1E7C"/>
    <w:rsid w:val="00DE1FD5"/>
    <w:rsid w:val="00DE245B"/>
    <w:rsid w:val="00DE267E"/>
    <w:rsid w:val="00DE2953"/>
    <w:rsid w:val="00DE2B1D"/>
    <w:rsid w:val="00DE2DAC"/>
    <w:rsid w:val="00DE3085"/>
    <w:rsid w:val="00DE31D2"/>
    <w:rsid w:val="00DE3805"/>
    <w:rsid w:val="00DE3B8F"/>
    <w:rsid w:val="00DE3C3F"/>
    <w:rsid w:val="00DE4776"/>
    <w:rsid w:val="00DE489B"/>
    <w:rsid w:val="00DE49A1"/>
    <w:rsid w:val="00DE4F24"/>
    <w:rsid w:val="00DE5094"/>
    <w:rsid w:val="00DE51D4"/>
    <w:rsid w:val="00DE5395"/>
    <w:rsid w:val="00DE5456"/>
    <w:rsid w:val="00DE571D"/>
    <w:rsid w:val="00DE58B8"/>
    <w:rsid w:val="00DE5948"/>
    <w:rsid w:val="00DE5B6B"/>
    <w:rsid w:val="00DE6032"/>
    <w:rsid w:val="00DE642B"/>
    <w:rsid w:val="00DE6B82"/>
    <w:rsid w:val="00DE7185"/>
    <w:rsid w:val="00DE729E"/>
    <w:rsid w:val="00DE7326"/>
    <w:rsid w:val="00DE7929"/>
    <w:rsid w:val="00DF0465"/>
    <w:rsid w:val="00DF0D0E"/>
    <w:rsid w:val="00DF0EDE"/>
    <w:rsid w:val="00DF1461"/>
    <w:rsid w:val="00DF1A00"/>
    <w:rsid w:val="00DF1DA3"/>
    <w:rsid w:val="00DF20BB"/>
    <w:rsid w:val="00DF2658"/>
    <w:rsid w:val="00DF2688"/>
    <w:rsid w:val="00DF26F1"/>
    <w:rsid w:val="00DF2965"/>
    <w:rsid w:val="00DF29FC"/>
    <w:rsid w:val="00DF2B69"/>
    <w:rsid w:val="00DF2BA6"/>
    <w:rsid w:val="00DF2F6D"/>
    <w:rsid w:val="00DF307F"/>
    <w:rsid w:val="00DF3765"/>
    <w:rsid w:val="00DF4396"/>
    <w:rsid w:val="00DF453E"/>
    <w:rsid w:val="00DF461B"/>
    <w:rsid w:val="00DF4B6C"/>
    <w:rsid w:val="00DF4CE0"/>
    <w:rsid w:val="00DF50FB"/>
    <w:rsid w:val="00DF53A4"/>
    <w:rsid w:val="00DF53F5"/>
    <w:rsid w:val="00DF59E8"/>
    <w:rsid w:val="00DF5B8F"/>
    <w:rsid w:val="00DF5C9F"/>
    <w:rsid w:val="00DF5EA0"/>
    <w:rsid w:val="00DF6AD0"/>
    <w:rsid w:val="00DF6D36"/>
    <w:rsid w:val="00DF6E9D"/>
    <w:rsid w:val="00DF7034"/>
    <w:rsid w:val="00DF71AD"/>
    <w:rsid w:val="00DF74F7"/>
    <w:rsid w:val="00DF7715"/>
    <w:rsid w:val="00E0068D"/>
    <w:rsid w:val="00E00C77"/>
    <w:rsid w:val="00E01009"/>
    <w:rsid w:val="00E01599"/>
    <w:rsid w:val="00E0161F"/>
    <w:rsid w:val="00E019D6"/>
    <w:rsid w:val="00E019EE"/>
    <w:rsid w:val="00E01B66"/>
    <w:rsid w:val="00E01C71"/>
    <w:rsid w:val="00E01E14"/>
    <w:rsid w:val="00E01EFC"/>
    <w:rsid w:val="00E0224D"/>
    <w:rsid w:val="00E0247E"/>
    <w:rsid w:val="00E02A1E"/>
    <w:rsid w:val="00E02B42"/>
    <w:rsid w:val="00E02D81"/>
    <w:rsid w:val="00E02F28"/>
    <w:rsid w:val="00E03843"/>
    <w:rsid w:val="00E03D48"/>
    <w:rsid w:val="00E03EC4"/>
    <w:rsid w:val="00E040E1"/>
    <w:rsid w:val="00E044C4"/>
    <w:rsid w:val="00E045A5"/>
    <w:rsid w:val="00E049F2"/>
    <w:rsid w:val="00E04AFC"/>
    <w:rsid w:val="00E04ECF"/>
    <w:rsid w:val="00E05569"/>
    <w:rsid w:val="00E057B0"/>
    <w:rsid w:val="00E05C47"/>
    <w:rsid w:val="00E05DC6"/>
    <w:rsid w:val="00E05E87"/>
    <w:rsid w:val="00E0615D"/>
    <w:rsid w:val="00E065B5"/>
    <w:rsid w:val="00E065C8"/>
    <w:rsid w:val="00E066C0"/>
    <w:rsid w:val="00E06A3E"/>
    <w:rsid w:val="00E07071"/>
    <w:rsid w:val="00E0723C"/>
    <w:rsid w:val="00E07424"/>
    <w:rsid w:val="00E079C1"/>
    <w:rsid w:val="00E079FD"/>
    <w:rsid w:val="00E07B6C"/>
    <w:rsid w:val="00E07B83"/>
    <w:rsid w:val="00E07F27"/>
    <w:rsid w:val="00E07FB6"/>
    <w:rsid w:val="00E10173"/>
    <w:rsid w:val="00E10181"/>
    <w:rsid w:val="00E10C46"/>
    <w:rsid w:val="00E10CF6"/>
    <w:rsid w:val="00E11421"/>
    <w:rsid w:val="00E122A1"/>
    <w:rsid w:val="00E12435"/>
    <w:rsid w:val="00E12B7D"/>
    <w:rsid w:val="00E12F01"/>
    <w:rsid w:val="00E12F76"/>
    <w:rsid w:val="00E13D16"/>
    <w:rsid w:val="00E13DBA"/>
    <w:rsid w:val="00E14645"/>
    <w:rsid w:val="00E14ABD"/>
    <w:rsid w:val="00E1558D"/>
    <w:rsid w:val="00E15706"/>
    <w:rsid w:val="00E15EEC"/>
    <w:rsid w:val="00E16905"/>
    <w:rsid w:val="00E170E6"/>
    <w:rsid w:val="00E17BE2"/>
    <w:rsid w:val="00E208F9"/>
    <w:rsid w:val="00E20ADF"/>
    <w:rsid w:val="00E20F13"/>
    <w:rsid w:val="00E211B7"/>
    <w:rsid w:val="00E214F2"/>
    <w:rsid w:val="00E215E3"/>
    <w:rsid w:val="00E226D2"/>
    <w:rsid w:val="00E22A28"/>
    <w:rsid w:val="00E22C2C"/>
    <w:rsid w:val="00E23864"/>
    <w:rsid w:val="00E23BAF"/>
    <w:rsid w:val="00E241C1"/>
    <w:rsid w:val="00E2444F"/>
    <w:rsid w:val="00E24606"/>
    <w:rsid w:val="00E2461F"/>
    <w:rsid w:val="00E247B0"/>
    <w:rsid w:val="00E253D2"/>
    <w:rsid w:val="00E254C7"/>
    <w:rsid w:val="00E256C1"/>
    <w:rsid w:val="00E2577C"/>
    <w:rsid w:val="00E2599E"/>
    <w:rsid w:val="00E25D39"/>
    <w:rsid w:val="00E266FE"/>
    <w:rsid w:val="00E26920"/>
    <w:rsid w:val="00E26DB7"/>
    <w:rsid w:val="00E26E40"/>
    <w:rsid w:val="00E26EB3"/>
    <w:rsid w:val="00E27001"/>
    <w:rsid w:val="00E2761C"/>
    <w:rsid w:val="00E277B5"/>
    <w:rsid w:val="00E277D7"/>
    <w:rsid w:val="00E2791B"/>
    <w:rsid w:val="00E27A16"/>
    <w:rsid w:val="00E30420"/>
    <w:rsid w:val="00E30849"/>
    <w:rsid w:val="00E3088A"/>
    <w:rsid w:val="00E3131B"/>
    <w:rsid w:val="00E316CF"/>
    <w:rsid w:val="00E3172E"/>
    <w:rsid w:val="00E31D66"/>
    <w:rsid w:val="00E31E1C"/>
    <w:rsid w:val="00E320D1"/>
    <w:rsid w:val="00E32170"/>
    <w:rsid w:val="00E32612"/>
    <w:rsid w:val="00E329D2"/>
    <w:rsid w:val="00E333FD"/>
    <w:rsid w:val="00E335E6"/>
    <w:rsid w:val="00E33609"/>
    <w:rsid w:val="00E339C5"/>
    <w:rsid w:val="00E34556"/>
    <w:rsid w:val="00E352B4"/>
    <w:rsid w:val="00E356E2"/>
    <w:rsid w:val="00E35C7E"/>
    <w:rsid w:val="00E35E7F"/>
    <w:rsid w:val="00E36242"/>
    <w:rsid w:val="00E3679E"/>
    <w:rsid w:val="00E36B5D"/>
    <w:rsid w:val="00E36DB4"/>
    <w:rsid w:val="00E36F0E"/>
    <w:rsid w:val="00E3727F"/>
    <w:rsid w:val="00E372E9"/>
    <w:rsid w:val="00E37DEE"/>
    <w:rsid w:val="00E37F70"/>
    <w:rsid w:val="00E4038D"/>
    <w:rsid w:val="00E4074B"/>
    <w:rsid w:val="00E40979"/>
    <w:rsid w:val="00E40D8D"/>
    <w:rsid w:val="00E40ED0"/>
    <w:rsid w:val="00E415E2"/>
    <w:rsid w:val="00E41AD9"/>
    <w:rsid w:val="00E41B7E"/>
    <w:rsid w:val="00E41C88"/>
    <w:rsid w:val="00E41D5F"/>
    <w:rsid w:val="00E4221D"/>
    <w:rsid w:val="00E42510"/>
    <w:rsid w:val="00E426B9"/>
    <w:rsid w:val="00E42757"/>
    <w:rsid w:val="00E428A4"/>
    <w:rsid w:val="00E42CFB"/>
    <w:rsid w:val="00E42F22"/>
    <w:rsid w:val="00E4320F"/>
    <w:rsid w:val="00E433E4"/>
    <w:rsid w:val="00E43F5B"/>
    <w:rsid w:val="00E4419A"/>
    <w:rsid w:val="00E446FC"/>
    <w:rsid w:val="00E4533B"/>
    <w:rsid w:val="00E454B8"/>
    <w:rsid w:val="00E4574E"/>
    <w:rsid w:val="00E45852"/>
    <w:rsid w:val="00E45939"/>
    <w:rsid w:val="00E45B40"/>
    <w:rsid w:val="00E45F67"/>
    <w:rsid w:val="00E4616E"/>
    <w:rsid w:val="00E46682"/>
    <w:rsid w:val="00E46A71"/>
    <w:rsid w:val="00E46E8D"/>
    <w:rsid w:val="00E47324"/>
    <w:rsid w:val="00E473B7"/>
    <w:rsid w:val="00E479B5"/>
    <w:rsid w:val="00E507B2"/>
    <w:rsid w:val="00E50856"/>
    <w:rsid w:val="00E508D9"/>
    <w:rsid w:val="00E50CCA"/>
    <w:rsid w:val="00E52107"/>
    <w:rsid w:val="00E521DF"/>
    <w:rsid w:val="00E524AD"/>
    <w:rsid w:val="00E52A8C"/>
    <w:rsid w:val="00E52AD8"/>
    <w:rsid w:val="00E52B22"/>
    <w:rsid w:val="00E53272"/>
    <w:rsid w:val="00E536D3"/>
    <w:rsid w:val="00E5394F"/>
    <w:rsid w:val="00E53A1B"/>
    <w:rsid w:val="00E53FB7"/>
    <w:rsid w:val="00E54071"/>
    <w:rsid w:val="00E54CD5"/>
    <w:rsid w:val="00E54E55"/>
    <w:rsid w:val="00E550EE"/>
    <w:rsid w:val="00E552DF"/>
    <w:rsid w:val="00E553AE"/>
    <w:rsid w:val="00E555F3"/>
    <w:rsid w:val="00E5607C"/>
    <w:rsid w:val="00E563E8"/>
    <w:rsid w:val="00E570AC"/>
    <w:rsid w:val="00E57279"/>
    <w:rsid w:val="00E57293"/>
    <w:rsid w:val="00E57683"/>
    <w:rsid w:val="00E57C30"/>
    <w:rsid w:val="00E6019C"/>
    <w:rsid w:val="00E6046B"/>
    <w:rsid w:val="00E604F5"/>
    <w:rsid w:val="00E60533"/>
    <w:rsid w:val="00E60640"/>
    <w:rsid w:val="00E60B4E"/>
    <w:rsid w:val="00E610AE"/>
    <w:rsid w:val="00E62278"/>
    <w:rsid w:val="00E629C6"/>
    <w:rsid w:val="00E62BA7"/>
    <w:rsid w:val="00E62BD4"/>
    <w:rsid w:val="00E63B38"/>
    <w:rsid w:val="00E63EDE"/>
    <w:rsid w:val="00E6463C"/>
    <w:rsid w:val="00E6526E"/>
    <w:rsid w:val="00E65446"/>
    <w:rsid w:val="00E65A53"/>
    <w:rsid w:val="00E65D9D"/>
    <w:rsid w:val="00E66539"/>
    <w:rsid w:val="00E666FA"/>
    <w:rsid w:val="00E668BF"/>
    <w:rsid w:val="00E66A71"/>
    <w:rsid w:val="00E66D2B"/>
    <w:rsid w:val="00E67C69"/>
    <w:rsid w:val="00E67D70"/>
    <w:rsid w:val="00E702B8"/>
    <w:rsid w:val="00E703FB"/>
    <w:rsid w:val="00E704FE"/>
    <w:rsid w:val="00E70B57"/>
    <w:rsid w:val="00E715E9"/>
    <w:rsid w:val="00E71FB1"/>
    <w:rsid w:val="00E722E9"/>
    <w:rsid w:val="00E725DD"/>
    <w:rsid w:val="00E727DE"/>
    <w:rsid w:val="00E72DF4"/>
    <w:rsid w:val="00E73377"/>
    <w:rsid w:val="00E73533"/>
    <w:rsid w:val="00E73DB7"/>
    <w:rsid w:val="00E74179"/>
    <w:rsid w:val="00E7422F"/>
    <w:rsid w:val="00E74874"/>
    <w:rsid w:val="00E748A9"/>
    <w:rsid w:val="00E74D42"/>
    <w:rsid w:val="00E757FA"/>
    <w:rsid w:val="00E75812"/>
    <w:rsid w:val="00E75ECE"/>
    <w:rsid w:val="00E7618E"/>
    <w:rsid w:val="00E7648D"/>
    <w:rsid w:val="00E765E3"/>
    <w:rsid w:val="00E76AE5"/>
    <w:rsid w:val="00E76C83"/>
    <w:rsid w:val="00E8018D"/>
    <w:rsid w:val="00E801D9"/>
    <w:rsid w:val="00E803F6"/>
    <w:rsid w:val="00E80841"/>
    <w:rsid w:val="00E80CBC"/>
    <w:rsid w:val="00E81648"/>
    <w:rsid w:val="00E82B55"/>
    <w:rsid w:val="00E82B98"/>
    <w:rsid w:val="00E83046"/>
    <w:rsid w:val="00E8304A"/>
    <w:rsid w:val="00E831BA"/>
    <w:rsid w:val="00E83331"/>
    <w:rsid w:val="00E8383C"/>
    <w:rsid w:val="00E839DC"/>
    <w:rsid w:val="00E83A0B"/>
    <w:rsid w:val="00E83DB4"/>
    <w:rsid w:val="00E8427F"/>
    <w:rsid w:val="00E844A7"/>
    <w:rsid w:val="00E84A72"/>
    <w:rsid w:val="00E84BCD"/>
    <w:rsid w:val="00E84BD8"/>
    <w:rsid w:val="00E84FBB"/>
    <w:rsid w:val="00E85349"/>
    <w:rsid w:val="00E85369"/>
    <w:rsid w:val="00E85742"/>
    <w:rsid w:val="00E85DF9"/>
    <w:rsid w:val="00E85EC4"/>
    <w:rsid w:val="00E86118"/>
    <w:rsid w:val="00E86722"/>
    <w:rsid w:val="00E868C1"/>
    <w:rsid w:val="00E8738A"/>
    <w:rsid w:val="00E8752C"/>
    <w:rsid w:val="00E8776D"/>
    <w:rsid w:val="00E878F7"/>
    <w:rsid w:val="00E87A70"/>
    <w:rsid w:val="00E87BCE"/>
    <w:rsid w:val="00E87BFB"/>
    <w:rsid w:val="00E87DAA"/>
    <w:rsid w:val="00E90E59"/>
    <w:rsid w:val="00E91525"/>
    <w:rsid w:val="00E91746"/>
    <w:rsid w:val="00E91949"/>
    <w:rsid w:val="00E926A5"/>
    <w:rsid w:val="00E92BD6"/>
    <w:rsid w:val="00E93166"/>
    <w:rsid w:val="00E93307"/>
    <w:rsid w:val="00E933EE"/>
    <w:rsid w:val="00E93748"/>
    <w:rsid w:val="00E939DC"/>
    <w:rsid w:val="00E93AEA"/>
    <w:rsid w:val="00E93E8E"/>
    <w:rsid w:val="00E93F31"/>
    <w:rsid w:val="00E9400A"/>
    <w:rsid w:val="00E94115"/>
    <w:rsid w:val="00E94253"/>
    <w:rsid w:val="00E945CF"/>
    <w:rsid w:val="00E94905"/>
    <w:rsid w:val="00E94B32"/>
    <w:rsid w:val="00E94B59"/>
    <w:rsid w:val="00E953BE"/>
    <w:rsid w:val="00E959A1"/>
    <w:rsid w:val="00E96511"/>
    <w:rsid w:val="00E96A4A"/>
    <w:rsid w:val="00E96A7F"/>
    <w:rsid w:val="00E96B03"/>
    <w:rsid w:val="00E96BB4"/>
    <w:rsid w:val="00E974D7"/>
    <w:rsid w:val="00E975F1"/>
    <w:rsid w:val="00E97FE8"/>
    <w:rsid w:val="00EA037A"/>
    <w:rsid w:val="00EA0502"/>
    <w:rsid w:val="00EA0984"/>
    <w:rsid w:val="00EA0ACC"/>
    <w:rsid w:val="00EA19BA"/>
    <w:rsid w:val="00EA1E1C"/>
    <w:rsid w:val="00EA1F95"/>
    <w:rsid w:val="00EA274D"/>
    <w:rsid w:val="00EA2B4C"/>
    <w:rsid w:val="00EA2FFD"/>
    <w:rsid w:val="00EA3185"/>
    <w:rsid w:val="00EA3EFD"/>
    <w:rsid w:val="00EA4136"/>
    <w:rsid w:val="00EA4235"/>
    <w:rsid w:val="00EA4F46"/>
    <w:rsid w:val="00EA543C"/>
    <w:rsid w:val="00EA5780"/>
    <w:rsid w:val="00EA5A01"/>
    <w:rsid w:val="00EA5F37"/>
    <w:rsid w:val="00EA5F6F"/>
    <w:rsid w:val="00EA66E8"/>
    <w:rsid w:val="00EA6A79"/>
    <w:rsid w:val="00EA7780"/>
    <w:rsid w:val="00EA7981"/>
    <w:rsid w:val="00EB00DD"/>
    <w:rsid w:val="00EB0381"/>
    <w:rsid w:val="00EB13A7"/>
    <w:rsid w:val="00EB1452"/>
    <w:rsid w:val="00EB2811"/>
    <w:rsid w:val="00EB2F45"/>
    <w:rsid w:val="00EB34EB"/>
    <w:rsid w:val="00EB3525"/>
    <w:rsid w:val="00EB36DD"/>
    <w:rsid w:val="00EB384E"/>
    <w:rsid w:val="00EB3E32"/>
    <w:rsid w:val="00EB4645"/>
    <w:rsid w:val="00EB4A3B"/>
    <w:rsid w:val="00EB5361"/>
    <w:rsid w:val="00EB540B"/>
    <w:rsid w:val="00EB5B43"/>
    <w:rsid w:val="00EB5DA7"/>
    <w:rsid w:val="00EB5E9E"/>
    <w:rsid w:val="00EB624F"/>
    <w:rsid w:val="00EB64C5"/>
    <w:rsid w:val="00EB6817"/>
    <w:rsid w:val="00EB685D"/>
    <w:rsid w:val="00EB6B8D"/>
    <w:rsid w:val="00EB6C9B"/>
    <w:rsid w:val="00EB712E"/>
    <w:rsid w:val="00EB729B"/>
    <w:rsid w:val="00EB7CCC"/>
    <w:rsid w:val="00EB7FE7"/>
    <w:rsid w:val="00EC005F"/>
    <w:rsid w:val="00EC0A85"/>
    <w:rsid w:val="00EC0C0F"/>
    <w:rsid w:val="00EC0F46"/>
    <w:rsid w:val="00EC18B9"/>
    <w:rsid w:val="00EC192F"/>
    <w:rsid w:val="00EC1C59"/>
    <w:rsid w:val="00EC257F"/>
    <w:rsid w:val="00EC2C14"/>
    <w:rsid w:val="00EC2CEA"/>
    <w:rsid w:val="00EC2F20"/>
    <w:rsid w:val="00EC3034"/>
    <w:rsid w:val="00EC3807"/>
    <w:rsid w:val="00EC3C1B"/>
    <w:rsid w:val="00EC4245"/>
    <w:rsid w:val="00EC48CF"/>
    <w:rsid w:val="00EC4D7F"/>
    <w:rsid w:val="00EC51B2"/>
    <w:rsid w:val="00EC5A88"/>
    <w:rsid w:val="00EC6100"/>
    <w:rsid w:val="00EC6800"/>
    <w:rsid w:val="00EC710D"/>
    <w:rsid w:val="00EC719C"/>
    <w:rsid w:val="00EC7220"/>
    <w:rsid w:val="00EC75B1"/>
    <w:rsid w:val="00EC7B5F"/>
    <w:rsid w:val="00ED0158"/>
    <w:rsid w:val="00ED078E"/>
    <w:rsid w:val="00ED09D8"/>
    <w:rsid w:val="00ED0C54"/>
    <w:rsid w:val="00ED10B1"/>
    <w:rsid w:val="00ED110B"/>
    <w:rsid w:val="00ED1701"/>
    <w:rsid w:val="00ED19D2"/>
    <w:rsid w:val="00ED1F96"/>
    <w:rsid w:val="00ED2406"/>
    <w:rsid w:val="00ED271B"/>
    <w:rsid w:val="00ED288F"/>
    <w:rsid w:val="00ED289A"/>
    <w:rsid w:val="00ED2E0D"/>
    <w:rsid w:val="00ED3903"/>
    <w:rsid w:val="00ED3908"/>
    <w:rsid w:val="00ED3DB2"/>
    <w:rsid w:val="00ED3FE3"/>
    <w:rsid w:val="00ED3FF2"/>
    <w:rsid w:val="00ED4319"/>
    <w:rsid w:val="00ED445C"/>
    <w:rsid w:val="00ED46A8"/>
    <w:rsid w:val="00ED4703"/>
    <w:rsid w:val="00ED4B45"/>
    <w:rsid w:val="00ED513D"/>
    <w:rsid w:val="00ED5336"/>
    <w:rsid w:val="00ED557F"/>
    <w:rsid w:val="00ED576F"/>
    <w:rsid w:val="00ED58A1"/>
    <w:rsid w:val="00ED5B81"/>
    <w:rsid w:val="00ED6D75"/>
    <w:rsid w:val="00ED7902"/>
    <w:rsid w:val="00ED7A66"/>
    <w:rsid w:val="00ED7CE7"/>
    <w:rsid w:val="00ED7FC6"/>
    <w:rsid w:val="00EE0BA9"/>
    <w:rsid w:val="00EE0D75"/>
    <w:rsid w:val="00EE0E0A"/>
    <w:rsid w:val="00EE1230"/>
    <w:rsid w:val="00EE1348"/>
    <w:rsid w:val="00EE1E14"/>
    <w:rsid w:val="00EE1F35"/>
    <w:rsid w:val="00EE1F47"/>
    <w:rsid w:val="00EE222F"/>
    <w:rsid w:val="00EE2366"/>
    <w:rsid w:val="00EE2828"/>
    <w:rsid w:val="00EE30F7"/>
    <w:rsid w:val="00EE3532"/>
    <w:rsid w:val="00EE3721"/>
    <w:rsid w:val="00EE3AB2"/>
    <w:rsid w:val="00EE3D53"/>
    <w:rsid w:val="00EE4526"/>
    <w:rsid w:val="00EE45A7"/>
    <w:rsid w:val="00EE4802"/>
    <w:rsid w:val="00EE4A75"/>
    <w:rsid w:val="00EE6199"/>
    <w:rsid w:val="00EE61D0"/>
    <w:rsid w:val="00EE6644"/>
    <w:rsid w:val="00EE672C"/>
    <w:rsid w:val="00EE690A"/>
    <w:rsid w:val="00EE6BE4"/>
    <w:rsid w:val="00EE6DB6"/>
    <w:rsid w:val="00EE7187"/>
    <w:rsid w:val="00EE73F3"/>
    <w:rsid w:val="00EE787B"/>
    <w:rsid w:val="00EE7911"/>
    <w:rsid w:val="00EE7B98"/>
    <w:rsid w:val="00EF08D7"/>
    <w:rsid w:val="00EF0C5E"/>
    <w:rsid w:val="00EF1048"/>
    <w:rsid w:val="00EF1B32"/>
    <w:rsid w:val="00EF1CC2"/>
    <w:rsid w:val="00EF1ECA"/>
    <w:rsid w:val="00EF1F88"/>
    <w:rsid w:val="00EF220E"/>
    <w:rsid w:val="00EF2E90"/>
    <w:rsid w:val="00EF3003"/>
    <w:rsid w:val="00EF309E"/>
    <w:rsid w:val="00EF3F64"/>
    <w:rsid w:val="00EF4151"/>
    <w:rsid w:val="00EF44EC"/>
    <w:rsid w:val="00EF45EA"/>
    <w:rsid w:val="00EF49F8"/>
    <w:rsid w:val="00EF4B5C"/>
    <w:rsid w:val="00EF55E2"/>
    <w:rsid w:val="00EF60D6"/>
    <w:rsid w:val="00EF6153"/>
    <w:rsid w:val="00EF616D"/>
    <w:rsid w:val="00EF680D"/>
    <w:rsid w:val="00EF696C"/>
    <w:rsid w:val="00EF6AC5"/>
    <w:rsid w:val="00EF6E1F"/>
    <w:rsid w:val="00EF6EDC"/>
    <w:rsid w:val="00EF6EFF"/>
    <w:rsid w:val="00EF7380"/>
    <w:rsid w:val="00EF7A6A"/>
    <w:rsid w:val="00EF7BA2"/>
    <w:rsid w:val="00F00024"/>
    <w:rsid w:val="00F0019B"/>
    <w:rsid w:val="00F0022C"/>
    <w:rsid w:val="00F008BF"/>
    <w:rsid w:val="00F00F6A"/>
    <w:rsid w:val="00F0113A"/>
    <w:rsid w:val="00F0144D"/>
    <w:rsid w:val="00F01605"/>
    <w:rsid w:val="00F018DE"/>
    <w:rsid w:val="00F018F3"/>
    <w:rsid w:val="00F02104"/>
    <w:rsid w:val="00F022B6"/>
    <w:rsid w:val="00F023B4"/>
    <w:rsid w:val="00F02803"/>
    <w:rsid w:val="00F02820"/>
    <w:rsid w:val="00F0395C"/>
    <w:rsid w:val="00F03AD9"/>
    <w:rsid w:val="00F03DAC"/>
    <w:rsid w:val="00F03F51"/>
    <w:rsid w:val="00F042CA"/>
    <w:rsid w:val="00F046A4"/>
    <w:rsid w:val="00F04890"/>
    <w:rsid w:val="00F04DFF"/>
    <w:rsid w:val="00F05155"/>
    <w:rsid w:val="00F0568A"/>
    <w:rsid w:val="00F059EB"/>
    <w:rsid w:val="00F05D33"/>
    <w:rsid w:val="00F06314"/>
    <w:rsid w:val="00F065F2"/>
    <w:rsid w:val="00F0694A"/>
    <w:rsid w:val="00F069B1"/>
    <w:rsid w:val="00F069F8"/>
    <w:rsid w:val="00F06D50"/>
    <w:rsid w:val="00F0783B"/>
    <w:rsid w:val="00F07A59"/>
    <w:rsid w:val="00F1019D"/>
    <w:rsid w:val="00F102F8"/>
    <w:rsid w:val="00F10394"/>
    <w:rsid w:val="00F10BDA"/>
    <w:rsid w:val="00F10BF2"/>
    <w:rsid w:val="00F10F96"/>
    <w:rsid w:val="00F1123E"/>
    <w:rsid w:val="00F11267"/>
    <w:rsid w:val="00F112E3"/>
    <w:rsid w:val="00F114FB"/>
    <w:rsid w:val="00F11D30"/>
    <w:rsid w:val="00F11E39"/>
    <w:rsid w:val="00F12173"/>
    <w:rsid w:val="00F1297A"/>
    <w:rsid w:val="00F13115"/>
    <w:rsid w:val="00F13BC1"/>
    <w:rsid w:val="00F13C5B"/>
    <w:rsid w:val="00F13E50"/>
    <w:rsid w:val="00F1455C"/>
    <w:rsid w:val="00F1462C"/>
    <w:rsid w:val="00F14E49"/>
    <w:rsid w:val="00F15465"/>
    <w:rsid w:val="00F159B4"/>
    <w:rsid w:val="00F15B3F"/>
    <w:rsid w:val="00F15B8A"/>
    <w:rsid w:val="00F15DF0"/>
    <w:rsid w:val="00F16877"/>
    <w:rsid w:val="00F168FB"/>
    <w:rsid w:val="00F16BCF"/>
    <w:rsid w:val="00F16EAB"/>
    <w:rsid w:val="00F17256"/>
    <w:rsid w:val="00F17878"/>
    <w:rsid w:val="00F179A5"/>
    <w:rsid w:val="00F17B3A"/>
    <w:rsid w:val="00F17F94"/>
    <w:rsid w:val="00F203D0"/>
    <w:rsid w:val="00F20BC0"/>
    <w:rsid w:val="00F2105C"/>
    <w:rsid w:val="00F21A31"/>
    <w:rsid w:val="00F21BCE"/>
    <w:rsid w:val="00F21F91"/>
    <w:rsid w:val="00F22113"/>
    <w:rsid w:val="00F2276F"/>
    <w:rsid w:val="00F22AEB"/>
    <w:rsid w:val="00F234E0"/>
    <w:rsid w:val="00F235C8"/>
    <w:rsid w:val="00F23680"/>
    <w:rsid w:val="00F23765"/>
    <w:rsid w:val="00F23831"/>
    <w:rsid w:val="00F23887"/>
    <w:rsid w:val="00F24F9F"/>
    <w:rsid w:val="00F2586F"/>
    <w:rsid w:val="00F26192"/>
    <w:rsid w:val="00F26489"/>
    <w:rsid w:val="00F26D92"/>
    <w:rsid w:val="00F27734"/>
    <w:rsid w:val="00F277E0"/>
    <w:rsid w:val="00F27B29"/>
    <w:rsid w:val="00F302B2"/>
    <w:rsid w:val="00F308C4"/>
    <w:rsid w:val="00F30AEE"/>
    <w:rsid w:val="00F30C79"/>
    <w:rsid w:val="00F30DD8"/>
    <w:rsid w:val="00F311E3"/>
    <w:rsid w:val="00F32120"/>
    <w:rsid w:val="00F32415"/>
    <w:rsid w:val="00F32C38"/>
    <w:rsid w:val="00F32ED4"/>
    <w:rsid w:val="00F34086"/>
    <w:rsid w:val="00F3459B"/>
    <w:rsid w:val="00F3470C"/>
    <w:rsid w:val="00F34A5D"/>
    <w:rsid w:val="00F34AC7"/>
    <w:rsid w:val="00F351D8"/>
    <w:rsid w:val="00F3551A"/>
    <w:rsid w:val="00F35DDA"/>
    <w:rsid w:val="00F36406"/>
    <w:rsid w:val="00F3786A"/>
    <w:rsid w:val="00F402E2"/>
    <w:rsid w:val="00F40B2F"/>
    <w:rsid w:val="00F40D66"/>
    <w:rsid w:val="00F41226"/>
    <w:rsid w:val="00F41239"/>
    <w:rsid w:val="00F4124C"/>
    <w:rsid w:val="00F413F5"/>
    <w:rsid w:val="00F41696"/>
    <w:rsid w:val="00F41748"/>
    <w:rsid w:val="00F41B5F"/>
    <w:rsid w:val="00F425FB"/>
    <w:rsid w:val="00F42760"/>
    <w:rsid w:val="00F42B30"/>
    <w:rsid w:val="00F42FF8"/>
    <w:rsid w:val="00F43334"/>
    <w:rsid w:val="00F43595"/>
    <w:rsid w:val="00F43BE6"/>
    <w:rsid w:val="00F4400C"/>
    <w:rsid w:val="00F44352"/>
    <w:rsid w:val="00F444F1"/>
    <w:rsid w:val="00F44889"/>
    <w:rsid w:val="00F44D34"/>
    <w:rsid w:val="00F44ED1"/>
    <w:rsid w:val="00F45634"/>
    <w:rsid w:val="00F45787"/>
    <w:rsid w:val="00F45FFE"/>
    <w:rsid w:val="00F464C3"/>
    <w:rsid w:val="00F46A0E"/>
    <w:rsid w:val="00F470A0"/>
    <w:rsid w:val="00F4710A"/>
    <w:rsid w:val="00F47248"/>
    <w:rsid w:val="00F47515"/>
    <w:rsid w:val="00F475A5"/>
    <w:rsid w:val="00F475CA"/>
    <w:rsid w:val="00F4787B"/>
    <w:rsid w:val="00F47CCB"/>
    <w:rsid w:val="00F506E4"/>
    <w:rsid w:val="00F507F1"/>
    <w:rsid w:val="00F508E0"/>
    <w:rsid w:val="00F50B1B"/>
    <w:rsid w:val="00F50B67"/>
    <w:rsid w:val="00F51005"/>
    <w:rsid w:val="00F51142"/>
    <w:rsid w:val="00F51BC5"/>
    <w:rsid w:val="00F52145"/>
    <w:rsid w:val="00F52209"/>
    <w:rsid w:val="00F5230F"/>
    <w:rsid w:val="00F5234A"/>
    <w:rsid w:val="00F5234F"/>
    <w:rsid w:val="00F5294F"/>
    <w:rsid w:val="00F52B7E"/>
    <w:rsid w:val="00F52BBA"/>
    <w:rsid w:val="00F52DA3"/>
    <w:rsid w:val="00F52E4C"/>
    <w:rsid w:val="00F53867"/>
    <w:rsid w:val="00F538A3"/>
    <w:rsid w:val="00F53B9A"/>
    <w:rsid w:val="00F53CC9"/>
    <w:rsid w:val="00F54438"/>
    <w:rsid w:val="00F54614"/>
    <w:rsid w:val="00F54699"/>
    <w:rsid w:val="00F5488E"/>
    <w:rsid w:val="00F54979"/>
    <w:rsid w:val="00F549D2"/>
    <w:rsid w:val="00F54CCF"/>
    <w:rsid w:val="00F557B0"/>
    <w:rsid w:val="00F563B5"/>
    <w:rsid w:val="00F5643E"/>
    <w:rsid w:val="00F566BC"/>
    <w:rsid w:val="00F5672B"/>
    <w:rsid w:val="00F56762"/>
    <w:rsid w:val="00F568AE"/>
    <w:rsid w:val="00F56F74"/>
    <w:rsid w:val="00F570DE"/>
    <w:rsid w:val="00F57636"/>
    <w:rsid w:val="00F57DEB"/>
    <w:rsid w:val="00F57EF2"/>
    <w:rsid w:val="00F600A1"/>
    <w:rsid w:val="00F60276"/>
    <w:rsid w:val="00F6053F"/>
    <w:rsid w:val="00F60D4E"/>
    <w:rsid w:val="00F61849"/>
    <w:rsid w:val="00F619C7"/>
    <w:rsid w:val="00F61AB0"/>
    <w:rsid w:val="00F62570"/>
    <w:rsid w:val="00F628D8"/>
    <w:rsid w:val="00F62AC1"/>
    <w:rsid w:val="00F62B78"/>
    <w:rsid w:val="00F62C59"/>
    <w:rsid w:val="00F63071"/>
    <w:rsid w:val="00F6337F"/>
    <w:rsid w:val="00F63EE2"/>
    <w:rsid w:val="00F6416B"/>
    <w:rsid w:val="00F64AD1"/>
    <w:rsid w:val="00F653CB"/>
    <w:rsid w:val="00F655FD"/>
    <w:rsid w:val="00F65B9D"/>
    <w:rsid w:val="00F65C84"/>
    <w:rsid w:val="00F65D48"/>
    <w:rsid w:val="00F65E42"/>
    <w:rsid w:val="00F65E73"/>
    <w:rsid w:val="00F65F27"/>
    <w:rsid w:val="00F668CE"/>
    <w:rsid w:val="00F66BF9"/>
    <w:rsid w:val="00F66F67"/>
    <w:rsid w:val="00F6709F"/>
    <w:rsid w:val="00F67A78"/>
    <w:rsid w:val="00F67C3F"/>
    <w:rsid w:val="00F67D11"/>
    <w:rsid w:val="00F70596"/>
    <w:rsid w:val="00F705CD"/>
    <w:rsid w:val="00F70A1B"/>
    <w:rsid w:val="00F70C33"/>
    <w:rsid w:val="00F70E9F"/>
    <w:rsid w:val="00F710E5"/>
    <w:rsid w:val="00F7162E"/>
    <w:rsid w:val="00F71AFD"/>
    <w:rsid w:val="00F71D91"/>
    <w:rsid w:val="00F72105"/>
    <w:rsid w:val="00F72246"/>
    <w:rsid w:val="00F72938"/>
    <w:rsid w:val="00F72BEA"/>
    <w:rsid w:val="00F72F87"/>
    <w:rsid w:val="00F7350D"/>
    <w:rsid w:val="00F736AA"/>
    <w:rsid w:val="00F73709"/>
    <w:rsid w:val="00F73CA1"/>
    <w:rsid w:val="00F73D5B"/>
    <w:rsid w:val="00F73E0B"/>
    <w:rsid w:val="00F73F00"/>
    <w:rsid w:val="00F7474A"/>
    <w:rsid w:val="00F74E93"/>
    <w:rsid w:val="00F750B0"/>
    <w:rsid w:val="00F75195"/>
    <w:rsid w:val="00F7544F"/>
    <w:rsid w:val="00F759F1"/>
    <w:rsid w:val="00F759F7"/>
    <w:rsid w:val="00F75BA4"/>
    <w:rsid w:val="00F75C8F"/>
    <w:rsid w:val="00F773E1"/>
    <w:rsid w:val="00F775A5"/>
    <w:rsid w:val="00F77FAA"/>
    <w:rsid w:val="00F802BA"/>
    <w:rsid w:val="00F8055E"/>
    <w:rsid w:val="00F81113"/>
    <w:rsid w:val="00F81375"/>
    <w:rsid w:val="00F81789"/>
    <w:rsid w:val="00F8251E"/>
    <w:rsid w:val="00F82B68"/>
    <w:rsid w:val="00F82CA9"/>
    <w:rsid w:val="00F82CE7"/>
    <w:rsid w:val="00F83296"/>
    <w:rsid w:val="00F83A00"/>
    <w:rsid w:val="00F83B70"/>
    <w:rsid w:val="00F84054"/>
    <w:rsid w:val="00F8413A"/>
    <w:rsid w:val="00F842BF"/>
    <w:rsid w:val="00F842FC"/>
    <w:rsid w:val="00F846F8"/>
    <w:rsid w:val="00F847B7"/>
    <w:rsid w:val="00F852B0"/>
    <w:rsid w:val="00F853CE"/>
    <w:rsid w:val="00F855DA"/>
    <w:rsid w:val="00F8571F"/>
    <w:rsid w:val="00F85CA9"/>
    <w:rsid w:val="00F86582"/>
    <w:rsid w:val="00F86A07"/>
    <w:rsid w:val="00F86E06"/>
    <w:rsid w:val="00F86E94"/>
    <w:rsid w:val="00F877CE"/>
    <w:rsid w:val="00F877D1"/>
    <w:rsid w:val="00F87D1C"/>
    <w:rsid w:val="00F90293"/>
    <w:rsid w:val="00F904D3"/>
    <w:rsid w:val="00F91320"/>
    <w:rsid w:val="00F91AD7"/>
    <w:rsid w:val="00F91F42"/>
    <w:rsid w:val="00F92084"/>
    <w:rsid w:val="00F922B8"/>
    <w:rsid w:val="00F92841"/>
    <w:rsid w:val="00F92D28"/>
    <w:rsid w:val="00F92EF1"/>
    <w:rsid w:val="00F9395D"/>
    <w:rsid w:val="00F9407E"/>
    <w:rsid w:val="00F9436A"/>
    <w:rsid w:val="00F94E38"/>
    <w:rsid w:val="00F94E4E"/>
    <w:rsid w:val="00F951A8"/>
    <w:rsid w:val="00F96488"/>
    <w:rsid w:val="00F964D7"/>
    <w:rsid w:val="00F96B0E"/>
    <w:rsid w:val="00F96BE8"/>
    <w:rsid w:val="00F96C46"/>
    <w:rsid w:val="00F96EA3"/>
    <w:rsid w:val="00F970D7"/>
    <w:rsid w:val="00F97696"/>
    <w:rsid w:val="00F97871"/>
    <w:rsid w:val="00F97BB2"/>
    <w:rsid w:val="00F97CFF"/>
    <w:rsid w:val="00F97FF8"/>
    <w:rsid w:val="00FA01CE"/>
    <w:rsid w:val="00FA0642"/>
    <w:rsid w:val="00FA0A74"/>
    <w:rsid w:val="00FA173E"/>
    <w:rsid w:val="00FA196F"/>
    <w:rsid w:val="00FA1C89"/>
    <w:rsid w:val="00FA1CD1"/>
    <w:rsid w:val="00FA276D"/>
    <w:rsid w:val="00FA27A6"/>
    <w:rsid w:val="00FA292C"/>
    <w:rsid w:val="00FA2D95"/>
    <w:rsid w:val="00FA3358"/>
    <w:rsid w:val="00FA34CD"/>
    <w:rsid w:val="00FA368E"/>
    <w:rsid w:val="00FA396C"/>
    <w:rsid w:val="00FA434E"/>
    <w:rsid w:val="00FA4718"/>
    <w:rsid w:val="00FA4764"/>
    <w:rsid w:val="00FA497F"/>
    <w:rsid w:val="00FA5567"/>
    <w:rsid w:val="00FA58D0"/>
    <w:rsid w:val="00FA5AFF"/>
    <w:rsid w:val="00FA5C70"/>
    <w:rsid w:val="00FA6CDE"/>
    <w:rsid w:val="00FA6D60"/>
    <w:rsid w:val="00FA757A"/>
    <w:rsid w:val="00FA7A0E"/>
    <w:rsid w:val="00FA7BC1"/>
    <w:rsid w:val="00FA7CEF"/>
    <w:rsid w:val="00FB01E9"/>
    <w:rsid w:val="00FB0322"/>
    <w:rsid w:val="00FB0574"/>
    <w:rsid w:val="00FB0CA4"/>
    <w:rsid w:val="00FB0E3A"/>
    <w:rsid w:val="00FB1533"/>
    <w:rsid w:val="00FB16CA"/>
    <w:rsid w:val="00FB1866"/>
    <w:rsid w:val="00FB1924"/>
    <w:rsid w:val="00FB1950"/>
    <w:rsid w:val="00FB26A2"/>
    <w:rsid w:val="00FB27B4"/>
    <w:rsid w:val="00FB2E0F"/>
    <w:rsid w:val="00FB30ED"/>
    <w:rsid w:val="00FB3963"/>
    <w:rsid w:val="00FB39AF"/>
    <w:rsid w:val="00FB3D30"/>
    <w:rsid w:val="00FB4100"/>
    <w:rsid w:val="00FB42F3"/>
    <w:rsid w:val="00FB4325"/>
    <w:rsid w:val="00FB4388"/>
    <w:rsid w:val="00FB47E1"/>
    <w:rsid w:val="00FB4D72"/>
    <w:rsid w:val="00FB52F0"/>
    <w:rsid w:val="00FB5ED7"/>
    <w:rsid w:val="00FB617E"/>
    <w:rsid w:val="00FB6603"/>
    <w:rsid w:val="00FB68B7"/>
    <w:rsid w:val="00FB6A8E"/>
    <w:rsid w:val="00FB6AF4"/>
    <w:rsid w:val="00FB6CE7"/>
    <w:rsid w:val="00FB6D8D"/>
    <w:rsid w:val="00FB6EF2"/>
    <w:rsid w:val="00FB75D3"/>
    <w:rsid w:val="00FB787E"/>
    <w:rsid w:val="00FB7CA2"/>
    <w:rsid w:val="00FB7D94"/>
    <w:rsid w:val="00FB7DE2"/>
    <w:rsid w:val="00FB7EDC"/>
    <w:rsid w:val="00FC013B"/>
    <w:rsid w:val="00FC02EF"/>
    <w:rsid w:val="00FC08D5"/>
    <w:rsid w:val="00FC0A42"/>
    <w:rsid w:val="00FC16E6"/>
    <w:rsid w:val="00FC236A"/>
    <w:rsid w:val="00FC2875"/>
    <w:rsid w:val="00FC2A08"/>
    <w:rsid w:val="00FC2D48"/>
    <w:rsid w:val="00FC34E5"/>
    <w:rsid w:val="00FC3801"/>
    <w:rsid w:val="00FC399D"/>
    <w:rsid w:val="00FC3AA2"/>
    <w:rsid w:val="00FC4E70"/>
    <w:rsid w:val="00FC4F0E"/>
    <w:rsid w:val="00FC521E"/>
    <w:rsid w:val="00FC5580"/>
    <w:rsid w:val="00FC558B"/>
    <w:rsid w:val="00FC5650"/>
    <w:rsid w:val="00FC57BB"/>
    <w:rsid w:val="00FC58C2"/>
    <w:rsid w:val="00FC5DD2"/>
    <w:rsid w:val="00FC62D4"/>
    <w:rsid w:val="00FC640B"/>
    <w:rsid w:val="00FC6BA1"/>
    <w:rsid w:val="00FC6EEA"/>
    <w:rsid w:val="00FC74A2"/>
    <w:rsid w:val="00FC79E5"/>
    <w:rsid w:val="00FC7AE0"/>
    <w:rsid w:val="00FD05A0"/>
    <w:rsid w:val="00FD08C3"/>
    <w:rsid w:val="00FD093E"/>
    <w:rsid w:val="00FD0982"/>
    <w:rsid w:val="00FD0F7B"/>
    <w:rsid w:val="00FD1266"/>
    <w:rsid w:val="00FD151B"/>
    <w:rsid w:val="00FD17EE"/>
    <w:rsid w:val="00FD1DA2"/>
    <w:rsid w:val="00FD232E"/>
    <w:rsid w:val="00FD39A7"/>
    <w:rsid w:val="00FD3B70"/>
    <w:rsid w:val="00FD4210"/>
    <w:rsid w:val="00FD468F"/>
    <w:rsid w:val="00FD46D3"/>
    <w:rsid w:val="00FD53EF"/>
    <w:rsid w:val="00FD55DE"/>
    <w:rsid w:val="00FD597E"/>
    <w:rsid w:val="00FD5989"/>
    <w:rsid w:val="00FD59CB"/>
    <w:rsid w:val="00FD5BBD"/>
    <w:rsid w:val="00FD5C9F"/>
    <w:rsid w:val="00FD5E05"/>
    <w:rsid w:val="00FD5E6A"/>
    <w:rsid w:val="00FD6149"/>
    <w:rsid w:val="00FD65E7"/>
    <w:rsid w:val="00FD7675"/>
    <w:rsid w:val="00FD7BA1"/>
    <w:rsid w:val="00FD7DE2"/>
    <w:rsid w:val="00FD7FB1"/>
    <w:rsid w:val="00FE0004"/>
    <w:rsid w:val="00FE03C3"/>
    <w:rsid w:val="00FE0427"/>
    <w:rsid w:val="00FE06E1"/>
    <w:rsid w:val="00FE09C2"/>
    <w:rsid w:val="00FE0C95"/>
    <w:rsid w:val="00FE1615"/>
    <w:rsid w:val="00FE1BAE"/>
    <w:rsid w:val="00FE1CF6"/>
    <w:rsid w:val="00FE20CF"/>
    <w:rsid w:val="00FE2110"/>
    <w:rsid w:val="00FE2448"/>
    <w:rsid w:val="00FE2494"/>
    <w:rsid w:val="00FE24D4"/>
    <w:rsid w:val="00FE2569"/>
    <w:rsid w:val="00FE285C"/>
    <w:rsid w:val="00FE2EFA"/>
    <w:rsid w:val="00FE3067"/>
    <w:rsid w:val="00FE3240"/>
    <w:rsid w:val="00FE3ED9"/>
    <w:rsid w:val="00FE423A"/>
    <w:rsid w:val="00FE42FF"/>
    <w:rsid w:val="00FE43B4"/>
    <w:rsid w:val="00FE4444"/>
    <w:rsid w:val="00FE4DA8"/>
    <w:rsid w:val="00FE5612"/>
    <w:rsid w:val="00FE59AD"/>
    <w:rsid w:val="00FE5BEA"/>
    <w:rsid w:val="00FE5E9F"/>
    <w:rsid w:val="00FE5ED0"/>
    <w:rsid w:val="00FE63AD"/>
    <w:rsid w:val="00FE686E"/>
    <w:rsid w:val="00FE6FA5"/>
    <w:rsid w:val="00FE7454"/>
    <w:rsid w:val="00FE7D48"/>
    <w:rsid w:val="00FF0583"/>
    <w:rsid w:val="00FF0AAE"/>
    <w:rsid w:val="00FF0F85"/>
    <w:rsid w:val="00FF118F"/>
    <w:rsid w:val="00FF1750"/>
    <w:rsid w:val="00FF17F0"/>
    <w:rsid w:val="00FF18AA"/>
    <w:rsid w:val="00FF1B45"/>
    <w:rsid w:val="00FF1BA1"/>
    <w:rsid w:val="00FF1D59"/>
    <w:rsid w:val="00FF1E6B"/>
    <w:rsid w:val="00FF20AB"/>
    <w:rsid w:val="00FF2A29"/>
    <w:rsid w:val="00FF2B69"/>
    <w:rsid w:val="00FF31EB"/>
    <w:rsid w:val="00FF363B"/>
    <w:rsid w:val="00FF3BD7"/>
    <w:rsid w:val="00FF484E"/>
    <w:rsid w:val="00FF48D1"/>
    <w:rsid w:val="00FF49DD"/>
    <w:rsid w:val="00FF4A30"/>
    <w:rsid w:val="00FF4D69"/>
    <w:rsid w:val="00FF513D"/>
    <w:rsid w:val="00FF5459"/>
    <w:rsid w:val="00FF58F0"/>
    <w:rsid w:val="00FF5D5E"/>
    <w:rsid w:val="00FF63D2"/>
    <w:rsid w:val="00FF6412"/>
    <w:rsid w:val="00FF6D0B"/>
    <w:rsid w:val="00FF6E69"/>
    <w:rsid w:val="00FF70A0"/>
    <w:rsid w:val="00FF7232"/>
    <w:rsid w:val="00FF72DD"/>
    <w:rsid w:val="00FF7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2C923"/>
  <w15:docId w15:val="{57442A61-4133-4C27-BF97-F22E16114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C14"/>
    <w:rPr>
      <w:rFonts w:eastAsia="Calibri" w:cs="Calibri"/>
      <w:sz w:val="24"/>
      <w:szCs w:val="22"/>
      <w:lang w:eastAsia="en-US"/>
    </w:rPr>
  </w:style>
  <w:style w:type="paragraph" w:styleId="Heading1">
    <w:name w:val="heading 1"/>
    <w:basedOn w:val="Normal"/>
    <w:next w:val="Normal"/>
    <w:qFormat/>
    <w:rsid w:val="00E02B42"/>
    <w:pPr>
      <w:keepNext/>
      <w:framePr w:dropCap="drop" w:lines="3" w:wrap="auto" w:vAnchor="text" w:hAnchor="text"/>
      <w:spacing w:line="820" w:lineRule="exact"/>
      <w:outlineLvl w:val="0"/>
    </w:pPr>
    <w:rPr>
      <w:b/>
      <w:position w:val="-9"/>
      <w:sz w:val="32"/>
    </w:rPr>
  </w:style>
  <w:style w:type="paragraph" w:styleId="Heading2">
    <w:name w:val="heading 2"/>
    <w:basedOn w:val="Normal"/>
    <w:next w:val="Normal"/>
    <w:qFormat/>
    <w:rsid w:val="00E02B42"/>
    <w:pPr>
      <w:keepNext/>
      <w:outlineLvl w:val="1"/>
    </w:pPr>
    <w:rPr>
      <w:b/>
    </w:rPr>
  </w:style>
  <w:style w:type="paragraph" w:styleId="Heading3">
    <w:name w:val="heading 3"/>
    <w:basedOn w:val="Normal"/>
    <w:next w:val="Normal"/>
    <w:qFormat/>
    <w:pPr>
      <w:keepNext/>
      <w:jc w:val="center"/>
      <w:outlineLvl w:val="2"/>
    </w:pPr>
    <w:rPr>
      <w:rFonts w:ascii="Arial" w:hAnsi="Arial"/>
      <w:b/>
    </w:rPr>
  </w:style>
  <w:style w:type="paragraph" w:styleId="Heading4">
    <w:name w:val="heading 4"/>
    <w:basedOn w:val="Normal"/>
    <w:next w:val="Normal"/>
    <w:qFormat/>
    <w:pPr>
      <w:keepNext/>
      <w:outlineLvl w:val="3"/>
    </w:pPr>
    <w:rPr>
      <w:b/>
      <w:i/>
      <w:sz w:val="20"/>
    </w:rPr>
  </w:style>
  <w:style w:type="paragraph" w:styleId="Heading5">
    <w:name w:val="heading 5"/>
    <w:basedOn w:val="Normal"/>
    <w:next w:val="Normal"/>
    <w:qFormat/>
    <w:pPr>
      <w:keepNext/>
      <w:outlineLvl w:val="4"/>
    </w:pPr>
    <w:rPr>
      <w:rFonts w:ascii="Arial" w:hAnsi="Arial"/>
      <w:b/>
    </w:rPr>
  </w:style>
  <w:style w:type="paragraph" w:styleId="Heading6">
    <w:name w:val="heading 6"/>
    <w:basedOn w:val="Normal"/>
    <w:next w:val="Normal"/>
    <w:qFormat/>
    <w:pPr>
      <w:keepNext/>
      <w:jc w:val="both"/>
      <w:outlineLvl w:val="5"/>
    </w:pPr>
    <w:rPr>
      <w:b/>
      <w:i/>
      <w:sz w:val="40"/>
    </w:rPr>
  </w:style>
  <w:style w:type="paragraph" w:styleId="Heading7">
    <w:name w:val="heading 7"/>
    <w:basedOn w:val="Normal"/>
    <w:next w:val="Normal"/>
    <w:qFormat/>
    <w:pPr>
      <w:keepNext/>
      <w:numPr>
        <w:numId w:val="1"/>
      </w:numPr>
      <w:jc w:val="both"/>
      <w:outlineLvl w:val="6"/>
    </w:pPr>
    <w:rPr>
      <w:b/>
    </w:rPr>
  </w:style>
  <w:style w:type="paragraph" w:styleId="Heading8">
    <w:name w:val="heading 8"/>
    <w:basedOn w:val="Normal"/>
    <w:next w:val="Normal"/>
    <w:qFormat/>
    <w:pPr>
      <w:keepNext/>
      <w:ind w:left="720"/>
      <w:jc w:val="right"/>
      <w:outlineLvl w:val="7"/>
    </w:pPr>
    <w:rPr>
      <w:b/>
    </w:rPr>
  </w:style>
  <w:style w:type="paragraph" w:styleId="Heading9">
    <w:name w:val="heading 9"/>
    <w:basedOn w:val="Normal"/>
    <w:next w:val="Normal"/>
    <w:qFormat/>
    <w:pPr>
      <w:keepNext/>
      <w:ind w:right="432"/>
      <w:jc w:val="right"/>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175"/>
      <w:jc w:val="both"/>
    </w:pPr>
    <w:rPr>
      <w:sz w:val="20"/>
    </w:rPr>
  </w:style>
  <w:style w:type="paragraph" w:styleId="BodyTextIndent2">
    <w:name w:val="Body Text Indent 2"/>
    <w:basedOn w:val="Normal"/>
    <w:pPr>
      <w:ind w:left="720"/>
      <w:jc w:val="both"/>
    </w:pPr>
  </w:style>
  <w:style w:type="paragraph" w:styleId="BodyText">
    <w:name w:val="Body Text"/>
    <w:basedOn w:val="Normal"/>
    <w:pPr>
      <w:jc w:val="both"/>
    </w:pPr>
  </w:style>
  <w:style w:type="paragraph" w:styleId="BodyTextIndent3">
    <w:name w:val="Body Text Indent 3"/>
    <w:basedOn w:val="Normal"/>
    <w:pPr>
      <w:ind w:left="1440" w:hanging="90"/>
      <w:jc w:val="both"/>
    </w:pPr>
    <w:rPr>
      <w:i/>
    </w:rPr>
  </w:style>
  <w:style w:type="paragraph" w:styleId="Subtitle">
    <w:name w:val="Subtitle"/>
    <w:basedOn w:val="Normal"/>
    <w:qFormat/>
    <w:pPr>
      <w:numPr>
        <w:numId w:val="2"/>
      </w:numPr>
      <w:jc w:val="both"/>
    </w:pPr>
    <w:rPr>
      <w:b/>
    </w:rPr>
  </w:style>
  <w:style w:type="paragraph" w:styleId="BalloonText">
    <w:name w:val="Balloon Text"/>
    <w:basedOn w:val="Normal"/>
    <w:semiHidden/>
    <w:rsid w:val="00E10C46"/>
    <w:rPr>
      <w:rFonts w:ascii="Tahoma" w:hAnsi="Tahoma" w:cs="Tahoma"/>
      <w:sz w:val="16"/>
      <w:szCs w:val="16"/>
    </w:rPr>
  </w:style>
  <w:style w:type="table" w:styleId="TableGrid">
    <w:name w:val="Table Grid"/>
    <w:basedOn w:val="TableNormal"/>
    <w:uiPriority w:val="59"/>
    <w:rsid w:val="002B70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F65D48"/>
    <w:pPr>
      <w:spacing w:after="120" w:line="480" w:lineRule="auto"/>
    </w:pPr>
  </w:style>
  <w:style w:type="paragraph" w:styleId="PlainText">
    <w:name w:val="Plain Text"/>
    <w:basedOn w:val="Normal"/>
    <w:link w:val="PlainTextChar"/>
    <w:uiPriority w:val="99"/>
    <w:rsid w:val="00C91C9C"/>
    <w:rPr>
      <w:rFonts w:ascii="Courier New" w:hAnsi="Courier New" w:cs="Courier New"/>
      <w:sz w:val="20"/>
      <w:lang w:val="en-US"/>
    </w:rPr>
  </w:style>
  <w:style w:type="character" w:styleId="Strong">
    <w:name w:val="Strong"/>
    <w:uiPriority w:val="22"/>
    <w:qFormat/>
    <w:rsid w:val="00E26DB7"/>
    <w:rPr>
      <w:b/>
      <w:bCs/>
    </w:rPr>
  </w:style>
  <w:style w:type="paragraph" w:styleId="HTMLPreformatted">
    <w:name w:val="HTML Preformatted"/>
    <w:basedOn w:val="Normal"/>
    <w:rsid w:val="00C47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PlainTextChar">
    <w:name w:val="Plain Text Char"/>
    <w:link w:val="PlainText"/>
    <w:uiPriority w:val="99"/>
    <w:rsid w:val="00DA4F8A"/>
    <w:rPr>
      <w:rFonts w:ascii="Courier New" w:hAnsi="Courier New" w:cs="Courier New"/>
      <w:lang w:val="en-US" w:eastAsia="en-US"/>
    </w:rPr>
  </w:style>
  <w:style w:type="paragraph" w:styleId="NormalWeb">
    <w:name w:val="Normal (Web)"/>
    <w:basedOn w:val="Normal"/>
    <w:uiPriority w:val="99"/>
    <w:unhideWhenUsed/>
    <w:rsid w:val="00CF2431"/>
    <w:pPr>
      <w:spacing w:before="100" w:beforeAutospacing="1" w:after="100" w:afterAutospacing="1"/>
    </w:pPr>
    <w:rPr>
      <w:szCs w:val="24"/>
      <w:lang w:eastAsia="en-GB"/>
    </w:rPr>
  </w:style>
  <w:style w:type="paragraph" w:styleId="ListParagraph">
    <w:name w:val="List Paragraph"/>
    <w:basedOn w:val="Normal"/>
    <w:link w:val="ListParagraphChar"/>
    <w:uiPriority w:val="34"/>
    <w:qFormat/>
    <w:rsid w:val="004D6122"/>
    <w:pPr>
      <w:ind w:left="720"/>
    </w:pPr>
  </w:style>
  <w:style w:type="character" w:customStyle="1" w:styleId="HeaderChar">
    <w:name w:val="Header Char"/>
    <w:link w:val="Header"/>
    <w:rsid w:val="00F7544F"/>
    <w:rPr>
      <w:sz w:val="24"/>
      <w:lang w:eastAsia="en-US"/>
    </w:rPr>
  </w:style>
  <w:style w:type="character" w:styleId="Hyperlink">
    <w:name w:val="Hyperlink"/>
    <w:uiPriority w:val="99"/>
    <w:unhideWhenUsed/>
    <w:rsid w:val="00F11267"/>
    <w:rPr>
      <w:color w:val="0000FF"/>
      <w:u w:val="single"/>
    </w:rPr>
  </w:style>
  <w:style w:type="character" w:styleId="FollowedHyperlink">
    <w:name w:val="FollowedHyperlink"/>
    <w:uiPriority w:val="99"/>
    <w:semiHidden/>
    <w:unhideWhenUsed/>
    <w:rsid w:val="008D623F"/>
    <w:rPr>
      <w:color w:val="800080"/>
      <w:u w:val="single"/>
    </w:rPr>
  </w:style>
  <w:style w:type="paragraph" w:customStyle="1" w:styleId="Default">
    <w:name w:val="Default"/>
    <w:basedOn w:val="Normal"/>
    <w:rsid w:val="00F64AD1"/>
    <w:pPr>
      <w:autoSpaceDE w:val="0"/>
      <w:autoSpaceDN w:val="0"/>
    </w:pPr>
    <w:rPr>
      <w:rFonts w:ascii="Arial" w:hAnsi="Arial" w:cs="Arial"/>
      <w:color w:val="000000"/>
      <w:szCs w:val="24"/>
      <w:lang w:eastAsia="en-GB"/>
    </w:rPr>
  </w:style>
  <w:style w:type="character" w:customStyle="1" w:styleId="st1">
    <w:name w:val="st1"/>
    <w:rsid w:val="005E6322"/>
  </w:style>
  <w:style w:type="character" w:customStyle="1" w:styleId="xhighlight-yellow">
    <w:name w:val="x_highlight-yellow"/>
    <w:rsid w:val="00FA497F"/>
  </w:style>
  <w:style w:type="character" w:styleId="UnresolvedMention">
    <w:name w:val="Unresolved Mention"/>
    <w:uiPriority w:val="99"/>
    <w:semiHidden/>
    <w:unhideWhenUsed/>
    <w:rsid w:val="00E065B5"/>
    <w:rPr>
      <w:color w:val="605E5C"/>
      <w:shd w:val="clear" w:color="auto" w:fill="E1DFDD"/>
    </w:rPr>
  </w:style>
  <w:style w:type="character" w:customStyle="1" w:styleId="apple-converted-space">
    <w:name w:val="apple-converted-space"/>
    <w:rsid w:val="00E065B5"/>
  </w:style>
  <w:style w:type="paragraph" w:customStyle="1" w:styleId="TableParagraph">
    <w:name w:val="Table Paragraph"/>
    <w:basedOn w:val="Normal"/>
    <w:uiPriority w:val="1"/>
    <w:qFormat/>
    <w:rsid w:val="004C53F3"/>
    <w:pPr>
      <w:widowControl w:val="0"/>
      <w:autoSpaceDE w:val="0"/>
      <w:autoSpaceDN w:val="0"/>
      <w:spacing w:before="62"/>
      <w:ind w:left="107"/>
    </w:pPr>
    <w:rPr>
      <w:rFonts w:ascii="Arial" w:eastAsia="Arial" w:hAnsi="Arial" w:cs="Arial"/>
      <w:lang w:val="en-US"/>
    </w:rPr>
  </w:style>
  <w:style w:type="character" w:customStyle="1" w:styleId="ListParagraphChar">
    <w:name w:val="List Paragraph Char"/>
    <w:link w:val="ListParagraph"/>
    <w:uiPriority w:val="34"/>
    <w:locked/>
    <w:rsid w:val="00CB226E"/>
    <w:rPr>
      <w:rFonts w:ascii="Calibri" w:eastAsia="Calibri" w:hAnsi="Calibri" w:cs="Calibri"/>
      <w:sz w:val="22"/>
      <w:szCs w:val="22"/>
      <w:lang w:eastAsia="en-US"/>
    </w:rPr>
  </w:style>
  <w:style w:type="paragraph" w:customStyle="1" w:styleId="xmsonormal">
    <w:name w:val="x_msonormal"/>
    <w:basedOn w:val="Normal"/>
    <w:rsid w:val="00AF6E9E"/>
    <w:rPr>
      <w:rFonts w:eastAsiaTheme="minorHAnsi"/>
      <w:lang w:eastAsia="en-GB"/>
    </w:rPr>
  </w:style>
  <w:style w:type="paragraph" w:customStyle="1" w:styleId="xxxxmsonormal">
    <w:name w:val="x_xxxmsonormal"/>
    <w:basedOn w:val="Normal"/>
    <w:uiPriority w:val="99"/>
    <w:rsid w:val="00831170"/>
    <w:rPr>
      <w:rFonts w:eastAsiaTheme="minorHAnsi"/>
      <w:lang w:eastAsia="en-GB"/>
    </w:rPr>
  </w:style>
  <w:style w:type="paragraph" w:customStyle="1" w:styleId="Pa4">
    <w:name w:val="Pa4"/>
    <w:basedOn w:val="Default"/>
    <w:next w:val="Default"/>
    <w:uiPriority w:val="99"/>
    <w:rsid w:val="0082434A"/>
    <w:pPr>
      <w:adjustRightInd w:val="0"/>
      <w:spacing w:line="241" w:lineRule="atLeast"/>
    </w:pPr>
    <w:rPr>
      <w:rFonts w:ascii="Gill Sans MT" w:eastAsia="Times New Roman" w:hAnsi="Gill Sans MT" w:cs="Times New Roman"/>
      <w:color w:val="auto"/>
    </w:rPr>
  </w:style>
  <w:style w:type="character" w:customStyle="1" w:styleId="A6">
    <w:name w:val="A6"/>
    <w:uiPriority w:val="99"/>
    <w:rsid w:val="0082434A"/>
    <w:rPr>
      <w:rFonts w:cs="Gill Sans MT"/>
      <w:b/>
      <w:bCs/>
      <w:color w:val="FFFFFF"/>
      <w:sz w:val="40"/>
      <w:szCs w:val="40"/>
    </w:rPr>
  </w:style>
  <w:style w:type="paragraph" w:customStyle="1" w:styleId="Pa9">
    <w:name w:val="Pa9"/>
    <w:basedOn w:val="Default"/>
    <w:next w:val="Default"/>
    <w:uiPriority w:val="99"/>
    <w:rsid w:val="00CA77F6"/>
    <w:pPr>
      <w:adjustRightInd w:val="0"/>
      <w:spacing w:line="241" w:lineRule="atLeast"/>
    </w:pPr>
    <w:rPr>
      <w:rFonts w:ascii="Gill Sans MT" w:eastAsia="Times New Roman" w:hAnsi="Gill Sans MT" w:cs="Times New Roman"/>
      <w:color w:val="auto"/>
    </w:rPr>
  </w:style>
  <w:style w:type="paragraph" w:customStyle="1" w:styleId="ssrcss-1q0x1qg-paragraph">
    <w:name w:val="ssrcss-1q0x1qg-paragraph"/>
    <w:basedOn w:val="Normal"/>
    <w:rsid w:val="00B016E9"/>
    <w:pPr>
      <w:spacing w:before="100" w:beforeAutospacing="1" w:after="100" w:afterAutospacing="1"/>
    </w:pPr>
    <w:rPr>
      <w:rFonts w:eastAsia="Times New Roman" w:cs="Times New Roman"/>
      <w:szCs w:val="24"/>
      <w:lang w:eastAsia="en-GB"/>
    </w:rPr>
  </w:style>
  <w:style w:type="paragraph" w:customStyle="1" w:styleId="ecxmsonormal">
    <w:name w:val="ecxmsonormal"/>
    <w:basedOn w:val="Normal"/>
    <w:rsid w:val="00915F09"/>
    <w:pPr>
      <w:spacing w:after="324"/>
    </w:pPr>
    <w:rPr>
      <w:rFonts w:eastAsiaTheme="minorHAnsi" w:cs="Times New Roman"/>
      <w:szCs w:val="24"/>
      <w:lang w:eastAsia="en-GB"/>
    </w:rPr>
  </w:style>
  <w:style w:type="character" w:customStyle="1" w:styleId="entity">
    <w:name w:val="_entity"/>
    <w:basedOn w:val="DefaultParagraphFont"/>
    <w:rsid w:val="00345952"/>
  </w:style>
  <w:style w:type="paragraph" w:customStyle="1" w:styleId="NWBPCHeadingstyle">
    <w:name w:val="NWBPC Heading style"/>
    <w:basedOn w:val="Header"/>
    <w:link w:val="NWBPCHeadingstyleChar"/>
    <w:qFormat/>
    <w:rsid w:val="00752BB1"/>
    <w:pPr>
      <w:numPr>
        <w:numId w:val="3"/>
      </w:numPr>
      <w:tabs>
        <w:tab w:val="clear" w:pos="4320"/>
        <w:tab w:val="clear" w:pos="8640"/>
      </w:tabs>
      <w:ind w:left="284" w:hanging="284"/>
    </w:pPr>
    <w:rPr>
      <w:rFonts w:cs="Times New Roman"/>
      <w:b/>
      <w:bCs/>
      <w:szCs w:val="24"/>
    </w:rPr>
  </w:style>
  <w:style w:type="character" w:customStyle="1" w:styleId="NWBPCHeadingstyleChar">
    <w:name w:val="NWBPC Heading style Char"/>
    <w:basedOn w:val="HeaderChar"/>
    <w:link w:val="NWBPCHeadingstyle"/>
    <w:rsid w:val="00752BB1"/>
    <w:rPr>
      <w:rFonts w:eastAsia="Calibri"/>
      <w:b/>
      <w:bCs/>
      <w:sz w:val="24"/>
      <w:szCs w:val="24"/>
      <w:lang w:eastAsia="en-US"/>
    </w:rPr>
  </w:style>
  <w:style w:type="paragraph" w:customStyle="1" w:styleId="mcepastedcontent3">
    <w:name w:val="mcepastedcontent3"/>
    <w:basedOn w:val="Normal"/>
    <w:rsid w:val="00FE06E1"/>
    <w:pPr>
      <w:spacing w:before="150" w:after="150" w:line="360" w:lineRule="auto"/>
    </w:pPr>
    <w:rPr>
      <w:rFonts w:ascii="Helvetica" w:eastAsiaTheme="minorHAnsi" w:hAnsi="Helvetica" w:cs="Times New Roman"/>
      <w:color w:val="757575"/>
      <w:szCs w:val="24"/>
      <w:lang w:eastAsia="en-GB"/>
    </w:rPr>
  </w:style>
  <w:style w:type="character" w:styleId="Emphasis">
    <w:name w:val="Emphasis"/>
    <w:basedOn w:val="DefaultParagraphFont"/>
    <w:uiPriority w:val="20"/>
    <w:qFormat/>
    <w:rsid w:val="00FE06E1"/>
    <w:rPr>
      <w:i/>
      <w:iCs/>
    </w:rPr>
  </w:style>
  <w:style w:type="table" w:customStyle="1" w:styleId="TableGrid1">
    <w:name w:val="Table Grid1"/>
    <w:basedOn w:val="TableNormal"/>
    <w:rsid w:val="00937EF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4C1F16"/>
    <w:pPr>
      <w:widowControl w:val="0"/>
      <w:suppressAutoHyphens/>
      <w:autoSpaceDN w:val="0"/>
      <w:textAlignment w:val="baseline"/>
    </w:pPr>
    <w:rPr>
      <w:rFonts w:eastAsia="SimSun"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64425">
      <w:bodyDiv w:val="1"/>
      <w:marLeft w:val="0"/>
      <w:marRight w:val="0"/>
      <w:marTop w:val="0"/>
      <w:marBottom w:val="0"/>
      <w:divBdr>
        <w:top w:val="none" w:sz="0" w:space="0" w:color="auto"/>
        <w:left w:val="none" w:sz="0" w:space="0" w:color="auto"/>
        <w:bottom w:val="none" w:sz="0" w:space="0" w:color="auto"/>
        <w:right w:val="none" w:sz="0" w:space="0" w:color="auto"/>
      </w:divBdr>
    </w:div>
    <w:div w:id="20716233">
      <w:bodyDiv w:val="1"/>
      <w:marLeft w:val="0"/>
      <w:marRight w:val="0"/>
      <w:marTop w:val="0"/>
      <w:marBottom w:val="0"/>
      <w:divBdr>
        <w:top w:val="none" w:sz="0" w:space="0" w:color="auto"/>
        <w:left w:val="none" w:sz="0" w:space="0" w:color="auto"/>
        <w:bottom w:val="none" w:sz="0" w:space="0" w:color="auto"/>
        <w:right w:val="none" w:sz="0" w:space="0" w:color="auto"/>
      </w:divBdr>
    </w:div>
    <w:div w:id="29889715">
      <w:bodyDiv w:val="1"/>
      <w:marLeft w:val="0"/>
      <w:marRight w:val="0"/>
      <w:marTop w:val="0"/>
      <w:marBottom w:val="0"/>
      <w:divBdr>
        <w:top w:val="none" w:sz="0" w:space="0" w:color="auto"/>
        <w:left w:val="none" w:sz="0" w:space="0" w:color="auto"/>
        <w:bottom w:val="none" w:sz="0" w:space="0" w:color="auto"/>
        <w:right w:val="none" w:sz="0" w:space="0" w:color="auto"/>
      </w:divBdr>
    </w:div>
    <w:div w:id="34474055">
      <w:bodyDiv w:val="1"/>
      <w:marLeft w:val="0"/>
      <w:marRight w:val="0"/>
      <w:marTop w:val="0"/>
      <w:marBottom w:val="0"/>
      <w:divBdr>
        <w:top w:val="none" w:sz="0" w:space="0" w:color="auto"/>
        <w:left w:val="none" w:sz="0" w:space="0" w:color="auto"/>
        <w:bottom w:val="none" w:sz="0" w:space="0" w:color="auto"/>
        <w:right w:val="none" w:sz="0" w:space="0" w:color="auto"/>
      </w:divBdr>
    </w:div>
    <w:div w:id="36978327">
      <w:bodyDiv w:val="1"/>
      <w:marLeft w:val="0"/>
      <w:marRight w:val="0"/>
      <w:marTop w:val="0"/>
      <w:marBottom w:val="0"/>
      <w:divBdr>
        <w:top w:val="none" w:sz="0" w:space="0" w:color="auto"/>
        <w:left w:val="none" w:sz="0" w:space="0" w:color="auto"/>
        <w:bottom w:val="none" w:sz="0" w:space="0" w:color="auto"/>
        <w:right w:val="none" w:sz="0" w:space="0" w:color="auto"/>
      </w:divBdr>
    </w:div>
    <w:div w:id="49156098">
      <w:bodyDiv w:val="1"/>
      <w:marLeft w:val="0"/>
      <w:marRight w:val="0"/>
      <w:marTop w:val="0"/>
      <w:marBottom w:val="0"/>
      <w:divBdr>
        <w:top w:val="none" w:sz="0" w:space="0" w:color="auto"/>
        <w:left w:val="none" w:sz="0" w:space="0" w:color="auto"/>
        <w:bottom w:val="none" w:sz="0" w:space="0" w:color="auto"/>
        <w:right w:val="none" w:sz="0" w:space="0" w:color="auto"/>
      </w:divBdr>
    </w:div>
    <w:div w:id="49424904">
      <w:bodyDiv w:val="1"/>
      <w:marLeft w:val="0"/>
      <w:marRight w:val="0"/>
      <w:marTop w:val="0"/>
      <w:marBottom w:val="0"/>
      <w:divBdr>
        <w:top w:val="none" w:sz="0" w:space="0" w:color="auto"/>
        <w:left w:val="none" w:sz="0" w:space="0" w:color="auto"/>
        <w:bottom w:val="none" w:sz="0" w:space="0" w:color="auto"/>
        <w:right w:val="none" w:sz="0" w:space="0" w:color="auto"/>
      </w:divBdr>
    </w:div>
    <w:div w:id="57704410">
      <w:bodyDiv w:val="1"/>
      <w:marLeft w:val="0"/>
      <w:marRight w:val="0"/>
      <w:marTop w:val="0"/>
      <w:marBottom w:val="0"/>
      <w:divBdr>
        <w:top w:val="none" w:sz="0" w:space="0" w:color="auto"/>
        <w:left w:val="none" w:sz="0" w:space="0" w:color="auto"/>
        <w:bottom w:val="none" w:sz="0" w:space="0" w:color="auto"/>
        <w:right w:val="none" w:sz="0" w:space="0" w:color="auto"/>
      </w:divBdr>
    </w:div>
    <w:div w:id="62724563">
      <w:bodyDiv w:val="1"/>
      <w:marLeft w:val="0"/>
      <w:marRight w:val="0"/>
      <w:marTop w:val="0"/>
      <w:marBottom w:val="0"/>
      <w:divBdr>
        <w:top w:val="none" w:sz="0" w:space="0" w:color="auto"/>
        <w:left w:val="none" w:sz="0" w:space="0" w:color="auto"/>
        <w:bottom w:val="none" w:sz="0" w:space="0" w:color="auto"/>
        <w:right w:val="none" w:sz="0" w:space="0" w:color="auto"/>
      </w:divBdr>
    </w:div>
    <w:div w:id="76559148">
      <w:bodyDiv w:val="1"/>
      <w:marLeft w:val="0"/>
      <w:marRight w:val="0"/>
      <w:marTop w:val="0"/>
      <w:marBottom w:val="0"/>
      <w:divBdr>
        <w:top w:val="none" w:sz="0" w:space="0" w:color="auto"/>
        <w:left w:val="none" w:sz="0" w:space="0" w:color="auto"/>
        <w:bottom w:val="none" w:sz="0" w:space="0" w:color="auto"/>
        <w:right w:val="none" w:sz="0" w:space="0" w:color="auto"/>
      </w:divBdr>
    </w:div>
    <w:div w:id="77215693">
      <w:bodyDiv w:val="1"/>
      <w:marLeft w:val="0"/>
      <w:marRight w:val="0"/>
      <w:marTop w:val="0"/>
      <w:marBottom w:val="0"/>
      <w:divBdr>
        <w:top w:val="none" w:sz="0" w:space="0" w:color="auto"/>
        <w:left w:val="none" w:sz="0" w:space="0" w:color="auto"/>
        <w:bottom w:val="none" w:sz="0" w:space="0" w:color="auto"/>
        <w:right w:val="none" w:sz="0" w:space="0" w:color="auto"/>
      </w:divBdr>
    </w:div>
    <w:div w:id="88820680">
      <w:bodyDiv w:val="1"/>
      <w:marLeft w:val="0"/>
      <w:marRight w:val="0"/>
      <w:marTop w:val="0"/>
      <w:marBottom w:val="0"/>
      <w:divBdr>
        <w:top w:val="none" w:sz="0" w:space="0" w:color="auto"/>
        <w:left w:val="none" w:sz="0" w:space="0" w:color="auto"/>
        <w:bottom w:val="none" w:sz="0" w:space="0" w:color="auto"/>
        <w:right w:val="none" w:sz="0" w:space="0" w:color="auto"/>
      </w:divBdr>
    </w:div>
    <w:div w:id="107894107">
      <w:bodyDiv w:val="1"/>
      <w:marLeft w:val="0"/>
      <w:marRight w:val="0"/>
      <w:marTop w:val="0"/>
      <w:marBottom w:val="0"/>
      <w:divBdr>
        <w:top w:val="none" w:sz="0" w:space="0" w:color="auto"/>
        <w:left w:val="none" w:sz="0" w:space="0" w:color="auto"/>
        <w:bottom w:val="none" w:sz="0" w:space="0" w:color="auto"/>
        <w:right w:val="none" w:sz="0" w:space="0" w:color="auto"/>
      </w:divBdr>
    </w:div>
    <w:div w:id="116343364">
      <w:bodyDiv w:val="1"/>
      <w:marLeft w:val="0"/>
      <w:marRight w:val="0"/>
      <w:marTop w:val="0"/>
      <w:marBottom w:val="0"/>
      <w:divBdr>
        <w:top w:val="none" w:sz="0" w:space="0" w:color="auto"/>
        <w:left w:val="none" w:sz="0" w:space="0" w:color="auto"/>
        <w:bottom w:val="none" w:sz="0" w:space="0" w:color="auto"/>
        <w:right w:val="none" w:sz="0" w:space="0" w:color="auto"/>
      </w:divBdr>
    </w:div>
    <w:div w:id="122693944">
      <w:bodyDiv w:val="1"/>
      <w:marLeft w:val="0"/>
      <w:marRight w:val="0"/>
      <w:marTop w:val="0"/>
      <w:marBottom w:val="0"/>
      <w:divBdr>
        <w:top w:val="none" w:sz="0" w:space="0" w:color="auto"/>
        <w:left w:val="none" w:sz="0" w:space="0" w:color="auto"/>
        <w:bottom w:val="none" w:sz="0" w:space="0" w:color="auto"/>
        <w:right w:val="none" w:sz="0" w:space="0" w:color="auto"/>
      </w:divBdr>
    </w:div>
    <w:div w:id="123156041">
      <w:bodyDiv w:val="1"/>
      <w:marLeft w:val="0"/>
      <w:marRight w:val="0"/>
      <w:marTop w:val="0"/>
      <w:marBottom w:val="0"/>
      <w:divBdr>
        <w:top w:val="none" w:sz="0" w:space="0" w:color="auto"/>
        <w:left w:val="none" w:sz="0" w:space="0" w:color="auto"/>
        <w:bottom w:val="none" w:sz="0" w:space="0" w:color="auto"/>
        <w:right w:val="none" w:sz="0" w:space="0" w:color="auto"/>
      </w:divBdr>
    </w:div>
    <w:div w:id="161891287">
      <w:bodyDiv w:val="1"/>
      <w:marLeft w:val="0"/>
      <w:marRight w:val="0"/>
      <w:marTop w:val="0"/>
      <w:marBottom w:val="0"/>
      <w:divBdr>
        <w:top w:val="none" w:sz="0" w:space="0" w:color="auto"/>
        <w:left w:val="none" w:sz="0" w:space="0" w:color="auto"/>
        <w:bottom w:val="none" w:sz="0" w:space="0" w:color="auto"/>
        <w:right w:val="none" w:sz="0" w:space="0" w:color="auto"/>
      </w:divBdr>
    </w:div>
    <w:div w:id="165287383">
      <w:bodyDiv w:val="1"/>
      <w:marLeft w:val="0"/>
      <w:marRight w:val="0"/>
      <w:marTop w:val="0"/>
      <w:marBottom w:val="0"/>
      <w:divBdr>
        <w:top w:val="none" w:sz="0" w:space="0" w:color="auto"/>
        <w:left w:val="none" w:sz="0" w:space="0" w:color="auto"/>
        <w:bottom w:val="none" w:sz="0" w:space="0" w:color="auto"/>
        <w:right w:val="none" w:sz="0" w:space="0" w:color="auto"/>
      </w:divBdr>
    </w:div>
    <w:div w:id="170918658">
      <w:bodyDiv w:val="1"/>
      <w:marLeft w:val="0"/>
      <w:marRight w:val="0"/>
      <w:marTop w:val="0"/>
      <w:marBottom w:val="0"/>
      <w:divBdr>
        <w:top w:val="none" w:sz="0" w:space="0" w:color="auto"/>
        <w:left w:val="none" w:sz="0" w:space="0" w:color="auto"/>
        <w:bottom w:val="none" w:sz="0" w:space="0" w:color="auto"/>
        <w:right w:val="none" w:sz="0" w:space="0" w:color="auto"/>
      </w:divBdr>
    </w:div>
    <w:div w:id="184245952">
      <w:bodyDiv w:val="1"/>
      <w:marLeft w:val="0"/>
      <w:marRight w:val="0"/>
      <w:marTop w:val="0"/>
      <w:marBottom w:val="0"/>
      <w:divBdr>
        <w:top w:val="none" w:sz="0" w:space="0" w:color="auto"/>
        <w:left w:val="none" w:sz="0" w:space="0" w:color="auto"/>
        <w:bottom w:val="none" w:sz="0" w:space="0" w:color="auto"/>
        <w:right w:val="none" w:sz="0" w:space="0" w:color="auto"/>
      </w:divBdr>
    </w:div>
    <w:div w:id="200629858">
      <w:bodyDiv w:val="1"/>
      <w:marLeft w:val="0"/>
      <w:marRight w:val="0"/>
      <w:marTop w:val="0"/>
      <w:marBottom w:val="0"/>
      <w:divBdr>
        <w:top w:val="none" w:sz="0" w:space="0" w:color="auto"/>
        <w:left w:val="none" w:sz="0" w:space="0" w:color="auto"/>
        <w:bottom w:val="none" w:sz="0" w:space="0" w:color="auto"/>
        <w:right w:val="none" w:sz="0" w:space="0" w:color="auto"/>
      </w:divBdr>
    </w:div>
    <w:div w:id="212624133">
      <w:bodyDiv w:val="1"/>
      <w:marLeft w:val="0"/>
      <w:marRight w:val="0"/>
      <w:marTop w:val="0"/>
      <w:marBottom w:val="0"/>
      <w:divBdr>
        <w:top w:val="none" w:sz="0" w:space="0" w:color="auto"/>
        <w:left w:val="none" w:sz="0" w:space="0" w:color="auto"/>
        <w:bottom w:val="none" w:sz="0" w:space="0" w:color="auto"/>
        <w:right w:val="none" w:sz="0" w:space="0" w:color="auto"/>
      </w:divBdr>
    </w:div>
    <w:div w:id="215433209">
      <w:bodyDiv w:val="1"/>
      <w:marLeft w:val="0"/>
      <w:marRight w:val="0"/>
      <w:marTop w:val="0"/>
      <w:marBottom w:val="0"/>
      <w:divBdr>
        <w:top w:val="none" w:sz="0" w:space="0" w:color="auto"/>
        <w:left w:val="none" w:sz="0" w:space="0" w:color="auto"/>
        <w:bottom w:val="none" w:sz="0" w:space="0" w:color="auto"/>
        <w:right w:val="none" w:sz="0" w:space="0" w:color="auto"/>
      </w:divBdr>
    </w:div>
    <w:div w:id="216942250">
      <w:bodyDiv w:val="1"/>
      <w:marLeft w:val="0"/>
      <w:marRight w:val="0"/>
      <w:marTop w:val="0"/>
      <w:marBottom w:val="0"/>
      <w:divBdr>
        <w:top w:val="none" w:sz="0" w:space="0" w:color="auto"/>
        <w:left w:val="none" w:sz="0" w:space="0" w:color="auto"/>
        <w:bottom w:val="none" w:sz="0" w:space="0" w:color="auto"/>
        <w:right w:val="none" w:sz="0" w:space="0" w:color="auto"/>
      </w:divBdr>
    </w:div>
    <w:div w:id="232087257">
      <w:bodyDiv w:val="1"/>
      <w:marLeft w:val="0"/>
      <w:marRight w:val="0"/>
      <w:marTop w:val="0"/>
      <w:marBottom w:val="0"/>
      <w:divBdr>
        <w:top w:val="none" w:sz="0" w:space="0" w:color="auto"/>
        <w:left w:val="none" w:sz="0" w:space="0" w:color="auto"/>
        <w:bottom w:val="none" w:sz="0" w:space="0" w:color="auto"/>
        <w:right w:val="none" w:sz="0" w:space="0" w:color="auto"/>
      </w:divBdr>
    </w:div>
    <w:div w:id="240674205">
      <w:bodyDiv w:val="1"/>
      <w:marLeft w:val="0"/>
      <w:marRight w:val="0"/>
      <w:marTop w:val="0"/>
      <w:marBottom w:val="0"/>
      <w:divBdr>
        <w:top w:val="none" w:sz="0" w:space="0" w:color="auto"/>
        <w:left w:val="none" w:sz="0" w:space="0" w:color="auto"/>
        <w:bottom w:val="none" w:sz="0" w:space="0" w:color="auto"/>
        <w:right w:val="none" w:sz="0" w:space="0" w:color="auto"/>
      </w:divBdr>
    </w:div>
    <w:div w:id="248514409">
      <w:bodyDiv w:val="1"/>
      <w:marLeft w:val="0"/>
      <w:marRight w:val="0"/>
      <w:marTop w:val="0"/>
      <w:marBottom w:val="0"/>
      <w:divBdr>
        <w:top w:val="none" w:sz="0" w:space="0" w:color="auto"/>
        <w:left w:val="none" w:sz="0" w:space="0" w:color="auto"/>
        <w:bottom w:val="none" w:sz="0" w:space="0" w:color="auto"/>
        <w:right w:val="none" w:sz="0" w:space="0" w:color="auto"/>
      </w:divBdr>
      <w:divsChild>
        <w:div w:id="750662505">
          <w:marLeft w:val="0"/>
          <w:marRight w:val="0"/>
          <w:marTop w:val="0"/>
          <w:marBottom w:val="0"/>
          <w:divBdr>
            <w:top w:val="none" w:sz="0" w:space="0" w:color="auto"/>
            <w:left w:val="none" w:sz="0" w:space="0" w:color="auto"/>
            <w:bottom w:val="none" w:sz="0" w:space="0" w:color="auto"/>
            <w:right w:val="none" w:sz="0" w:space="0" w:color="auto"/>
          </w:divBdr>
          <w:divsChild>
            <w:div w:id="400176463">
              <w:marLeft w:val="0"/>
              <w:marRight w:val="0"/>
              <w:marTop w:val="0"/>
              <w:marBottom w:val="0"/>
              <w:divBdr>
                <w:top w:val="none" w:sz="0" w:space="0" w:color="auto"/>
                <w:left w:val="none" w:sz="0" w:space="0" w:color="auto"/>
                <w:bottom w:val="none" w:sz="0" w:space="0" w:color="auto"/>
                <w:right w:val="none" w:sz="0" w:space="0" w:color="auto"/>
              </w:divBdr>
              <w:divsChild>
                <w:div w:id="75983036">
                  <w:marLeft w:val="0"/>
                  <w:marRight w:val="0"/>
                  <w:marTop w:val="0"/>
                  <w:marBottom w:val="0"/>
                  <w:divBdr>
                    <w:top w:val="none" w:sz="0" w:space="0" w:color="auto"/>
                    <w:left w:val="none" w:sz="0" w:space="0" w:color="auto"/>
                    <w:bottom w:val="none" w:sz="0" w:space="0" w:color="auto"/>
                    <w:right w:val="none" w:sz="0" w:space="0" w:color="auto"/>
                  </w:divBdr>
                  <w:divsChild>
                    <w:div w:id="169903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287288">
          <w:marLeft w:val="0"/>
          <w:marRight w:val="0"/>
          <w:marTop w:val="0"/>
          <w:marBottom w:val="0"/>
          <w:divBdr>
            <w:top w:val="none" w:sz="0" w:space="0" w:color="auto"/>
            <w:left w:val="none" w:sz="0" w:space="0" w:color="auto"/>
            <w:bottom w:val="none" w:sz="0" w:space="0" w:color="auto"/>
            <w:right w:val="none" w:sz="0" w:space="0" w:color="auto"/>
          </w:divBdr>
          <w:divsChild>
            <w:div w:id="1822503361">
              <w:marLeft w:val="0"/>
              <w:marRight w:val="0"/>
              <w:marTop w:val="0"/>
              <w:marBottom w:val="0"/>
              <w:divBdr>
                <w:top w:val="none" w:sz="0" w:space="0" w:color="auto"/>
                <w:left w:val="none" w:sz="0" w:space="0" w:color="auto"/>
                <w:bottom w:val="none" w:sz="0" w:space="0" w:color="auto"/>
                <w:right w:val="none" w:sz="0" w:space="0" w:color="auto"/>
              </w:divBdr>
              <w:divsChild>
                <w:div w:id="296180225">
                  <w:marLeft w:val="0"/>
                  <w:marRight w:val="0"/>
                  <w:marTop w:val="0"/>
                  <w:marBottom w:val="0"/>
                  <w:divBdr>
                    <w:top w:val="none" w:sz="0" w:space="0" w:color="auto"/>
                    <w:left w:val="none" w:sz="0" w:space="0" w:color="auto"/>
                    <w:bottom w:val="none" w:sz="0" w:space="0" w:color="auto"/>
                    <w:right w:val="none" w:sz="0" w:space="0" w:color="auto"/>
                  </w:divBdr>
                  <w:divsChild>
                    <w:div w:id="156671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582912">
      <w:bodyDiv w:val="1"/>
      <w:marLeft w:val="0"/>
      <w:marRight w:val="0"/>
      <w:marTop w:val="0"/>
      <w:marBottom w:val="0"/>
      <w:divBdr>
        <w:top w:val="none" w:sz="0" w:space="0" w:color="auto"/>
        <w:left w:val="none" w:sz="0" w:space="0" w:color="auto"/>
        <w:bottom w:val="none" w:sz="0" w:space="0" w:color="auto"/>
        <w:right w:val="none" w:sz="0" w:space="0" w:color="auto"/>
      </w:divBdr>
    </w:div>
    <w:div w:id="250085638">
      <w:bodyDiv w:val="1"/>
      <w:marLeft w:val="0"/>
      <w:marRight w:val="0"/>
      <w:marTop w:val="0"/>
      <w:marBottom w:val="0"/>
      <w:divBdr>
        <w:top w:val="none" w:sz="0" w:space="0" w:color="auto"/>
        <w:left w:val="none" w:sz="0" w:space="0" w:color="auto"/>
        <w:bottom w:val="none" w:sz="0" w:space="0" w:color="auto"/>
        <w:right w:val="none" w:sz="0" w:space="0" w:color="auto"/>
      </w:divBdr>
    </w:div>
    <w:div w:id="274291780">
      <w:bodyDiv w:val="1"/>
      <w:marLeft w:val="0"/>
      <w:marRight w:val="0"/>
      <w:marTop w:val="0"/>
      <w:marBottom w:val="0"/>
      <w:divBdr>
        <w:top w:val="none" w:sz="0" w:space="0" w:color="auto"/>
        <w:left w:val="none" w:sz="0" w:space="0" w:color="auto"/>
        <w:bottom w:val="none" w:sz="0" w:space="0" w:color="auto"/>
        <w:right w:val="none" w:sz="0" w:space="0" w:color="auto"/>
      </w:divBdr>
    </w:div>
    <w:div w:id="296227617">
      <w:bodyDiv w:val="1"/>
      <w:marLeft w:val="0"/>
      <w:marRight w:val="0"/>
      <w:marTop w:val="0"/>
      <w:marBottom w:val="0"/>
      <w:divBdr>
        <w:top w:val="none" w:sz="0" w:space="0" w:color="auto"/>
        <w:left w:val="none" w:sz="0" w:space="0" w:color="auto"/>
        <w:bottom w:val="none" w:sz="0" w:space="0" w:color="auto"/>
        <w:right w:val="none" w:sz="0" w:space="0" w:color="auto"/>
      </w:divBdr>
    </w:div>
    <w:div w:id="311721112">
      <w:bodyDiv w:val="1"/>
      <w:marLeft w:val="0"/>
      <w:marRight w:val="0"/>
      <w:marTop w:val="0"/>
      <w:marBottom w:val="0"/>
      <w:divBdr>
        <w:top w:val="none" w:sz="0" w:space="0" w:color="auto"/>
        <w:left w:val="none" w:sz="0" w:space="0" w:color="auto"/>
        <w:bottom w:val="none" w:sz="0" w:space="0" w:color="auto"/>
        <w:right w:val="none" w:sz="0" w:space="0" w:color="auto"/>
      </w:divBdr>
    </w:div>
    <w:div w:id="317422902">
      <w:bodyDiv w:val="1"/>
      <w:marLeft w:val="0"/>
      <w:marRight w:val="0"/>
      <w:marTop w:val="0"/>
      <w:marBottom w:val="0"/>
      <w:divBdr>
        <w:top w:val="none" w:sz="0" w:space="0" w:color="auto"/>
        <w:left w:val="none" w:sz="0" w:space="0" w:color="auto"/>
        <w:bottom w:val="none" w:sz="0" w:space="0" w:color="auto"/>
        <w:right w:val="none" w:sz="0" w:space="0" w:color="auto"/>
      </w:divBdr>
    </w:div>
    <w:div w:id="321473648">
      <w:bodyDiv w:val="1"/>
      <w:marLeft w:val="0"/>
      <w:marRight w:val="0"/>
      <w:marTop w:val="0"/>
      <w:marBottom w:val="0"/>
      <w:divBdr>
        <w:top w:val="none" w:sz="0" w:space="0" w:color="auto"/>
        <w:left w:val="none" w:sz="0" w:space="0" w:color="auto"/>
        <w:bottom w:val="none" w:sz="0" w:space="0" w:color="auto"/>
        <w:right w:val="none" w:sz="0" w:space="0" w:color="auto"/>
      </w:divBdr>
    </w:div>
    <w:div w:id="324012930">
      <w:bodyDiv w:val="1"/>
      <w:marLeft w:val="0"/>
      <w:marRight w:val="0"/>
      <w:marTop w:val="0"/>
      <w:marBottom w:val="0"/>
      <w:divBdr>
        <w:top w:val="none" w:sz="0" w:space="0" w:color="auto"/>
        <w:left w:val="none" w:sz="0" w:space="0" w:color="auto"/>
        <w:bottom w:val="none" w:sz="0" w:space="0" w:color="auto"/>
        <w:right w:val="none" w:sz="0" w:space="0" w:color="auto"/>
      </w:divBdr>
    </w:div>
    <w:div w:id="334380634">
      <w:bodyDiv w:val="1"/>
      <w:marLeft w:val="0"/>
      <w:marRight w:val="0"/>
      <w:marTop w:val="0"/>
      <w:marBottom w:val="0"/>
      <w:divBdr>
        <w:top w:val="none" w:sz="0" w:space="0" w:color="auto"/>
        <w:left w:val="none" w:sz="0" w:space="0" w:color="auto"/>
        <w:bottom w:val="none" w:sz="0" w:space="0" w:color="auto"/>
        <w:right w:val="none" w:sz="0" w:space="0" w:color="auto"/>
      </w:divBdr>
    </w:div>
    <w:div w:id="401608093">
      <w:bodyDiv w:val="1"/>
      <w:marLeft w:val="0"/>
      <w:marRight w:val="0"/>
      <w:marTop w:val="0"/>
      <w:marBottom w:val="0"/>
      <w:divBdr>
        <w:top w:val="none" w:sz="0" w:space="0" w:color="auto"/>
        <w:left w:val="none" w:sz="0" w:space="0" w:color="auto"/>
        <w:bottom w:val="none" w:sz="0" w:space="0" w:color="auto"/>
        <w:right w:val="none" w:sz="0" w:space="0" w:color="auto"/>
      </w:divBdr>
    </w:div>
    <w:div w:id="402341356">
      <w:bodyDiv w:val="1"/>
      <w:marLeft w:val="0"/>
      <w:marRight w:val="0"/>
      <w:marTop w:val="0"/>
      <w:marBottom w:val="0"/>
      <w:divBdr>
        <w:top w:val="none" w:sz="0" w:space="0" w:color="auto"/>
        <w:left w:val="none" w:sz="0" w:space="0" w:color="auto"/>
        <w:bottom w:val="none" w:sz="0" w:space="0" w:color="auto"/>
        <w:right w:val="none" w:sz="0" w:space="0" w:color="auto"/>
      </w:divBdr>
      <w:divsChild>
        <w:div w:id="1936206107">
          <w:marLeft w:val="0"/>
          <w:marRight w:val="0"/>
          <w:marTop w:val="0"/>
          <w:marBottom w:val="0"/>
          <w:divBdr>
            <w:top w:val="none" w:sz="0" w:space="0" w:color="auto"/>
            <w:left w:val="none" w:sz="0" w:space="0" w:color="auto"/>
            <w:bottom w:val="none" w:sz="0" w:space="0" w:color="auto"/>
            <w:right w:val="none" w:sz="0" w:space="0" w:color="auto"/>
          </w:divBdr>
          <w:divsChild>
            <w:div w:id="730346656">
              <w:marLeft w:val="0"/>
              <w:marRight w:val="0"/>
              <w:marTop w:val="0"/>
              <w:marBottom w:val="0"/>
              <w:divBdr>
                <w:top w:val="none" w:sz="0" w:space="0" w:color="auto"/>
                <w:left w:val="none" w:sz="0" w:space="0" w:color="auto"/>
                <w:bottom w:val="none" w:sz="0" w:space="0" w:color="auto"/>
                <w:right w:val="none" w:sz="0" w:space="0" w:color="auto"/>
              </w:divBdr>
            </w:div>
            <w:div w:id="168265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963940">
      <w:bodyDiv w:val="1"/>
      <w:marLeft w:val="0"/>
      <w:marRight w:val="0"/>
      <w:marTop w:val="0"/>
      <w:marBottom w:val="0"/>
      <w:divBdr>
        <w:top w:val="none" w:sz="0" w:space="0" w:color="auto"/>
        <w:left w:val="none" w:sz="0" w:space="0" w:color="auto"/>
        <w:bottom w:val="none" w:sz="0" w:space="0" w:color="auto"/>
        <w:right w:val="none" w:sz="0" w:space="0" w:color="auto"/>
      </w:divBdr>
    </w:div>
    <w:div w:id="411975182">
      <w:bodyDiv w:val="1"/>
      <w:marLeft w:val="0"/>
      <w:marRight w:val="0"/>
      <w:marTop w:val="0"/>
      <w:marBottom w:val="0"/>
      <w:divBdr>
        <w:top w:val="none" w:sz="0" w:space="0" w:color="auto"/>
        <w:left w:val="none" w:sz="0" w:space="0" w:color="auto"/>
        <w:bottom w:val="none" w:sz="0" w:space="0" w:color="auto"/>
        <w:right w:val="none" w:sz="0" w:space="0" w:color="auto"/>
      </w:divBdr>
    </w:div>
    <w:div w:id="426771526">
      <w:bodyDiv w:val="1"/>
      <w:marLeft w:val="0"/>
      <w:marRight w:val="0"/>
      <w:marTop w:val="0"/>
      <w:marBottom w:val="0"/>
      <w:divBdr>
        <w:top w:val="none" w:sz="0" w:space="0" w:color="auto"/>
        <w:left w:val="none" w:sz="0" w:space="0" w:color="auto"/>
        <w:bottom w:val="none" w:sz="0" w:space="0" w:color="auto"/>
        <w:right w:val="none" w:sz="0" w:space="0" w:color="auto"/>
      </w:divBdr>
    </w:div>
    <w:div w:id="427237679">
      <w:bodyDiv w:val="1"/>
      <w:marLeft w:val="0"/>
      <w:marRight w:val="0"/>
      <w:marTop w:val="0"/>
      <w:marBottom w:val="0"/>
      <w:divBdr>
        <w:top w:val="none" w:sz="0" w:space="0" w:color="auto"/>
        <w:left w:val="none" w:sz="0" w:space="0" w:color="auto"/>
        <w:bottom w:val="none" w:sz="0" w:space="0" w:color="auto"/>
        <w:right w:val="none" w:sz="0" w:space="0" w:color="auto"/>
      </w:divBdr>
    </w:div>
    <w:div w:id="430124089">
      <w:bodyDiv w:val="1"/>
      <w:marLeft w:val="0"/>
      <w:marRight w:val="0"/>
      <w:marTop w:val="0"/>
      <w:marBottom w:val="0"/>
      <w:divBdr>
        <w:top w:val="none" w:sz="0" w:space="0" w:color="auto"/>
        <w:left w:val="none" w:sz="0" w:space="0" w:color="auto"/>
        <w:bottom w:val="none" w:sz="0" w:space="0" w:color="auto"/>
        <w:right w:val="none" w:sz="0" w:space="0" w:color="auto"/>
      </w:divBdr>
    </w:div>
    <w:div w:id="432625445">
      <w:bodyDiv w:val="1"/>
      <w:marLeft w:val="0"/>
      <w:marRight w:val="0"/>
      <w:marTop w:val="0"/>
      <w:marBottom w:val="0"/>
      <w:divBdr>
        <w:top w:val="none" w:sz="0" w:space="0" w:color="auto"/>
        <w:left w:val="none" w:sz="0" w:space="0" w:color="auto"/>
        <w:bottom w:val="none" w:sz="0" w:space="0" w:color="auto"/>
        <w:right w:val="none" w:sz="0" w:space="0" w:color="auto"/>
      </w:divBdr>
    </w:div>
    <w:div w:id="442267519">
      <w:bodyDiv w:val="1"/>
      <w:marLeft w:val="0"/>
      <w:marRight w:val="0"/>
      <w:marTop w:val="0"/>
      <w:marBottom w:val="0"/>
      <w:divBdr>
        <w:top w:val="none" w:sz="0" w:space="0" w:color="auto"/>
        <w:left w:val="none" w:sz="0" w:space="0" w:color="auto"/>
        <w:bottom w:val="none" w:sz="0" w:space="0" w:color="auto"/>
        <w:right w:val="none" w:sz="0" w:space="0" w:color="auto"/>
      </w:divBdr>
    </w:div>
    <w:div w:id="461266967">
      <w:bodyDiv w:val="1"/>
      <w:marLeft w:val="0"/>
      <w:marRight w:val="0"/>
      <w:marTop w:val="0"/>
      <w:marBottom w:val="0"/>
      <w:divBdr>
        <w:top w:val="none" w:sz="0" w:space="0" w:color="auto"/>
        <w:left w:val="none" w:sz="0" w:space="0" w:color="auto"/>
        <w:bottom w:val="none" w:sz="0" w:space="0" w:color="auto"/>
        <w:right w:val="none" w:sz="0" w:space="0" w:color="auto"/>
      </w:divBdr>
      <w:divsChild>
        <w:div w:id="138959526">
          <w:marLeft w:val="0"/>
          <w:marRight w:val="0"/>
          <w:marTop w:val="0"/>
          <w:marBottom w:val="0"/>
          <w:divBdr>
            <w:top w:val="none" w:sz="0" w:space="0" w:color="auto"/>
            <w:left w:val="none" w:sz="0" w:space="0" w:color="auto"/>
            <w:bottom w:val="none" w:sz="0" w:space="0" w:color="auto"/>
            <w:right w:val="none" w:sz="0" w:space="0" w:color="auto"/>
          </w:divBdr>
          <w:divsChild>
            <w:div w:id="2081826068">
              <w:marLeft w:val="0"/>
              <w:marRight w:val="0"/>
              <w:marTop w:val="0"/>
              <w:marBottom w:val="0"/>
              <w:divBdr>
                <w:top w:val="none" w:sz="0" w:space="0" w:color="auto"/>
                <w:left w:val="none" w:sz="0" w:space="0" w:color="auto"/>
                <w:bottom w:val="none" w:sz="0" w:space="0" w:color="auto"/>
                <w:right w:val="none" w:sz="0" w:space="0" w:color="auto"/>
              </w:divBdr>
            </w:div>
          </w:divsChild>
        </w:div>
        <w:div w:id="484978265">
          <w:marLeft w:val="0"/>
          <w:marRight w:val="0"/>
          <w:marTop w:val="0"/>
          <w:marBottom w:val="0"/>
          <w:divBdr>
            <w:top w:val="none" w:sz="0" w:space="0" w:color="auto"/>
            <w:left w:val="none" w:sz="0" w:space="0" w:color="auto"/>
            <w:bottom w:val="none" w:sz="0" w:space="0" w:color="auto"/>
            <w:right w:val="none" w:sz="0" w:space="0" w:color="auto"/>
          </w:divBdr>
          <w:divsChild>
            <w:div w:id="829444973">
              <w:marLeft w:val="0"/>
              <w:marRight w:val="0"/>
              <w:marTop w:val="0"/>
              <w:marBottom w:val="0"/>
              <w:divBdr>
                <w:top w:val="none" w:sz="0" w:space="0" w:color="auto"/>
                <w:left w:val="none" w:sz="0" w:space="0" w:color="auto"/>
                <w:bottom w:val="none" w:sz="0" w:space="0" w:color="auto"/>
                <w:right w:val="none" w:sz="0" w:space="0" w:color="auto"/>
              </w:divBdr>
            </w:div>
          </w:divsChild>
        </w:div>
        <w:div w:id="745960068">
          <w:marLeft w:val="0"/>
          <w:marRight w:val="0"/>
          <w:marTop w:val="0"/>
          <w:marBottom w:val="0"/>
          <w:divBdr>
            <w:top w:val="none" w:sz="0" w:space="0" w:color="auto"/>
            <w:left w:val="none" w:sz="0" w:space="0" w:color="auto"/>
            <w:bottom w:val="none" w:sz="0" w:space="0" w:color="auto"/>
            <w:right w:val="none" w:sz="0" w:space="0" w:color="auto"/>
          </w:divBdr>
          <w:divsChild>
            <w:div w:id="1189683150">
              <w:marLeft w:val="0"/>
              <w:marRight w:val="0"/>
              <w:marTop w:val="0"/>
              <w:marBottom w:val="0"/>
              <w:divBdr>
                <w:top w:val="none" w:sz="0" w:space="0" w:color="auto"/>
                <w:left w:val="none" w:sz="0" w:space="0" w:color="auto"/>
                <w:bottom w:val="none" w:sz="0" w:space="0" w:color="auto"/>
                <w:right w:val="none" w:sz="0" w:space="0" w:color="auto"/>
              </w:divBdr>
            </w:div>
          </w:divsChild>
        </w:div>
        <w:div w:id="1161893113">
          <w:marLeft w:val="0"/>
          <w:marRight w:val="0"/>
          <w:marTop w:val="0"/>
          <w:marBottom w:val="0"/>
          <w:divBdr>
            <w:top w:val="none" w:sz="0" w:space="0" w:color="auto"/>
            <w:left w:val="none" w:sz="0" w:space="0" w:color="auto"/>
            <w:bottom w:val="none" w:sz="0" w:space="0" w:color="auto"/>
            <w:right w:val="none" w:sz="0" w:space="0" w:color="auto"/>
          </w:divBdr>
          <w:divsChild>
            <w:div w:id="1734497614">
              <w:marLeft w:val="0"/>
              <w:marRight w:val="0"/>
              <w:marTop w:val="0"/>
              <w:marBottom w:val="0"/>
              <w:divBdr>
                <w:top w:val="none" w:sz="0" w:space="0" w:color="auto"/>
                <w:left w:val="none" w:sz="0" w:space="0" w:color="auto"/>
                <w:bottom w:val="none" w:sz="0" w:space="0" w:color="auto"/>
                <w:right w:val="none" w:sz="0" w:space="0" w:color="auto"/>
              </w:divBdr>
            </w:div>
          </w:divsChild>
        </w:div>
        <w:div w:id="1429815377">
          <w:marLeft w:val="0"/>
          <w:marRight w:val="0"/>
          <w:marTop w:val="0"/>
          <w:marBottom w:val="0"/>
          <w:divBdr>
            <w:top w:val="none" w:sz="0" w:space="0" w:color="auto"/>
            <w:left w:val="none" w:sz="0" w:space="0" w:color="auto"/>
            <w:bottom w:val="none" w:sz="0" w:space="0" w:color="auto"/>
            <w:right w:val="none" w:sz="0" w:space="0" w:color="auto"/>
          </w:divBdr>
          <w:divsChild>
            <w:div w:id="1801337035">
              <w:marLeft w:val="0"/>
              <w:marRight w:val="0"/>
              <w:marTop w:val="0"/>
              <w:marBottom w:val="0"/>
              <w:divBdr>
                <w:top w:val="none" w:sz="0" w:space="0" w:color="auto"/>
                <w:left w:val="none" w:sz="0" w:space="0" w:color="auto"/>
                <w:bottom w:val="none" w:sz="0" w:space="0" w:color="auto"/>
                <w:right w:val="none" w:sz="0" w:space="0" w:color="auto"/>
              </w:divBdr>
            </w:div>
          </w:divsChild>
        </w:div>
        <w:div w:id="1726172471">
          <w:marLeft w:val="0"/>
          <w:marRight w:val="0"/>
          <w:marTop w:val="0"/>
          <w:marBottom w:val="0"/>
          <w:divBdr>
            <w:top w:val="none" w:sz="0" w:space="0" w:color="auto"/>
            <w:left w:val="none" w:sz="0" w:space="0" w:color="auto"/>
            <w:bottom w:val="none" w:sz="0" w:space="0" w:color="auto"/>
            <w:right w:val="none" w:sz="0" w:space="0" w:color="auto"/>
          </w:divBdr>
          <w:divsChild>
            <w:div w:id="88449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60308">
      <w:bodyDiv w:val="1"/>
      <w:marLeft w:val="0"/>
      <w:marRight w:val="0"/>
      <w:marTop w:val="0"/>
      <w:marBottom w:val="0"/>
      <w:divBdr>
        <w:top w:val="none" w:sz="0" w:space="0" w:color="auto"/>
        <w:left w:val="none" w:sz="0" w:space="0" w:color="auto"/>
        <w:bottom w:val="none" w:sz="0" w:space="0" w:color="auto"/>
        <w:right w:val="none" w:sz="0" w:space="0" w:color="auto"/>
      </w:divBdr>
    </w:div>
    <w:div w:id="506868486">
      <w:bodyDiv w:val="1"/>
      <w:marLeft w:val="0"/>
      <w:marRight w:val="0"/>
      <w:marTop w:val="0"/>
      <w:marBottom w:val="0"/>
      <w:divBdr>
        <w:top w:val="none" w:sz="0" w:space="0" w:color="auto"/>
        <w:left w:val="none" w:sz="0" w:space="0" w:color="auto"/>
        <w:bottom w:val="none" w:sz="0" w:space="0" w:color="auto"/>
        <w:right w:val="none" w:sz="0" w:space="0" w:color="auto"/>
      </w:divBdr>
    </w:div>
    <w:div w:id="510490429">
      <w:bodyDiv w:val="1"/>
      <w:marLeft w:val="0"/>
      <w:marRight w:val="0"/>
      <w:marTop w:val="0"/>
      <w:marBottom w:val="0"/>
      <w:divBdr>
        <w:top w:val="none" w:sz="0" w:space="0" w:color="auto"/>
        <w:left w:val="none" w:sz="0" w:space="0" w:color="auto"/>
        <w:bottom w:val="none" w:sz="0" w:space="0" w:color="auto"/>
        <w:right w:val="none" w:sz="0" w:space="0" w:color="auto"/>
      </w:divBdr>
      <w:divsChild>
        <w:div w:id="724526866">
          <w:marLeft w:val="576"/>
          <w:marRight w:val="0"/>
          <w:marTop w:val="60"/>
          <w:marBottom w:val="0"/>
          <w:divBdr>
            <w:top w:val="none" w:sz="0" w:space="0" w:color="auto"/>
            <w:left w:val="none" w:sz="0" w:space="0" w:color="auto"/>
            <w:bottom w:val="none" w:sz="0" w:space="0" w:color="auto"/>
            <w:right w:val="none" w:sz="0" w:space="0" w:color="auto"/>
          </w:divBdr>
        </w:div>
        <w:div w:id="744298772">
          <w:marLeft w:val="576"/>
          <w:marRight w:val="0"/>
          <w:marTop w:val="60"/>
          <w:marBottom w:val="0"/>
          <w:divBdr>
            <w:top w:val="none" w:sz="0" w:space="0" w:color="auto"/>
            <w:left w:val="none" w:sz="0" w:space="0" w:color="auto"/>
            <w:bottom w:val="none" w:sz="0" w:space="0" w:color="auto"/>
            <w:right w:val="none" w:sz="0" w:space="0" w:color="auto"/>
          </w:divBdr>
        </w:div>
        <w:div w:id="2058238904">
          <w:marLeft w:val="576"/>
          <w:marRight w:val="0"/>
          <w:marTop w:val="60"/>
          <w:marBottom w:val="0"/>
          <w:divBdr>
            <w:top w:val="none" w:sz="0" w:space="0" w:color="auto"/>
            <w:left w:val="none" w:sz="0" w:space="0" w:color="auto"/>
            <w:bottom w:val="none" w:sz="0" w:space="0" w:color="auto"/>
            <w:right w:val="none" w:sz="0" w:space="0" w:color="auto"/>
          </w:divBdr>
        </w:div>
      </w:divsChild>
    </w:div>
    <w:div w:id="510682376">
      <w:bodyDiv w:val="1"/>
      <w:marLeft w:val="0"/>
      <w:marRight w:val="0"/>
      <w:marTop w:val="0"/>
      <w:marBottom w:val="0"/>
      <w:divBdr>
        <w:top w:val="none" w:sz="0" w:space="0" w:color="auto"/>
        <w:left w:val="none" w:sz="0" w:space="0" w:color="auto"/>
        <w:bottom w:val="none" w:sz="0" w:space="0" w:color="auto"/>
        <w:right w:val="none" w:sz="0" w:space="0" w:color="auto"/>
      </w:divBdr>
    </w:div>
    <w:div w:id="519397167">
      <w:bodyDiv w:val="1"/>
      <w:marLeft w:val="0"/>
      <w:marRight w:val="0"/>
      <w:marTop w:val="0"/>
      <w:marBottom w:val="0"/>
      <w:divBdr>
        <w:top w:val="none" w:sz="0" w:space="0" w:color="auto"/>
        <w:left w:val="none" w:sz="0" w:space="0" w:color="auto"/>
        <w:bottom w:val="none" w:sz="0" w:space="0" w:color="auto"/>
        <w:right w:val="none" w:sz="0" w:space="0" w:color="auto"/>
      </w:divBdr>
    </w:div>
    <w:div w:id="532115032">
      <w:bodyDiv w:val="1"/>
      <w:marLeft w:val="0"/>
      <w:marRight w:val="0"/>
      <w:marTop w:val="0"/>
      <w:marBottom w:val="0"/>
      <w:divBdr>
        <w:top w:val="none" w:sz="0" w:space="0" w:color="auto"/>
        <w:left w:val="none" w:sz="0" w:space="0" w:color="auto"/>
        <w:bottom w:val="none" w:sz="0" w:space="0" w:color="auto"/>
        <w:right w:val="none" w:sz="0" w:space="0" w:color="auto"/>
      </w:divBdr>
    </w:div>
    <w:div w:id="543298318">
      <w:bodyDiv w:val="1"/>
      <w:marLeft w:val="0"/>
      <w:marRight w:val="0"/>
      <w:marTop w:val="0"/>
      <w:marBottom w:val="0"/>
      <w:divBdr>
        <w:top w:val="none" w:sz="0" w:space="0" w:color="auto"/>
        <w:left w:val="none" w:sz="0" w:space="0" w:color="auto"/>
        <w:bottom w:val="none" w:sz="0" w:space="0" w:color="auto"/>
        <w:right w:val="none" w:sz="0" w:space="0" w:color="auto"/>
      </w:divBdr>
    </w:div>
    <w:div w:id="603534671">
      <w:bodyDiv w:val="1"/>
      <w:marLeft w:val="0"/>
      <w:marRight w:val="0"/>
      <w:marTop w:val="0"/>
      <w:marBottom w:val="0"/>
      <w:divBdr>
        <w:top w:val="none" w:sz="0" w:space="0" w:color="auto"/>
        <w:left w:val="none" w:sz="0" w:space="0" w:color="auto"/>
        <w:bottom w:val="none" w:sz="0" w:space="0" w:color="auto"/>
        <w:right w:val="none" w:sz="0" w:space="0" w:color="auto"/>
      </w:divBdr>
    </w:div>
    <w:div w:id="614218153">
      <w:bodyDiv w:val="1"/>
      <w:marLeft w:val="0"/>
      <w:marRight w:val="0"/>
      <w:marTop w:val="0"/>
      <w:marBottom w:val="0"/>
      <w:divBdr>
        <w:top w:val="none" w:sz="0" w:space="0" w:color="auto"/>
        <w:left w:val="none" w:sz="0" w:space="0" w:color="auto"/>
        <w:bottom w:val="none" w:sz="0" w:space="0" w:color="auto"/>
        <w:right w:val="none" w:sz="0" w:space="0" w:color="auto"/>
      </w:divBdr>
    </w:div>
    <w:div w:id="615596723">
      <w:bodyDiv w:val="1"/>
      <w:marLeft w:val="0"/>
      <w:marRight w:val="0"/>
      <w:marTop w:val="0"/>
      <w:marBottom w:val="0"/>
      <w:divBdr>
        <w:top w:val="none" w:sz="0" w:space="0" w:color="auto"/>
        <w:left w:val="none" w:sz="0" w:space="0" w:color="auto"/>
        <w:bottom w:val="none" w:sz="0" w:space="0" w:color="auto"/>
        <w:right w:val="none" w:sz="0" w:space="0" w:color="auto"/>
      </w:divBdr>
    </w:div>
    <w:div w:id="620307981">
      <w:bodyDiv w:val="1"/>
      <w:marLeft w:val="0"/>
      <w:marRight w:val="0"/>
      <w:marTop w:val="0"/>
      <w:marBottom w:val="0"/>
      <w:divBdr>
        <w:top w:val="none" w:sz="0" w:space="0" w:color="auto"/>
        <w:left w:val="none" w:sz="0" w:space="0" w:color="auto"/>
        <w:bottom w:val="none" w:sz="0" w:space="0" w:color="auto"/>
        <w:right w:val="none" w:sz="0" w:space="0" w:color="auto"/>
      </w:divBdr>
    </w:div>
    <w:div w:id="628433108">
      <w:bodyDiv w:val="1"/>
      <w:marLeft w:val="0"/>
      <w:marRight w:val="0"/>
      <w:marTop w:val="0"/>
      <w:marBottom w:val="0"/>
      <w:divBdr>
        <w:top w:val="none" w:sz="0" w:space="0" w:color="auto"/>
        <w:left w:val="none" w:sz="0" w:space="0" w:color="auto"/>
        <w:bottom w:val="none" w:sz="0" w:space="0" w:color="auto"/>
        <w:right w:val="none" w:sz="0" w:space="0" w:color="auto"/>
      </w:divBdr>
    </w:div>
    <w:div w:id="644971469">
      <w:bodyDiv w:val="1"/>
      <w:marLeft w:val="0"/>
      <w:marRight w:val="0"/>
      <w:marTop w:val="0"/>
      <w:marBottom w:val="0"/>
      <w:divBdr>
        <w:top w:val="none" w:sz="0" w:space="0" w:color="auto"/>
        <w:left w:val="none" w:sz="0" w:space="0" w:color="auto"/>
        <w:bottom w:val="none" w:sz="0" w:space="0" w:color="auto"/>
        <w:right w:val="none" w:sz="0" w:space="0" w:color="auto"/>
      </w:divBdr>
    </w:div>
    <w:div w:id="648898736">
      <w:bodyDiv w:val="1"/>
      <w:marLeft w:val="0"/>
      <w:marRight w:val="0"/>
      <w:marTop w:val="0"/>
      <w:marBottom w:val="0"/>
      <w:divBdr>
        <w:top w:val="none" w:sz="0" w:space="0" w:color="auto"/>
        <w:left w:val="none" w:sz="0" w:space="0" w:color="auto"/>
        <w:bottom w:val="none" w:sz="0" w:space="0" w:color="auto"/>
        <w:right w:val="none" w:sz="0" w:space="0" w:color="auto"/>
      </w:divBdr>
    </w:div>
    <w:div w:id="654577896">
      <w:bodyDiv w:val="1"/>
      <w:marLeft w:val="0"/>
      <w:marRight w:val="0"/>
      <w:marTop w:val="0"/>
      <w:marBottom w:val="0"/>
      <w:divBdr>
        <w:top w:val="none" w:sz="0" w:space="0" w:color="auto"/>
        <w:left w:val="none" w:sz="0" w:space="0" w:color="auto"/>
        <w:bottom w:val="none" w:sz="0" w:space="0" w:color="auto"/>
        <w:right w:val="none" w:sz="0" w:space="0" w:color="auto"/>
      </w:divBdr>
    </w:div>
    <w:div w:id="661082090">
      <w:bodyDiv w:val="1"/>
      <w:marLeft w:val="0"/>
      <w:marRight w:val="0"/>
      <w:marTop w:val="0"/>
      <w:marBottom w:val="0"/>
      <w:divBdr>
        <w:top w:val="none" w:sz="0" w:space="0" w:color="auto"/>
        <w:left w:val="none" w:sz="0" w:space="0" w:color="auto"/>
        <w:bottom w:val="none" w:sz="0" w:space="0" w:color="auto"/>
        <w:right w:val="none" w:sz="0" w:space="0" w:color="auto"/>
      </w:divBdr>
    </w:div>
    <w:div w:id="668409100">
      <w:bodyDiv w:val="1"/>
      <w:marLeft w:val="0"/>
      <w:marRight w:val="0"/>
      <w:marTop w:val="0"/>
      <w:marBottom w:val="0"/>
      <w:divBdr>
        <w:top w:val="none" w:sz="0" w:space="0" w:color="auto"/>
        <w:left w:val="none" w:sz="0" w:space="0" w:color="auto"/>
        <w:bottom w:val="none" w:sz="0" w:space="0" w:color="auto"/>
        <w:right w:val="none" w:sz="0" w:space="0" w:color="auto"/>
      </w:divBdr>
    </w:div>
    <w:div w:id="712776948">
      <w:bodyDiv w:val="1"/>
      <w:marLeft w:val="0"/>
      <w:marRight w:val="0"/>
      <w:marTop w:val="0"/>
      <w:marBottom w:val="0"/>
      <w:divBdr>
        <w:top w:val="none" w:sz="0" w:space="0" w:color="auto"/>
        <w:left w:val="none" w:sz="0" w:space="0" w:color="auto"/>
        <w:bottom w:val="none" w:sz="0" w:space="0" w:color="auto"/>
        <w:right w:val="none" w:sz="0" w:space="0" w:color="auto"/>
      </w:divBdr>
    </w:div>
    <w:div w:id="716078871">
      <w:bodyDiv w:val="1"/>
      <w:marLeft w:val="0"/>
      <w:marRight w:val="0"/>
      <w:marTop w:val="0"/>
      <w:marBottom w:val="0"/>
      <w:divBdr>
        <w:top w:val="none" w:sz="0" w:space="0" w:color="auto"/>
        <w:left w:val="none" w:sz="0" w:space="0" w:color="auto"/>
        <w:bottom w:val="none" w:sz="0" w:space="0" w:color="auto"/>
        <w:right w:val="none" w:sz="0" w:space="0" w:color="auto"/>
      </w:divBdr>
    </w:div>
    <w:div w:id="731122425">
      <w:bodyDiv w:val="1"/>
      <w:marLeft w:val="0"/>
      <w:marRight w:val="0"/>
      <w:marTop w:val="0"/>
      <w:marBottom w:val="0"/>
      <w:divBdr>
        <w:top w:val="none" w:sz="0" w:space="0" w:color="auto"/>
        <w:left w:val="none" w:sz="0" w:space="0" w:color="auto"/>
        <w:bottom w:val="none" w:sz="0" w:space="0" w:color="auto"/>
        <w:right w:val="none" w:sz="0" w:space="0" w:color="auto"/>
      </w:divBdr>
    </w:div>
    <w:div w:id="751239258">
      <w:bodyDiv w:val="1"/>
      <w:marLeft w:val="0"/>
      <w:marRight w:val="0"/>
      <w:marTop w:val="0"/>
      <w:marBottom w:val="0"/>
      <w:divBdr>
        <w:top w:val="none" w:sz="0" w:space="0" w:color="auto"/>
        <w:left w:val="none" w:sz="0" w:space="0" w:color="auto"/>
        <w:bottom w:val="none" w:sz="0" w:space="0" w:color="auto"/>
        <w:right w:val="none" w:sz="0" w:space="0" w:color="auto"/>
      </w:divBdr>
    </w:div>
    <w:div w:id="753355069">
      <w:bodyDiv w:val="1"/>
      <w:marLeft w:val="0"/>
      <w:marRight w:val="0"/>
      <w:marTop w:val="0"/>
      <w:marBottom w:val="0"/>
      <w:divBdr>
        <w:top w:val="none" w:sz="0" w:space="0" w:color="auto"/>
        <w:left w:val="none" w:sz="0" w:space="0" w:color="auto"/>
        <w:bottom w:val="none" w:sz="0" w:space="0" w:color="auto"/>
        <w:right w:val="none" w:sz="0" w:space="0" w:color="auto"/>
      </w:divBdr>
    </w:div>
    <w:div w:id="755370159">
      <w:bodyDiv w:val="1"/>
      <w:marLeft w:val="0"/>
      <w:marRight w:val="0"/>
      <w:marTop w:val="0"/>
      <w:marBottom w:val="0"/>
      <w:divBdr>
        <w:top w:val="none" w:sz="0" w:space="0" w:color="auto"/>
        <w:left w:val="none" w:sz="0" w:space="0" w:color="auto"/>
        <w:bottom w:val="none" w:sz="0" w:space="0" w:color="auto"/>
        <w:right w:val="none" w:sz="0" w:space="0" w:color="auto"/>
      </w:divBdr>
    </w:div>
    <w:div w:id="755592110">
      <w:bodyDiv w:val="1"/>
      <w:marLeft w:val="0"/>
      <w:marRight w:val="0"/>
      <w:marTop w:val="0"/>
      <w:marBottom w:val="0"/>
      <w:divBdr>
        <w:top w:val="none" w:sz="0" w:space="0" w:color="auto"/>
        <w:left w:val="none" w:sz="0" w:space="0" w:color="auto"/>
        <w:bottom w:val="none" w:sz="0" w:space="0" w:color="auto"/>
        <w:right w:val="none" w:sz="0" w:space="0" w:color="auto"/>
      </w:divBdr>
    </w:div>
    <w:div w:id="755714157">
      <w:bodyDiv w:val="1"/>
      <w:marLeft w:val="0"/>
      <w:marRight w:val="0"/>
      <w:marTop w:val="0"/>
      <w:marBottom w:val="0"/>
      <w:divBdr>
        <w:top w:val="none" w:sz="0" w:space="0" w:color="auto"/>
        <w:left w:val="none" w:sz="0" w:space="0" w:color="auto"/>
        <w:bottom w:val="none" w:sz="0" w:space="0" w:color="auto"/>
        <w:right w:val="none" w:sz="0" w:space="0" w:color="auto"/>
      </w:divBdr>
    </w:div>
    <w:div w:id="758908875">
      <w:bodyDiv w:val="1"/>
      <w:marLeft w:val="0"/>
      <w:marRight w:val="0"/>
      <w:marTop w:val="0"/>
      <w:marBottom w:val="0"/>
      <w:divBdr>
        <w:top w:val="none" w:sz="0" w:space="0" w:color="auto"/>
        <w:left w:val="none" w:sz="0" w:space="0" w:color="auto"/>
        <w:bottom w:val="none" w:sz="0" w:space="0" w:color="auto"/>
        <w:right w:val="none" w:sz="0" w:space="0" w:color="auto"/>
      </w:divBdr>
    </w:div>
    <w:div w:id="767777961">
      <w:bodyDiv w:val="1"/>
      <w:marLeft w:val="0"/>
      <w:marRight w:val="0"/>
      <w:marTop w:val="0"/>
      <w:marBottom w:val="0"/>
      <w:divBdr>
        <w:top w:val="none" w:sz="0" w:space="0" w:color="auto"/>
        <w:left w:val="none" w:sz="0" w:space="0" w:color="auto"/>
        <w:bottom w:val="none" w:sz="0" w:space="0" w:color="auto"/>
        <w:right w:val="none" w:sz="0" w:space="0" w:color="auto"/>
      </w:divBdr>
    </w:div>
    <w:div w:id="771701031">
      <w:bodyDiv w:val="1"/>
      <w:marLeft w:val="0"/>
      <w:marRight w:val="0"/>
      <w:marTop w:val="0"/>
      <w:marBottom w:val="0"/>
      <w:divBdr>
        <w:top w:val="none" w:sz="0" w:space="0" w:color="auto"/>
        <w:left w:val="none" w:sz="0" w:space="0" w:color="auto"/>
        <w:bottom w:val="none" w:sz="0" w:space="0" w:color="auto"/>
        <w:right w:val="none" w:sz="0" w:space="0" w:color="auto"/>
      </w:divBdr>
    </w:div>
    <w:div w:id="782847046">
      <w:bodyDiv w:val="1"/>
      <w:marLeft w:val="0"/>
      <w:marRight w:val="0"/>
      <w:marTop w:val="0"/>
      <w:marBottom w:val="0"/>
      <w:divBdr>
        <w:top w:val="none" w:sz="0" w:space="0" w:color="auto"/>
        <w:left w:val="none" w:sz="0" w:space="0" w:color="auto"/>
        <w:bottom w:val="none" w:sz="0" w:space="0" w:color="auto"/>
        <w:right w:val="none" w:sz="0" w:space="0" w:color="auto"/>
      </w:divBdr>
    </w:div>
    <w:div w:id="795567924">
      <w:bodyDiv w:val="1"/>
      <w:marLeft w:val="0"/>
      <w:marRight w:val="0"/>
      <w:marTop w:val="0"/>
      <w:marBottom w:val="0"/>
      <w:divBdr>
        <w:top w:val="none" w:sz="0" w:space="0" w:color="auto"/>
        <w:left w:val="none" w:sz="0" w:space="0" w:color="auto"/>
        <w:bottom w:val="none" w:sz="0" w:space="0" w:color="auto"/>
        <w:right w:val="none" w:sz="0" w:space="0" w:color="auto"/>
      </w:divBdr>
    </w:div>
    <w:div w:id="821891526">
      <w:bodyDiv w:val="1"/>
      <w:marLeft w:val="0"/>
      <w:marRight w:val="0"/>
      <w:marTop w:val="0"/>
      <w:marBottom w:val="0"/>
      <w:divBdr>
        <w:top w:val="none" w:sz="0" w:space="0" w:color="auto"/>
        <w:left w:val="none" w:sz="0" w:space="0" w:color="auto"/>
        <w:bottom w:val="none" w:sz="0" w:space="0" w:color="auto"/>
        <w:right w:val="none" w:sz="0" w:space="0" w:color="auto"/>
      </w:divBdr>
    </w:div>
    <w:div w:id="823088985">
      <w:bodyDiv w:val="1"/>
      <w:marLeft w:val="0"/>
      <w:marRight w:val="0"/>
      <w:marTop w:val="0"/>
      <w:marBottom w:val="0"/>
      <w:divBdr>
        <w:top w:val="none" w:sz="0" w:space="0" w:color="auto"/>
        <w:left w:val="none" w:sz="0" w:space="0" w:color="auto"/>
        <w:bottom w:val="none" w:sz="0" w:space="0" w:color="auto"/>
        <w:right w:val="none" w:sz="0" w:space="0" w:color="auto"/>
      </w:divBdr>
    </w:div>
    <w:div w:id="837690125">
      <w:bodyDiv w:val="1"/>
      <w:marLeft w:val="0"/>
      <w:marRight w:val="0"/>
      <w:marTop w:val="0"/>
      <w:marBottom w:val="0"/>
      <w:divBdr>
        <w:top w:val="none" w:sz="0" w:space="0" w:color="auto"/>
        <w:left w:val="none" w:sz="0" w:space="0" w:color="auto"/>
        <w:bottom w:val="none" w:sz="0" w:space="0" w:color="auto"/>
        <w:right w:val="none" w:sz="0" w:space="0" w:color="auto"/>
      </w:divBdr>
    </w:div>
    <w:div w:id="867186491">
      <w:bodyDiv w:val="1"/>
      <w:marLeft w:val="0"/>
      <w:marRight w:val="0"/>
      <w:marTop w:val="0"/>
      <w:marBottom w:val="0"/>
      <w:divBdr>
        <w:top w:val="none" w:sz="0" w:space="0" w:color="auto"/>
        <w:left w:val="none" w:sz="0" w:space="0" w:color="auto"/>
        <w:bottom w:val="none" w:sz="0" w:space="0" w:color="auto"/>
        <w:right w:val="none" w:sz="0" w:space="0" w:color="auto"/>
      </w:divBdr>
    </w:div>
    <w:div w:id="891693806">
      <w:bodyDiv w:val="1"/>
      <w:marLeft w:val="0"/>
      <w:marRight w:val="0"/>
      <w:marTop w:val="0"/>
      <w:marBottom w:val="0"/>
      <w:divBdr>
        <w:top w:val="none" w:sz="0" w:space="0" w:color="auto"/>
        <w:left w:val="none" w:sz="0" w:space="0" w:color="auto"/>
        <w:bottom w:val="none" w:sz="0" w:space="0" w:color="auto"/>
        <w:right w:val="none" w:sz="0" w:space="0" w:color="auto"/>
      </w:divBdr>
    </w:div>
    <w:div w:id="898324593">
      <w:bodyDiv w:val="1"/>
      <w:marLeft w:val="0"/>
      <w:marRight w:val="0"/>
      <w:marTop w:val="0"/>
      <w:marBottom w:val="0"/>
      <w:divBdr>
        <w:top w:val="none" w:sz="0" w:space="0" w:color="auto"/>
        <w:left w:val="none" w:sz="0" w:space="0" w:color="auto"/>
        <w:bottom w:val="none" w:sz="0" w:space="0" w:color="auto"/>
        <w:right w:val="none" w:sz="0" w:space="0" w:color="auto"/>
      </w:divBdr>
    </w:div>
    <w:div w:id="901141805">
      <w:bodyDiv w:val="1"/>
      <w:marLeft w:val="0"/>
      <w:marRight w:val="0"/>
      <w:marTop w:val="0"/>
      <w:marBottom w:val="0"/>
      <w:divBdr>
        <w:top w:val="none" w:sz="0" w:space="0" w:color="auto"/>
        <w:left w:val="none" w:sz="0" w:space="0" w:color="auto"/>
        <w:bottom w:val="none" w:sz="0" w:space="0" w:color="auto"/>
        <w:right w:val="none" w:sz="0" w:space="0" w:color="auto"/>
      </w:divBdr>
    </w:div>
    <w:div w:id="910501108">
      <w:bodyDiv w:val="1"/>
      <w:marLeft w:val="0"/>
      <w:marRight w:val="0"/>
      <w:marTop w:val="0"/>
      <w:marBottom w:val="0"/>
      <w:divBdr>
        <w:top w:val="none" w:sz="0" w:space="0" w:color="auto"/>
        <w:left w:val="none" w:sz="0" w:space="0" w:color="auto"/>
        <w:bottom w:val="none" w:sz="0" w:space="0" w:color="auto"/>
        <w:right w:val="none" w:sz="0" w:space="0" w:color="auto"/>
      </w:divBdr>
    </w:div>
    <w:div w:id="930119387">
      <w:bodyDiv w:val="1"/>
      <w:marLeft w:val="0"/>
      <w:marRight w:val="0"/>
      <w:marTop w:val="0"/>
      <w:marBottom w:val="0"/>
      <w:divBdr>
        <w:top w:val="none" w:sz="0" w:space="0" w:color="auto"/>
        <w:left w:val="none" w:sz="0" w:space="0" w:color="auto"/>
        <w:bottom w:val="none" w:sz="0" w:space="0" w:color="auto"/>
        <w:right w:val="none" w:sz="0" w:space="0" w:color="auto"/>
      </w:divBdr>
    </w:div>
    <w:div w:id="939685090">
      <w:bodyDiv w:val="1"/>
      <w:marLeft w:val="0"/>
      <w:marRight w:val="0"/>
      <w:marTop w:val="0"/>
      <w:marBottom w:val="0"/>
      <w:divBdr>
        <w:top w:val="none" w:sz="0" w:space="0" w:color="auto"/>
        <w:left w:val="none" w:sz="0" w:space="0" w:color="auto"/>
        <w:bottom w:val="none" w:sz="0" w:space="0" w:color="auto"/>
        <w:right w:val="none" w:sz="0" w:space="0" w:color="auto"/>
      </w:divBdr>
    </w:div>
    <w:div w:id="940718327">
      <w:bodyDiv w:val="1"/>
      <w:marLeft w:val="0"/>
      <w:marRight w:val="0"/>
      <w:marTop w:val="0"/>
      <w:marBottom w:val="0"/>
      <w:divBdr>
        <w:top w:val="none" w:sz="0" w:space="0" w:color="auto"/>
        <w:left w:val="none" w:sz="0" w:space="0" w:color="auto"/>
        <w:bottom w:val="none" w:sz="0" w:space="0" w:color="auto"/>
        <w:right w:val="none" w:sz="0" w:space="0" w:color="auto"/>
      </w:divBdr>
    </w:div>
    <w:div w:id="978026083">
      <w:bodyDiv w:val="1"/>
      <w:marLeft w:val="0"/>
      <w:marRight w:val="0"/>
      <w:marTop w:val="0"/>
      <w:marBottom w:val="0"/>
      <w:divBdr>
        <w:top w:val="none" w:sz="0" w:space="0" w:color="auto"/>
        <w:left w:val="none" w:sz="0" w:space="0" w:color="auto"/>
        <w:bottom w:val="none" w:sz="0" w:space="0" w:color="auto"/>
        <w:right w:val="none" w:sz="0" w:space="0" w:color="auto"/>
      </w:divBdr>
    </w:div>
    <w:div w:id="985360251">
      <w:bodyDiv w:val="1"/>
      <w:marLeft w:val="0"/>
      <w:marRight w:val="0"/>
      <w:marTop w:val="0"/>
      <w:marBottom w:val="0"/>
      <w:divBdr>
        <w:top w:val="none" w:sz="0" w:space="0" w:color="auto"/>
        <w:left w:val="none" w:sz="0" w:space="0" w:color="auto"/>
        <w:bottom w:val="none" w:sz="0" w:space="0" w:color="auto"/>
        <w:right w:val="none" w:sz="0" w:space="0" w:color="auto"/>
      </w:divBdr>
    </w:div>
    <w:div w:id="997001193">
      <w:bodyDiv w:val="1"/>
      <w:marLeft w:val="0"/>
      <w:marRight w:val="0"/>
      <w:marTop w:val="0"/>
      <w:marBottom w:val="0"/>
      <w:divBdr>
        <w:top w:val="none" w:sz="0" w:space="0" w:color="auto"/>
        <w:left w:val="none" w:sz="0" w:space="0" w:color="auto"/>
        <w:bottom w:val="none" w:sz="0" w:space="0" w:color="auto"/>
        <w:right w:val="none" w:sz="0" w:space="0" w:color="auto"/>
      </w:divBdr>
    </w:div>
    <w:div w:id="1006514423">
      <w:bodyDiv w:val="1"/>
      <w:marLeft w:val="0"/>
      <w:marRight w:val="0"/>
      <w:marTop w:val="0"/>
      <w:marBottom w:val="0"/>
      <w:divBdr>
        <w:top w:val="none" w:sz="0" w:space="0" w:color="auto"/>
        <w:left w:val="none" w:sz="0" w:space="0" w:color="auto"/>
        <w:bottom w:val="none" w:sz="0" w:space="0" w:color="auto"/>
        <w:right w:val="none" w:sz="0" w:space="0" w:color="auto"/>
      </w:divBdr>
    </w:div>
    <w:div w:id="1014725867">
      <w:bodyDiv w:val="1"/>
      <w:marLeft w:val="0"/>
      <w:marRight w:val="0"/>
      <w:marTop w:val="0"/>
      <w:marBottom w:val="0"/>
      <w:divBdr>
        <w:top w:val="none" w:sz="0" w:space="0" w:color="auto"/>
        <w:left w:val="none" w:sz="0" w:space="0" w:color="auto"/>
        <w:bottom w:val="none" w:sz="0" w:space="0" w:color="auto"/>
        <w:right w:val="none" w:sz="0" w:space="0" w:color="auto"/>
      </w:divBdr>
    </w:div>
    <w:div w:id="1016662505">
      <w:bodyDiv w:val="1"/>
      <w:marLeft w:val="0"/>
      <w:marRight w:val="0"/>
      <w:marTop w:val="0"/>
      <w:marBottom w:val="0"/>
      <w:divBdr>
        <w:top w:val="none" w:sz="0" w:space="0" w:color="auto"/>
        <w:left w:val="none" w:sz="0" w:space="0" w:color="auto"/>
        <w:bottom w:val="none" w:sz="0" w:space="0" w:color="auto"/>
        <w:right w:val="none" w:sz="0" w:space="0" w:color="auto"/>
      </w:divBdr>
    </w:div>
    <w:div w:id="1030912128">
      <w:bodyDiv w:val="1"/>
      <w:marLeft w:val="0"/>
      <w:marRight w:val="0"/>
      <w:marTop w:val="0"/>
      <w:marBottom w:val="0"/>
      <w:divBdr>
        <w:top w:val="none" w:sz="0" w:space="0" w:color="auto"/>
        <w:left w:val="none" w:sz="0" w:space="0" w:color="auto"/>
        <w:bottom w:val="none" w:sz="0" w:space="0" w:color="auto"/>
        <w:right w:val="none" w:sz="0" w:space="0" w:color="auto"/>
      </w:divBdr>
    </w:div>
    <w:div w:id="1042441065">
      <w:bodyDiv w:val="1"/>
      <w:marLeft w:val="0"/>
      <w:marRight w:val="0"/>
      <w:marTop w:val="0"/>
      <w:marBottom w:val="0"/>
      <w:divBdr>
        <w:top w:val="none" w:sz="0" w:space="0" w:color="auto"/>
        <w:left w:val="none" w:sz="0" w:space="0" w:color="auto"/>
        <w:bottom w:val="none" w:sz="0" w:space="0" w:color="auto"/>
        <w:right w:val="none" w:sz="0" w:space="0" w:color="auto"/>
      </w:divBdr>
    </w:div>
    <w:div w:id="1044451738">
      <w:bodyDiv w:val="1"/>
      <w:marLeft w:val="0"/>
      <w:marRight w:val="0"/>
      <w:marTop w:val="0"/>
      <w:marBottom w:val="0"/>
      <w:divBdr>
        <w:top w:val="none" w:sz="0" w:space="0" w:color="auto"/>
        <w:left w:val="none" w:sz="0" w:space="0" w:color="auto"/>
        <w:bottom w:val="none" w:sz="0" w:space="0" w:color="auto"/>
        <w:right w:val="none" w:sz="0" w:space="0" w:color="auto"/>
      </w:divBdr>
    </w:div>
    <w:div w:id="1047530542">
      <w:bodyDiv w:val="1"/>
      <w:marLeft w:val="0"/>
      <w:marRight w:val="0"/>
      <w:marTop w:val="0"/>
      <w:marBottom w:val="0"/>
      <w:divBdr>
        <w:top w:val="none" w:sz="0" w:space="0" w:color="auto"/>
        <w:left w:val="none" w:sz="0" w:space="0" w:color="auto"/>
        <w:bottom w:val="none" w:sz="0" w:space="0" w:color="auto"/>
        <w:right w:val="none" w:sz="0" w:space="0" w:color="auto"/>
      </w:divBdr>
    </w:div>
    <w:div w:id="1103647763">
      <w:bodyDiv w:val="1"/>
      <w:marLeft w:val="0"/>
      <w:marRight w:val="0"/>
      <w:marTop w:val="0"/>
      <w:marBottom w:val="0"/>
      <w:divBdr>
        <w:top w:val="none" w:sz="0" w:space="0" w:color="auto"/>
        <w:left w:val="none" w:sz="0" w:space="0" w:color="auto"/>
        <w:bottom w:val="none" w:sz="0" w:space="0" w:color="auto"/>
        <w:right w:val="none" w:sz="0" w:space="0" w:color="auto"/>
      </w:divBdr>
    </w:div>
    <w:div w:id="1131174772">
      <w:bodyDiv w:val="1"/>
      <w:marLeft w:val="0"/>
      <w:marRight w:val="0"/>
      <w:marTop w:val="0"/>
      <w:marBottom w:val="0"/>
      <w:divBdr>
        <w:top w:val="none" w:sz="0" w:space="0" w:color="auto"/>
        <w:left w:val="none" w:sz="0" w:space="0" w:color="auto"/>
        <w:bottom w:val="none" w:sz="0" w:space="0" w:color="auto"/>
        <w:right w:val="none" w:sz="0" w:space="0" w:color="auto"/>
      </w:divBdr>
    </w:div>
    <w:div w:id="1135686283">
      <w:bodyDiv w:val="1"/>
      <w:marLeft w:val="0"/>
      <w:marRight w:val="0"/>
      <w:marTop w:val="0"/>
      <w:marBottom w:val="0"/>
      <w:divBdr>
        <w:top w:val="none" w:sz="0" w:space="0" w:color="auto"/>
        <w:left w:val="none" w:sz="0" w:space="0" w:color="auto"/>
        <w:bottom w:val="none" w:sz="0" w:space="0" w:color="auto"/>
        <w:right w:val="none" w:sz="0" w:space="0" w:color="auto"/>
      </w:divBdr>
    </w:div>
    <w:div w:id="1194271783">
      <w:bodyDiv w:val="1"/>
      <w:marLeft w:val="0"/>
      <w:marRight w:val="0"/>
      <w:marTop w:val="0"/>
      <w:marBottom w:val="0"/>
      <w:divBdr>
        <w:top w:val="none" w:sz="0" w:space="0" w:color="auto"/>
        <w:left w:val="none" w:sz="0" w:space="0" w:color="auto"/>
        <w:bottom w:val="none" w:sz="0" w:space="0" w:color="auto"/>
        <w:right w:val="none" w:sz="0" w:space="0" w:color="auto"/>
      </w:divBdr>
    </w:div>
    <w:div w:id="1253053758">
      <w:bodyDiv w:val="1"/>
      <w:marLeft w:val="0"/>
      <w:marRight w:val="0"/>
      <w:marTop w:val="0"/>
      <w:marBottom w:val="0"/>
      <w:divBdr>
        <w:top w:val="none" w:sz="0" w:space="0" w:color="auto"/>
        <w:left w:val="none" w:sz="0" w:space="0" w:color="auto"/>
        <w:bottom w:val="none" w:sz="0" w:space="0" w:color="auto"/>
        <w:right w:val="none" w:sz="0" w:space="0" w:color="auto"/>
      </w:divBdr>
    </w:div>
    <w:div w:id="1255162772">
      <w:bodyDiv w:val="1"/>
      <w:marLeft w:val="0"/>
      <w:marRight w:val="0"/>
      <w:marTop w:val="0"/>
      <w:marBottom w:val="0"/>
      <w:divBdr>
        <w:top w:val="none" w:sz="0" w:space="0" w:color="auto"/>
        <w:left w:val="none" w:sz="0" w:space="0" w:color="auto"/>
        <w:bottom w:val="none" w:sz="0" w:space="0" w:color="auto"/>
        <w:right w:val="none" w:sz="0" w:space="0" w:color="auto"/>
      </w:divBdr>
    </w:div>
    <w:div w:id="1274552561">
      <w:bodyDiv w:val="1"/>
      <w:marLeft w:val="0"/>
      <w:marRight w:val="0"/>
      <w:marTop w:val="0"/>
      <w:marBottom w:val="0"/>
      <w:divBdr>
        <w:top w:val="none" w:sz="0" w:space="0" w:color="auto"/>
        <w:left w:val="none" w:sz="0" w:space="0" w:color="auto"/>
        <w:bottom w:val="none" w:sz="0" w:space="0" w:color="auto"/>
        <w:right w:val="none" w:sz="0" w:space="0" w:color="auto"/>
      </w:divBdr>
    </w:div>
    <w:div w:id="1301114655">
      <w:bodyDiv w:val="1"/>
      <w:marLeft w:val="0"/>
      <w:marRight w:val="0"/>
      <w:marTop w:val="0"/>
      <w:marBottom w:val="0"/>
      <w:divBdr>
        <w:top w:val="none" w:sz="0" w:space="0" w:color="auto"/>
        <w:left w:val="none" w:sz="0" w:space="0" w:color="auto"/>
        <w:bottom w:val="none" w:sz="0" w:space="0" w:color="auto"/>
        <w:right w:val="none" w:sz="0" w:space="0" w:color="auto"/>
      </w:divBdr>
    </w:div>
    <w:div w:id="1312249174">
      <w:bodyDiv w:val="1"/>
      <w:marLeft w:val="0"/>
      <w:marRight w:val="0"/>
      <w:marTop w:val="0"/>
      <w:marBottom w:val="0"/>
      <w:divBdr>
        <w:top w:val="none" w:sz="0" w:space="0" w:color="auto"/>
        <w:left w:val="none" w:sz="0" w:space="0" w:color="auto"/>
        <w:bottom w:val="none" w:sz="0" w:space="0" w:color="auto"/>
        <w:right w:val="none" w:sz="0" w:space="0" w:color="auto"/>
      </w:divBdr>
    </w:div>
    <w:div w:id="1314069819">
      <w:bodyDiv w:val="1"/>
      <w:marLeft w:val="0"/>
      <w:marRight w:val="0"/>
      <w:marTop w:val="0"/>
      <w:marBottom w:val="0"/>
      <w:divBdr>
        <w:top w:val="none" w:sz="0" w:space="0" w:color="auto"/>
        <w:left w:val="none" w:sz="0" w:space="0" w:color="auto"/>
        <w:bottom w:val="none" w:sz="0" w:space="0" w:color="auto"/>
        <w:right w:val="none" w:sz="0" w:space="0" w:color="auto"/>
      </w:divBdr>
    </w:div>
    <w:div w:id="1324776761">
      <w:bodyDiv w:val="1"/>
      <w:marLeft w:val="0"/>
      <w:marRight w:val="0"/>
      <w:marTop w:val="0"/>
      <w:marBottom w:val="0"/>
      <w:divBdr>
        <w:top w:val="none" w:sz="0" w:space="0" w:color="auto"/>
        <w:left w:val="none" w:sz="0" w:space="0" w:color="auto"/>
        <w:bottom w:val="none" w:sz="0" w:space="0" w:color="auto"/>
        <w:right w:val="none" w:sz="0" w:space="0" w:color="auto"/>
      </w:divBdr>
    </w:div>
    <w:div w:id="1332875617">
      <w:bodyDiv w:val="1"/>
      <w:marLeft w:val="0"/>
      <w:marRight w:val="0"/>
      <w:marTop w:val="0"/>
      <w:marBottom w:val="0"/>
      <w:divBdr>
        <w:top w:val="none" w:sz="0" w:space="0" w:color="auto"/>
        <w:left w:val="none" w:sz="0" w:space="0" w:color="auto"/>
        <w:bottom w:val="none" w:sz="0" w:space="0" w:color="auto"/>
        <w:right w:val="none" w:sz="0" w:space="0" w:color="auto"/>
      </w:divBdr>
    </w:div>
    <w:div w:id="1333989400">
      <w:bodyDiv w:val="1"/>
      <w:marLeft w:val="0"/>
      <w:marRight w:val="0"/>
      <w:marTop w:val="0"/>
      <w:marBottom w:val="0"/>
      <w:divBdr>
        <w:top w:val="none" w:sz="0" w:space="0" w:color="auto"/>
        <w:left w:val="none" w:sz="0" w:space="0" w:color="auto"/>
        <w:bottom w:val="none" w:sz="0" w:space="0" w:color="auto"/>
        <w:right w:val="none" w:sz="0" w:space="0" w:color="auto"/>
      </w:divBdr>
    </w:div>
    <w:div w:id="1371803786">
      <w:bodyDiv w:val="1"/>
      <w:marLeft w:val="0"/>
      <w:marRight w:val="0"/>
      <w:marTop w:val="0"/>
      <w:marBottom w:val="0"/>
      <w:divBdr>
        <w:top w:val="none" w:sz="0" w:space="0" w:color="auto"/>
        <w:left w:val="none" w:sz="0" w:space="0" w:color="auto"/>
        <w:bottom w:val="none" w:sz="0" w:space="0" w:color="auto"/>
        <w:right w:val="none" w:sz="0" w:space="0" w:color="auto"/>
      </w:divBdr>
    </w:div>
    <w:div w:id="1383286276">
      <w:bodyDiv w:val="1"/>
      <w:marLeft w:val="0"/>
      <w:marRight w:val="0"/>
      <w:marTop w:val="0"/>
      <w:marBottom w:val="0"/>
      <w:divBdr>
        <w:top w:val="none" w:sz="0" w:space="0" w:color="auto"/>
        <w:left w:val="none" w:sz="0" w:space="0" w:color="auto"/>
        <w:bottom w:val="none" w:sz="0" w:space="0" w:color="auto"/>
        <w:right w:val="none" w:sz="0" w:space="0" w:color="auto"/>
      </w:divBdr>
    </w:div>
    <w:div w:id="1390107981">
      <w:bodyDiv w:val="1"/>
      <w:marLeft w:val="0"/>
      <w:marRight w:val="0"/>
      <w:marTop w:val="0"/>
      <w:marBottom w:val="0"/>
      <w:divBdr>
        <w:top w:val="none" w:sz="0" w:space="0" w:color="auto"/>
        <w:left w:val="none" w:sz="0" w:space="0" w:color="auto"/>
        <w:bottom w:val="none" w:sz="0" w:space="0" w:color="auto"/>
        <w:right w:val="none" w:sz="0" w:space="0" w:color="auto"/>
      </w:divBdr>
    </w:div>
    <w:div w:id="1400443121">
      <w:bodyDiv w:val="1"/>
      <w:marLeft w:val="0"/>
      <w:marRight w:val="0"/>
      <w:marTop w:val="0"/>
      <w:marBottom w:val="0"/>
      <w:divBdr>
        <w:top w:val="none" w:sz="0" w:space="0" w:color="auto"/>
        <w:left w:val="none" w:sz="0" w:space="0" w:color="auto"/>
        <w:bottom w:val="none" w:sz="0" w:space="0" w:color="auto"/>
        <w:right w:val="none" w:sz="0" w:space="0" w:color="auto"/>
      </w:divBdr>
    </w:div>
    <w:div w:id="1403865384">
      <w:bodyDiv w:val="1"/>
      <w:marLeft w:val="0"/>
      <w:marRight w:val="0"/>
      <w:marTop w:val="0"/>
      <w:marBottom w:val="0"/>
      <w:divBdr>
        <w:top w:val="none" w:sz="0" w:space="0" w:color="auto"/>
        <w:left w:val="none" w:sz="0" w:space="0" w:color="auto"/>
        <w:bottom w:val="none" w:sz="0" w:space="0" w:color="auto"/>
        <w:right w:val="none" w:sz="0" w:space="0" w:color="auto"/>
      </w:divBdr>
    </w:div>
    <w:div w:id="1458451672">
      <w:bodyDiv w:val="1"/>
      <w:marLeft w:val="0"/>
      <w:marRight w:val="0"/>
      <w:marTop w:val="0"/>
      <w:marBottom w:val="0"/>
      <w:divBdr>
        <w:top w:val="none" w:sz="0" w:space="0" w:color="auto"/>
        <w:left w:val="none" w:sz="0" w:space="0" w:color="auto"/>
        <w:bottom w:val="none" w:sz="0" w:space="0" w:color="auto"/>
        <w:right w:val="none" w:sz="0" w:space="0" w:color="auto"/>
      </w:divBdr>
    </w:div>
    <w:div w:id="1460102981">
      <w:bodyDiv w:val="1"/>
      <w:marLeft w:val="0"/>
      <w:marRight w:val="0"/>
      <w:marTop w:val="0"/>
      <w:marBottom w:val="0"/>
      <w:divBdr>
        <w:top w:val="none" w:sz="0" w:space="0" w:color="auto"/>
        <w:left w:val="none" w:sz="0" w:space="0" w:color="auto"/>
        <w:bottom w:val="none" w:sz="0" w:space="0" w:color="auto"/>
        <w:right w:val="none" w:sz="0" w:space="0" w:color="auto"/>
      </w:divBdr>
    </w:div>
    <w:div w:id="1464539237">
      <w:bodyDiv w:val="1"/>
      <w:marLeft w:val="0"/>
      <w:marRight w:val="0"/>
      <w:marTop w:val="0"/>
      <w:marBottom w:val="0"/>
      <w:divBdr>
        <w:top w:val="none" w:sz="0" w:space="0" w:color="auto"/>
        <w:left w:val="none" w:sz="0" w:space="0" w:color="auto"/>
        <w:bottom w:val="none" w:sz="0" w:space="0" w:color="auto"/>
        <w:right w:val="none" w:sz="0" w:space="0" w:color="auto"/>
      </w:divBdr>
    </w:div>
    <w:div w:id="1490487465">
      <w:bodyDiv w:val="1"/>
      <w:marLeft w:val="0"/>
      <w:marRight w:val="0"/>
      <w:marTop w:val="0"/>
      <w:marBottom w:val="0"/>
      <w:divBdr>
        <w:top w:val="none" w:sz="0" w:space="0" w:color="auto"/>
        <w:left w:val="none" w:sz="0" w:space="0" w:color="auto"/>
        <w:bottom w:val="none" w:sz="0" w:space="0" w:color="auto"/>
        <w:right w:val="none" w:sz="0" w:space="0" w:color="auto"/>
      </w:divBdr>
    </w:div>
    <w:div w:id="1496334040">
      <w:bodyDiv w:val="1"/>
      <w:marLeft w:val="0"/>
      <w:marRight w:val="0"/>
      <w:marTop w:val="0"/>
      <w:marBottom w:val="0"/>
      <w:divBdr>
        <w:top w:val="none" w:sz="0" w:space="0" w:color="auto"/>
        <w:left w:val="none" w:sz="0" w:space="0" w:color="auto"/>
        <w:bottom w:val="none" w:sz="0" w:space="0" w:color="auto"/>
        <w:right w:val="none" w:sz="0" w:space="0" w:color="auto"/>
      </w:divBdr>
    </w:div>
    <w:div w:id="1499812743">
      <w:bodyDiv w:val="1"/>
      <w:marLeft w:val="0"/>
      <w:marRight w:val="0"/>
      <w:marTop w:val="0"/>
      <w:marBottom w:val="0"/>
      <w:divBdr>
        <w:top w:val="none" w:sz="0" w:space="0" w:color="auto"/>
        <w:left w:val="none" w:sz="0" w:space="0" w:color="auto"/>
        <w:bottom w:val="none" w:sz="0" w:space="0" w:color="auto"/>
        <w:right w:val="none" w:sz="0" w:space="0" w:color="auto"/>
      </w:divBdr>
    </w:div>
    <w:div w:id="1504396885">
      <w:bodyDiv w:val="1"/>
      <w:marLeft w:val="0"/>
      <w:marRight w:val="0"/>
      <w:marTop w:val="0"/>
      <w:marBottom w:val="0"/>
      <w:divBdr>
        <w:top w:val="none" w:sz="0" w:space="0" w:color="auto"/>
        <w:left w:val="none" w:sz="0" w:space="0" w:color="auto"/>
        <w:bottom w:val="none" w:sz="0" w:space="0" w:color="auto"/>
        <w:right w:val="none" w:sz="0" w:space="0" w:color="auto"/>
      </w:divBdr>
    </w:div>
    <w:div w:id="1513648042">
      <w:bodyDiv w:val="1"/>
      <w:marLeft w:val="0"/>
      <w:marRight w:val="0"/>
      <w:marTop w:val="0"/>
      <w:marBottom w:val="0"/>
      <w:divBdr>
        <w:top w:val="none" w:sz="0" w:space="0" w:color="auto"/>
        <w:left w:val="none" w:sz="0" w:space="0" w:color="auto"/>
        <w:bottom w:val="none" w:sz="0" w:space="0" w:color="auto"/>
        <w:right w:val="none" w:sz="0" w:space="0" w:color="auto"/>
      </w:divBdr>
      <w:divsChild>
        <w:div w:id="713119172">
          <w:marLeft w:val="0"/>
          <w:marRight w:val="0"/>
          <w:marTop w:val="0"/>
          <w:marBottom w:val="0"/>
          <w:divBdr>
            <w:top w:val="none" w:sz="0" w:space="0" w:color="auto"/>
            <w:left w:val="none" w:sz="0" w:space="0" w:color="auto"/>
            <w:bottom w:val="none" w:sz="0" w:space="0" w:color="auto"/>
            <w:right w:val="none" w:sz="0" w:space="0" w:color="auto"/>
          </w:divBdr>
          <w:divsChild>
            <w:div w:id="1905407985">
              <w:marLeft w:val="0"/>
              <w:marRight w:val="0"/>
              <w:marTop w:val="0"/>
              <w:marBottom w:val="0"/>
              <w:divBdr>
                <w:top w:val="none" w:sz="0" w:space="0" w:color="auto"/>
                <w:left w:val="none" w:sz="0" w:space="0" w:color="auto"/>
                <w:bottom w:val="none" w:sz="0" w:space="0" w:color="auto"/>
                <w:right w:val="none" w:sz="0" w:space="0" w:color="auto"/>
              </w:divBdr>
            </w:div>
          </w:divsChild>
        </w:div>
        <w:div w:id="1537044263">
          <w:marLeft w:val="0"/>
          <w:marRight w:val="0"/>
          <w:marTop w:val="0"/>
          <w:marBottom w:val="0"/>
          <w:divBdr>
            <w:top w:val="none" w:sz="0" w:space="0" w:color="auto"/>
            <w:left w:val="none" w:sz="0" w:space="0" w:color="auto"/>
            <w:bottom w:val="none" w:sz="0" w:space="0" w:color="auto"/>
            <w:right w:val="none" w:sz="0" w:space="0" w:color="auto"/>
          </w:divBdr>
          <w:divsChild>
            <w:div w:id="1534688040">
              <w:marLeft w:val="0"/>
              <w:marRight w:val="0"/>
              <w:marTop w:val="0"/>
              <w:marBottom w:val="0"/>
              <w:divBdr>
                <w:top w:val="none" w:sz="0" w:space="0" w:color="auto"/>
                <w:left w:val="none" w:sz="0" w:space="0" w:color="auto"/>
                <w:bottom w:val="none" w:sz="0" w:space="0" w:color="auto"/>
                <w:right w:val="none" w:sz="0" w:space="0" w:color="auto"/>
              </w:divBdr>
            </w:div>
          </w:divsChild>
        </w:div>
        <w:div w:id="1835493749">
          <w:marLeft w:val="0"/>
          <w:marRight w:val="0"/>
          <w:marTop w:val="0"/>
          <w:marBottom w:val="0"/>
          <w:divBdr>
            <w:top w:val="none" w:sz="0" w:space="0" w:color="auto"/>
            <w:left w:val="none" w:sz="0" w:space="0" w:color="auto"/>
            <w:bottom w:val="none" w:sz="0" w:space="0" w:color="auto"/>
            <w:right w:val="none" w:sz="0" w:space="0" w:color="auto"/>
          </w:divBdr>
          <w:divsChild>
            <w:div w:id="142988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005831">
      <w:bodyDiv w:val="1"/>
      <w:marLeft w:val="0"/>
      <w:marRight w:val="0"/>
      <w:marTop w:val="0"/>
      <w:marBottom w:val="0"/>
      <w:divBdr>
        <w:top w:val="none" w:sz="0" w:space="0" w:color="auto"/>
        <w:left w:val="none" w:sz="0" w:space="0" w:color="auto"/>
        <w:bottom w:val="none" w:sz="0" w:space="0" w:color="auto"/>
        <w:right w:val="none" w:sz="0" w:space="0" w:color="auto"/>
      </w:divBdr>
    </w:div>
    <w:div w:id="1534729299">
      <w:bodyDiv w:val="1"/>
      <w:marLeft w:val="0"/>
      <w:marRight w:val="0"/>
      <w:marTop w:val="0"/>
      <w:marBottom w:val="0"/>
      <w:divBdr>
        <w:top w:val="none" w:sz="0" w:space="0" w:color="auto"/>
        <w:left w:val="none" w:sz="0" w:space="0" w:color="auto"/>
        <w:bottom w:val="none" w:sz="0" w:space="0" w:color="auto"/>
        <w:right w:val="none" w:sz="0" w:space="0" w:color="auto"/>
      </w:divBdr>
    </w:div>
    <w:div w:id="1539660820">
      <w:bodyDiv w:val="1"/>
      <w:marLeft w:val="0"/>
      <w:marRight w:val="0"/>
      <w:marTop w:val="0"/>
      <w:marBottom w:val="0"/>
      <w:divBdr>
        <w:top w:val="none" w:sz="0" w:space="0" w:color="auto"/>
        <w:left w:val="none" w:sz="0" w:space="0" w:color="auto"/>
        <w:bottom w:val="none" w:sz="0" w:space="0" w:color="auto"/>
        <w:right w:val="none" w:sz="0" w:space="0" w:color="auto"/>
      </w:divBdr>
    </w:div>
    <w:div w:id="1551333455">
      <w:bodyDiv w:val="1"/>
      <w:marLeft w:val="0"/>
      <w:marRight w:val="0"/>
      <w:marTop w:val="0"/>
      <w:marBottom w:val="0"/>
      <w:divBdr>
        <w:top w:val="none" w:sz="0" w:space="0" w:color="auto"/>
        <w:left w:val="none" w:sz="0" w:space="0" w:color="auto"/>
        <w:bottom w:val="none" w:sz="0" w:space="0" w:color="auto"/>
        <w:right w:val="none" w:sz="0" w:space="0" w:color="auto"/>
      </w:divBdr>
    </w:div>
    <w:div w:id="1583879235">
      <w:bodyDiv w:val="1"/>
      <w:marLeft w:val="0"/>
      <w:marRight w:val="0"/>
      <w:marTop w:val="0"/>
      <w:marBottom w:val="0"/>
      <w:divBdr>
        <w:top w:val="none" w:sz="0" w:space="0" w:color="auto"/>
        <w:left w:val="none" w:sz="0" w:space="0" w:color="auto"/>
        <w:bottom w:val="none" w:sz="0" w:space="0" w:color="auto"/>
        <w:right w:val="none" w:sz="0" w:space="0" w:color="auto"/>
      </w:divBdr>
    </w:div>
    <w:div w:id="1589994625">
      <w:bodyDiv w:val="1"/>
      <w:marLeft w:val="0"/>
      <w:marRight w:val="0"/>
      <w:marTop w:val="0"/>
      <w:marBottom w:val="0"/>
      <w:divBdr>
        <w:top w:val="none" w:sz="0" w:space="0" w:color="auto"/>
        <w:left w:val="none" w:sz="0" w:space="0" w:color="auto"/>
        <w:bottom w:val="none" w:sz="0" w:space="0" w:color="auto"/>
        <w:right w:val="none" w:sz="0" w:space="0" w:color="auto"/>
      </w:divBdr>
    </w:div>
    <w:div w:id="1592546490">
      <w:bodyDiv w:val="1"/>
      <w:marLeft w:val="0"/>
      <w:marRight w:val="0"/>
      <w:marTop w:val="0"/>
      <w:marBottom w:val="0"/>
      <w:divBdr>
        <w:top w:val="none" w:sz="0" w:space="0" w:color="auto"/>
        <w:left w:val="none" w:sz="0" w:space="0" w:color="auto"/>
        <w:bottom w:val="none" w:sz="0" w:space="0" w:color="auto"/>
        <w:right w:val="none" w:sz="0" w:space="0" w:color="auto"/>
      </w:divBdr>
    </w:div>
    <w:div w:id="1592860713">
      <w:bodyDiv w:val="1"/>
      <w:marLeft w:val="0"/>
      <w:marRight w:val="0"/>
      <w:marTop w:val="0"/>
      <w:marBottom w:val="0"/>
      <w:divBdr>
        <w:top w:val="none" w:sz="0" w:space="0" w:color="auto"/>
        <w:left w:val="none" w:sz="0" w:space="0" w:color="auto"/>
        <w:bottom w:val="none" w:sz="0" w:space="0" w:color="auto"/>
        <w:right w:val="none" w:sz="0" w:space="0" w:color="auto"/>
      </w:divBdr>
    </w:div>
    <w:div w:id="1603029125">
      <w:bodyDiv w:val="1"/>
      <w:marLeft w:val="0"/>
      <w:marRight w:val="0"/>
      <w:marTop w:val="0"/>
      <w:marBottom w:val="0"/>
      <w:divBdr>
        <w:top w:val="none" w:sz="0" w:space="0" w:color="auto"/>
        <w:left w:val="none" w:sz="0" w:space="0" w:color="auto"/>
        <w:bottom w:val="none" w:sz="0" w:space="0" w:color="auto"/>
        <w:right w:val="none" w:sz="0" w:space="0" w:color="auto"/>
      </w:divBdr>
    </w:div>
    <w:div w:id="1610315922">
      <w:bodyDiv w:val="1"/>
      <w:marLeft w:val="0"/>
      <w:marRight w:val="0"/>
      <w:marTop w:val="0"/>
      <w:marBottom w:val="0"/>
      <w:divBdr>
        <w:top w:val="none" w:sz="0" w:space="0" w:color="auto"/>
        <w:left w:val="none" w:sz="0" w:space="0" w:color="auto"/>
        <w:bottom w:val="none" w:sz="0" w:space="0" w:color="auto"/>
        <w:right w:val="none" w:sz="0" w:space="0" w:color="auto"/>
      </w:divBdr>
    </w:div>
    <w:div w:id="1664503768">
      <w:bodyDiv w:val="1"/>
      <w:marLeft w:val="0"/>
      <w:marRight w:val="0"/>
      <w:marTop w:val="0"/>
      <w:marBottom w:val="0"/>
      <w:divBdr>
        <w:top w:val="none" w:sz="0" w:space="0" w:color="auto"/>
        <w:left w:val="none" w:sz="0" w:space="0" w:color="auto"/>
        <w:bottom w:val="none" w:sz="0" w:space="0" w:color="auto"/>
        <w:right w:val="none" w:sz="0" w:space="0" w:color="auto"/>
      </w:divBdr>
    </w:div>
    <w:div w:id="1676878670">
      <w:bodyDiv w:val="1"/>
      <w:marLeft w:val="0"/>
      <w:marRight w:val="0"/>
      <w:marTop w:val="0"/>
      <w:marBottom w:val="0"/>
      <w:divBdr>
        <w:top w:val="none" w:sz="0" w:space="0" w:color="auto"/>
        <w:left w:val="none" w:sz="0" w:space="0" w:color="auto"/>
        <w:bottom w:val="none" w:sz="0" w:space="0" w:color="auto"/>
        <w:right w:val="none" w:sz="0" w:space="0" w:color="auto"/>
      </w:divBdr>
    </w:div>
    <w:div w:id="1686053287">
      <w:bodyDiv w:val="1"/>
      <w:marLeft w:val="0"/>
      <w:marRight w:val="0"/>
      <w:marTop w:val="0"/>
      <w:marBottom w:val="0"/>
      <w:divBdr>
        <w:top w:val="none" w:sz="0" w:space="0" w:color="auto"/>
        <w:left w:val="none" w:sz="0" w:space="0" w:color="auto"/>
        <w:bottom w:val="none" w:sz="0" w:space="0" w:color="auto"/>
        <w:right w:val="none" w:sz="0" w:space="0" w:color="auto"/>
      </w:divBdr>
    </w:div>
    <w:div w:id="1696807293">
      <w:bodyDiv w:val="1"/>
      <w:marLeft w:val="0"/>
      <w:marRight w:val="0"/>
      <w:marTop w:val="0"/>
      <w:marBottom w:val="0"/>
      <w:divBdr>
        <w:top w:val="none" w:sz="0" w:space="0" w:color="auto"/>
        <w:left w:val="none" w:sz="0" w:space="0" w:color="auto"/>
        <w:bottom w:val="none" w:sz="0" w:space="0" w:color="auto"/>
        <w:right w:val="none" w:sz="0" w:space="0" w:color="auto"/>
      </w:divBdr>
    </w:div>
    <w:div w:id="1701975858">
      <w:bodyDiv w:val="1"/>
      <w:marLeft w:val="0"/>
      <w:marRight w:val="0"/>
      <w:marTop w:val="0"/>
      <w:marBottom w:val="0"/>
      <w:divBdr>
        <w:top w:val="none" w:sz="0" w:space="0" w:color="auto"/>
        <w:left w:val="none" w:sz="0" w:space="0" w:color="auto"/>
        <w:bottom w:val="none" w:sz="0" w:space="0" w:color="auto"/>
        <w:right w:val="none" w:sz="0" w:space="0" w:color="auto"/>
      </w:divBdr>
    </w:div>
    <w:div w:id="1705592167">
      <w:bodyDiv w:val="1"/>
      <w:marLeft w:val="0"/>
      <w:marRight w:val="0"/>
      <w:marTop w:val="0"/>
      <w:marBottom w:val="0"/>
      <w:divBdr>
        <w:top w:val="none" w:sz="0" w:space="0" w:color="auto"/>
        <w:left w:val="none" w:sz="0" w:space="0" w:color="auto"/>
        <w:bottom w:val="none" w:sz="0" w:space="0" w:color="auto"/>
        <w:right w:val="none" w:sz="0" w:space="0" w:color="auto"/>
      </w:divBdr>
    </w:div>
    <w:div w:id="1707631544">
      <w:bodyDiv w:val="1"/>
      <w:marLeft w:val="0"/>
      <w:marRight w:val="0"/>
      <w:marTop w:val="0"/>
      <w:marBottom w:val="0"/>
      <w:divBdr>
        <w:top w:val="none" w:sz="0" w:space="0" w:color="auto"/>
        <w:left w:val="none" w:sz="0" w:space="0" w:color="auto"/>
        <w:bottom w:val="none" w:sz="0" w:space="0" w:color="auto"/>
        <w:right w:val="none" w:sz="0" w:space="0" w:color="auto"/>
      </w:divBdr>
    </w:div>
    <w:div w:id="1715884915">
      <w:bodyDiv w:val="1"/>
      <w:marLeft w:val="0"/>
      <w:marRight w:val="0"/>
      <w:marTop w:val="0"/>
      <w:marBottom w:val="0"/>
      <w:divBdr>
        <w:top w:val="none" w:sz="0" w:space="0" w:color="auto"/>
        <w:left w:val="none" w:sz="0" w:space="0" w:color="auto"/>
        <w:bottom w:val="none" w:sz="0" w:space="0" w:color="auto"/>
        <w:right w:val="none" w:sz="0" w:space="0" w:color="auto"/>
      </w:divBdr>
    </w:div>
    <w:div w:id="1739592278">
      <w:bodyDiv w:val="1"/>
      <w:marLeft w:val="0"/>
      <w:marRight w:val="0"/>
      <w:marTop w:val="0"/>
      <w:marBottom w:val="0"/>
      <w:divBdr>
        <w:top w:val="none" w:sz="0" w:space="0" w:color="auto"/>
        <w:left w:val="none" w:sz="0" w:space="0" w:color="auto"/>
        <w:bottom w:val="none" w:sz="0" w:space="0" w:color="auto"/>
        <w:right w:val="none" w:sz="0" w:space="0" w:color="auto"/>
      </w:divBdr>
    </w:div>
    <w:div w:id="1751734289">
      <w:bodyDiv w:val="1"/>
      <w:marLeft w:val="0"/>
      <w:marRight w:val="0"/>
      <w:marTop w:val="0"/>
      <w:marBottom w:val="0"/>
      <w:divBdr>
        <w:top w:val="none" w:sz="0" w:space="0" w:color="auto"/>
        <w:left w:val="none" w:sz="0" w:space="0" w:color="auto"/>
        <w:bottom w:val="none" w:sz="0" w:space="0" w:color="auto"/>
        <w:right w:val="none" w:sz="0" w:space="0" w:color="auto"/>
      </w:divBdr>
    </w:div>
    <w:div w:id="1792820353">
      <w:bodyDiv w:val="1"/>
      <w:marLeft w:val="0"/>
      <w:marRight w:val="0"/>
      <w:marTop w:val="0"/>
      <w:marBottom w:val="0"/>
      <w:divBdr>
        <w:top w:val="none" w:sz="0" w:space="0" w:color="auto"/>
        <w:left w:val="none" w:sz="0" w:space="0" w:color="auto"/>
        <w:bottom w:val="none" w:sz="0" w:space="0" w:color="auto"/>
        <w:right w:val="none" w:sz="0" w:space="0" w:color="auto"/>
      </w:divBdr>
    </w:div>
    <w:div w:id="1802453450">
      <w:bodyDiv w:val="1"/>
      <w:marLeft w:val="0"/>
      <w:marRight w:val="0"/>
      <w:marTop w:val="0"/>
      <w:marBottom w:val="0"/>
      <w:divBdr>
        <w:top w:val="none" w:sz="0" w:space="0" w:color="auto"/>
        <w:left w:val="none" w:sz="0" w:space="0" w:color="auto"/>
        <w:bottom w:val="none" w:sz="0" w:space="0" w:color="auto"/>
        <w:right w:val="none" w:sz="0" w:space="0" w:color="auto"/>
      </w:divBdr>
    </w:div>
    <w:div w:id="1802770227">
      <w:bodyDiv w:val="1"/>
      <w:marLeft w:val="0"/>
      <w:marRight w:val="0"/>
      <w:marTop w:val="0"/>
      <w:marBottom w:val="0"/>
      <w:divBdr>
        <w:top w:val="none" w:sz="0" w:space="0" w:color="auto"/>
        <w:left w:val="none" w:sz="0" w:space="0" w:color="auto"/>
        <w:bottom w:val="none" w:sz="0" w:space="0" w:color="auto"/>
        <w:right w:val="none" w:sz="0" w:space="0" w:color="auto"/>
      </w:divBdr>
    </w:div>
    <w:div w:id="1813324279">
      <w:bodyDiv w:val="1"/>
      <w:marLeft w:val="0"/>
      <w:marRight w:val="0"/>
      <w:marTop w:val="0"/>
      <w:marBottom w:val="0"/>
      <w:divBdr>
        <w:top w:val="none" w:sz="0" w:space="0" w:color="auto"/>
        <w:left w:val="none" w:sz="0" w:space="0" w:color="auto"/>
        <w:bottom w:val="none" w:sz="0" w:space="0" w:color="auto"/>
        <w:right w:val="none" w:sz="0" w:space="0" w:color="auto"/>
      </w:divBdr>
    </w:div>
    <w:div w:id="1814370422">
      <w:bodyDiv w:val="1"/>
      <w:marLeft w:val="0"/>
      <w:marRight w:val="0"/>
      <w:marTop w:val="0"/>
      <w:marBottom w:val="0"/>
      <w:divBdr>
        <w:top w:val="none" w:sz="0" w:space="0" w:color="auto"/>
        <w:left w:val="none" w:sz="0" w:space="0" w:color="auto"/>
        <w:bottom w:val="none" w:sz="0" w:space="0" w:color="auto"/>
        <w:right w:val="none" w:sz="0" w:space="0" w:color="auto"/>
      </w:divBdr>
    </w:div>
    <w:div w:id="1830975315">
      <w:bodyDiv w:val="1"/>
      <w:marLeft w:val="0"/>
      <w:marRight w:val="0"/>
      <w:marTop w:val="0"/>
      <w:marBottom w:val="0"/>
      <w:divBdr>
        <w:top w:val="none" w:sz="0" w:space="0" w:color="auto"/>
        <w:left w:val="none" w:sz="0" w:space="0" w:color="auto"/>
        <w:bottom w:val="none" w:sz="0" w:space="0" w:color="auto"/>
        <w:right w:val="none" w:sz="0" w:space="0" w:color="auto"/>
      </w:divBdr>
    </w:div>
    <w:div w:id="1834680880">
      <w:bodyDiv w:val="1"/>
      <w:marLeft w:val="0"/>
      <w:marRight w:val="0"/>
      <w:marTop w:val="0"/>
      <w:marBottom w:val="0"/>
      <w:divBdr>
        <w:top w:val="none" w:sz="0" w:space="0" w:color="auto"/>
        <w:left w:val="none" w:sz="0" w:space="0" w:color="auto"/>
        <w:bottom w:val="none" w:sz="0" w:space="0" w:color="auto"/>
        <w:right w:val="none" w:sz="0" w:space="0" w:color="auto"/>
      </w:divBdr>
    </w:div>
    <w:div w:id="1837064165">
      <w:bodyDiv w:val="1"/>
      <w:marLeft w:val="0"/>
      <w:marRight w:val="0"/>
      <w:marTop w:val="0"/>
      <w:marBottom w:val="0"/>
      <w:divBdr>
        <w:top w:val="none" w:sz="0" w:space="0" w:color="auto"/>
        <w:left w:val="none" w:sz="0" w:space="0" w:color="auto"/>
        <w:bottom w:val="none" w:sz="0" w:space="0" w:color="auto"/>
        <w:right w:val="none" w:sz="0" w:space="0" w:color="auto"/>
      </w:divBdr>
    </w:div>
    <w:div w:id="1837379222">
      <w:bodyDiv w:val="1"/>
      <w:marLeft w:val="0"/>
      <w:marRight w:val="0"/>
      <w:marTop w:val="0"/>
      <w:marBottom w:val="0"/>
      <w:divBdr>
        <w:top w:val="none" w:sz="0" w:space="0" w:color="auto"/>
        <w:left w:val="none" w:sz="0" w:space="0" w:color="auto"/>
        <w:bottom w:val="none" w:sz="0" w:space="0" w:color="auto"/>
        <w:right w:val="none" w:sz="0" w:space="0" w:color="auto"/>
      </w:divBdr>
    </w:div>
    <w:div w:id="1846288605">
      <w:bodyDiv w:val="1"/>
      <w:marLeft w:val="0"/>
      <w:marRight w:val="0"/>
      <w:marTop w:val="0"/>
      <w:marBottom w:val="0"/>
      <w:divBdr>
        <w:top w:val="none" w:sz="0" w:space="0" w:color="auto"/>
        <w:left w:val="none" w:sz="0" w:space="0" w:color="auto"/>
        <w:bottom w:val="none" w:sz="0" w:space="0" w:color="auto"/>
        <w:right w:val="none" w:sz="0" w:space="0" w:color="auto"/>
      </w:divBdr>
    </w:div>
    <w:div w:id="1857231595">
      <w:bodyDiv w:val="1"/>
      <w:marLeft w:val="0"/>
      <w:marRight w:val="0"/>
      <w:marTop w:val="0"/>
      <w:marBottom w:val="0"/>
      <w:divBdr>
        <w:top w:val="none" w:sz="0" w:space="0" w:color="auto"/>
        <w:left w:val="none" w:sz="0" w:space="0" w:color="auto"/>
        <w:bottom w:val="none" w:sz="0" w:space="0" w:color="auto"/>
        <w:right w:val="none" w:sz="0" w:space="0" w:color="auto"/>
      </w:divBdr>
    </w:div>
    <w:div w:id="1857384771">
      <w:bodyDiv w:val="1"/>
      <w:marLeft w:val="0"/>
      <w:marRight w:val="0"/>
      <w:marTop w:val="0"/>
      <w:marBottom w:val="0"/>
      <w:divBdr>
        <w:top w:val="none" w:sz="0" w:space="0" w:color="auto"/>
        <w:left w:val="none" w:sz="0" w:space="0" w:color="auto"/>
        <w:bottom w:val="none" w:sz="0" w:space="0" w:color="auto"/>
        <w:right w:val="none" w:sz="0" w:space="0" w:color="auto"/>
      </w:divBdr>
    </w:div>
    <w:div w:id="1864784419">
      <w:bodyDiv w:val="1"/>
      <w:marLeft w:val="0"/>
      <w:marRight w:val="0"/>
      <w:marTop w:val="0"/>
      <w:marBottom w:val="0"/>
      <w:divBdr>
        <w:top w:val="none" w:sz="0" w:space="0" w:color="auto"/>
        <w:left w:val="none" w:sz="0" w:space="0" w:color="auto"/>
        <w:bottom w:val="none" w:sz="0" w:space="0" w:color="auto"/>
        <w:right w:val="none" w:sz="0" w:space="0" w:color="auto"/>
      </w:divBdr>
    </w:div>
    <w:div w:id="1868830408">
      <w:bodyDiv w:val="1"/>
      <w:marLeft w:val="0"/>
      <w:marRight w:val="0"/>
      <w:marTop w:val="0"/>
      <w:marBottom w:val="0"/>
      <w:divBdr>
        <w:top w:val="none" w:sz="0" w:space="0" w:color="auto"/>
        <w:left w:val="none" w:sz="0" w:space="0" w:color="auto"/>
        <w:bottom w:val="none" w:sz="0" w:space="0" w:color="auto"/>
        <w:right w:val="none" w:sz="0" w:space="0" w:color="auto"/>
      </w:divBdr>
    </w:div>
    <w:div w:id="1890678664">
      <w:bodyDiv w:val="1"/>
      <w:marLeft w:val="0"/>
      <w:marRight w:val="0"/>
      <w:marTop w:val="0"/>
      <w:marBottom w:val="0"/>
      <w:divBdr>
        <w:top w:val="none" w:sz="0" w:space="0" w:color="auto"/>
        <w:left w:val="none" w:sz="0" w:space="0" w:color="auto"/>
        <w:bottom w:val="none" w:sz="0" w:space="0" w:color="auto"/>
        <w:right w:val="none" w:sz="0" w:space="0" w:color="auto"/>
      </w:divBdr>
    </w:div>
    <w:div w:id="1891770858">
      <w:bodyDiv w:val="1"/>
      <w:marLeft w:val="0"/>
      <w:marRight w:val="0"/>
      <w:marTop w:val="0"/>
      <w:marBottom w:val="0"/>
      <w:divBdr>
        <w:top w:val="none" w:sz="0" w:space="0" w:color="auto"/>
        <w:left w:val="none" w:sz="0" w:space="0" w:color="auto"/>
        <w:bottom w:val="none" w:sz="0" w:space="0" w:color="auto"/>
        <w:right w:val="none" w:sz="0" w:space="0" w:color="auto"/>
      </w:divBdr>
    </w:div>
    <w:div w:id="1895312417">
      <w:bodyDiv w:val="1"/>
      <w:marLeft w:val="0"/>
      <w:marRight w:val="0"/>
      <w:marTop w:val="0"/>
      <w:marBottom w:val="0"/>
      <w:divBdr>
        <w:top w:val="none" w:sz="0" w:space="0" w:color="auto"/>
        <w:left w:val="none" w:sz="0" w:space="0" w:color="auto"/>
        <w:bottom w:val="none" w:sz="0" w:space="0" w:color="auto"/>
        <w:right w:val="none" w:sz="0" w:space="0" w:color="auto"/>
      </w:divBdr>
    </w:div>
    <w:div w:id="1908957639">
      <w:bodyDiv w:val="1"/>
      <w:marLeft w:val="0"/>
      <w:marRight w:val="0"/>
      <w:marTop w:val="0"/>
      <w:marBottom w:val="0"/>
      <w:divBdr>
        <w:top w:val="none" w:sz="0" w:space="0" w:color="auto"/>
        <w:left w:val="none" w:sz="0" w:space="0" w:color="auto"/>
        <w:bottom w:val="none" w:sz="0" w:space="0" w:color="auto"/>
        <w:right w:val="none" w:sz="0" w:space="0" w:color="auto"/>
      </w:divBdr>
    </w:div>
    <w:div w:id="1919364991">
      <w:bodyDiv w:val="1"/>
      <w:marLeft w:val="0"/>
      <w:marRight w:val="0"/>
      <w:marTop w:val="0"/>
      <w:marBottom w:val="0"/>
      <w:divBdr>
        <w:top w:val="none" w:sz="0" w:space="0" w:color="auto"/>
        <w:left w:val="none" w:sz="0" w:space="0" w:color="auto"/>
        <w:bottom w:val="none" w:sz="0" w:space="0" w:color="auto"/>
        <w:right w:val="none" w:sz="0" w:space="0" w:color="auto"/>
      </w:divBdr>
    </w:div>
    <w:div w:id="1927685573">
      <w:bodyDiv w:val="1"/>
      <w:marLeft w:val="0"/>
      <w:marRight w:val="0"/>
      <w:marTop w:val="0"/>
      <w:marBottom w:val="0"/>
      <w:divBdr>
        <w:top w:val="none" w:sz="0" w:space="0" w:color="auto"/>
        <w:left w:val="none" w:sz="0" w:space="0" w:color="auto"/>
        <w:bottom w:val="none" w:sz="0" w:space="0" w:color="auto"/>
        <w:right w:val="none" w:sz="0" w:space="0" w:color="auto"/>
      </w:divBdr>
    </w:div>
    <w:div w:id="1944918168">
      <w:bodyDiv w:val="1"/>
      <w:marLeft w:val="0"/>
      <w:marRight w:val="0"/>
      <w:marTop w:val="0"/>
      <w:marBottom w:val="0"/>
      <w:divBdr>
        <w:top w:val="none" w:sz="0" w:space="0" w:color="auto"/>
        <w:left w:val="none" w:sz="0" w:space="0" w:color="auto"/>
        <w:bottom w:val="none" w:sz="0" w:space="0" w:color="auto"/>
        <w:right w:val="none" w:sz="0" w:space="0" w:color="auto"/>
      </w:divBdr>
    </w:div>
    <w:div w:id="1945721543">
      <w:bodyDiv w:val="1"/>
      <w:marLeft w:val="0"/>
      <w:marRight w:val="0"/>
      <w:marTop w:val="0"/>
      <w:marBottom w:val="0"/>
      <w:divBdr>
        <w:top w:val="none" w:sz="0" w:space="0" w:color="auto"/>
        <w:left w:val="none" w:sz="0" w:space="0" w:color="auto"/>
        <w:bottom w:val="none" w:sz="0" w:space="0" w:color="auto"/>
        <w:right w:val="none" w:sz="0" w:space="0" w:color="auto"/>
      </w:divBdr>
      <w:divsChild>
        <w:div w:id="495994107">
          <w:marLeft w:val="0"/>
          <w:marRight w:val="0"/>
          <w:marTop w:val="0"/>
          <w:marBottom w:val="0"/>
          <w:divBdr>
            <w:top w:val="none" w:sz="0" w:space="0" w:color="auto"/>
            <w:left w:val="none" w:sz="0" w:space="0" w:color="auto"/>
            <w:bottom w:val="none" w:sz="0" w:space="0" w:color="auto"/>
            <w:right w:val="none" w:sz="0" w:space="0" w:color="auto"/>
          </w:divBdr>
          <w:divsChild>
            <w:div w:id="2139717328">
              <w:marLeft w:val="0"/>
              <w:marRight w:val="0"/>
              <w:marTop w:val="0"/>
              <w:marBottom w:val="0"/>
              <w:divBdr>
                <w:top w:val="none" w:sz="0" w:space="0" w:color="auto"/>
                <w:left w:val="none" w:sz="0" w:space="0" w:color="auto"/>
                <w:bottom w:val="none" w:sz="0" w:space="0" w:color="auto"/>
                <w:right w:val="none" w:sz="0" w:space="0" w:color="auto"/>
              </w:divBdr>
              <w:divsChild>
                <w:div w:id="1735808680">
                  <w:marLeft w:val="0"/>
                  <w:marRight w:val="0"/>
                  <w:marTop w:val="0"/>
                  <w:marBottom w:val="0"/>
                  <w:divBdr>
                    <w:top w:val="none" w:sz="0" w:space="0" w:color="auto"/>
                    <w:left w:val="none" w:sz="0" w:space="0" w:color="auto"/>
                    <w:bottom w:val="none" w:sz="0" w:space="0" w:color="auto"/>
                    <w:right w:val="none" w:sz="0" w:space="0" w:color="auto"/>
                  </w:divBdr>
                  <w:divsChild>
                    <w:div w:id="1564638670">
                      <w:marLeft w:val="0"/>
                      <w:marRight w:val="0"/>
                      <w:marTop w:val="0"/>
                      <w:marBottom w:val="0"/>
                      <w:divBdr>
                        <w:top w:val="none" w:sz="0" w:space="0" w:color="auto"/>
                        <w:left w:val="none" w:sz="0" w:space="0" w:color="auto"/>
                        <w:bottom w:val="none" w:sz="0" w:space="0" w:color="auto"/>
                        <w:right w:val="none" w:sz="0" w:space="0" w:color="auto"/>
                      </w:divBdr>
                      <w:divsChild>
                        <w:div w:id="144442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1353237">
      <w:bodyDiv w:val="1"/>
      <w:marLeft w:val="0"/>
      <w:marRight w:val="0"/>
      <w:marTop w:val="0"/>
      <w:marBottom w:val="0"/>
      <w:divBdr>
        <w:top w:val="none" w:sz="0" w:space="0" w:color="auto"/>
        <w:left w:val="none" w:sz="0" w:space="0" w:color="auto"/>
        <w:bottom w:val="none" w:sz="0" w:space="0" w:color="auto"/>
        <w:right w:val="none" w:sz="0" w:space="0" w:color="auto"/>
      </w:divBdr>
    </w:div>
    <w:div w:id="1980376549">
      <w:bodyDiv w:val="1"/>
      <w:marLeft w:val="0"/>
      <w:marRight w:val="0"/>
      <w:marTop w:val="0"/>
      <w:marBottom w:val="0"/>
      <w:divBdr>
        <w:top w:val="none" w:sz="0" w:space="0" w:color="auto"/>
        <w:left w:val="none" w:sz="0" w:space="0" w:color="auto"/>
        <w:bottom w:val="none" w:sz="0" w:space="0" w:color="auto"/>
        <w:right w:val="none" w:sz="0" w:space="0" w:color="auto"/>
      </w:divBdr>
    </w:div>
    <w:div w:id="2001886671">
      <w:bodyDiv w:val="1"/>
      <w:marLeft w:val="0"/>
      <w:marRight w:val="0"/>
      <w:marTop w:val="0"/>
      <w:marBottom w:val="0"/>
      <w:divBdr>
        <w:top w:val="none" w:sz="0" w:space="0" w:color="auto"/>
        <w:left w:val="none" w:sz="0" w:space="0" w:color="auto"/>
        <w:bottom w:val="none" w:sz="0" w:space="0" w:color="auto"/>
        <w:right w:val="none" w:sz="0" w:space="0" w:color="auto"/>
      </w:divBdr>
    </w:div>
    <w:div w:id="2028095812">
      <w:bodyDiv w:val="1"/>
      <w:marLeft w:val="0"/>
      <w:marRight w:val="0"/>
      <w:marTop w:val="0"/>
      <w:marBottom w:val="0"/>
      <w:divBdr>
        <w:top w:val="none" w:sz="0" w:space="0" w:color="auto"/>
        <w:left w:val="none" w:sz="0" w:space="0" w:color="auto"/>
        <w:bottom w:val="none" w:sz="0" w:space="0" w:color="auto"/>
        <w:right w:val="none" w:sz="0" w:space="0" w:color="auto"/>
      </w:divBdr>
    </w:div>
    <w:div w:id="2047875346">
      <w:bodyDiv w:val="1"/>
      <w:marLeft w:val="0"/>
      <w:marRight w:val="0"/>
      <w:marTop w:val="0"/>
      <w:marBottom w:val="0"/>
      <w:divBdr>
        <w:top w:val="none" w:sz="0" w:space="0" w:color="auto"/>
        <w:left w:val="none" w:sz="0" w:space="0" w:color="auto"/>
        <w:bottom w:val="none" w:sz="0" w:space="0" w:color="auto"/>
        <w:right w:val="none" w:sz="0" w:space="0" w:color="auto"/>
      </w:divBdr>
    </w:div>
    <w:div w:id="2051150889">
      <w:bodyDiv w:val="1"/>
      <w:marLeft w:val="0"/>
      <w:marRight w:val="0"/>
      <w:marTop w:val="0"/>
      <w:marBottom w:val="0"/>
      <w:divBdr>
        <w:top w:val="none" w:sz="0" w:space="0" w:color="auto"/>
        <w:left w:val="none" w:sz="0" w:space="0" w:color="auto"/>
        <w:bottom w:val="none" w:sz="0" w:space="0" w:color="auto"/>
        <w:right w:val="none" w:sz="0" w:space="0" w:color="auto"/>
      </w:divBdr>
    </w:div>
    <w:div w:id="2066752408">
      <w:bodyDiv w:val="1"/>
      <w:marLeft w:val="0"/>
      <w:marRight w:val="0"/>
      <w:marTop w:val="0"/>
      <w:marBottom w:val="0"/>
      <w:divBdr>
        <w:top w:val="none" w:sz="0" w:space="0" w:color="auto"/>
        <w:left w:val="none" w:sz="0" w:space="0" w:color="auto"/>
        <w:bottom w:val="none" w:sz="0" w:space="0" w:color="auto"/>
        <w:right w:val="none" w:sz="0" w:space="0" w:color="auto"/>
      </w:divBdr>
    </w:div>
    <w:div w:id="2067751195">
      <w:bodyDiv w:val="1"/>
      <w:marLeft w:val="0"/>
      <w:marRight w:val="0"/>
      <w:marTop w:val="0"/>
      <w:marBottom w:val="0"/>
      <w:divBdr>
        <w:top w:val="none" w:sz="0" w:space="0" w:color="auto"/>
        <w:left w:val="none" w:sz="0" w:space="0" w:color="auto"/>
        <w:bottom w:val="none" w:sz="0" w:space="0" w:color="auto"/>
        <w:right w:val="none" w:sz="0" w:space="0" w:color="auto"/>
      </w:divBdr>
    </w:div>
    <w:div w:id="2114590473">
      <w:bodyDiv w:val="1"/>
      <w:marLeft w:val="0"/>
      <w:marRight w:val="0"/>
      <w:marTop w:val="0"/>
      <w:marBottom w:val="0"/>
      <w:divBdr>
        <w:top w:val="none" w:sz="0" w:space="0" w:color="auto"/>
        <w:left w:val="none" w:sz="0" w:space="0" w:color="auto"/>
        <w:bottom w:val="none" w:sz="0" w:space="0" w:color="auto"/>
        <w:right w:val="none" w:sz="0" w:space="0" w:color="auto"/>
      </w:divBdr>
    </w:div>
    <w:div w:id="21232621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ppingforestdc.gov.uk/planning-and-building/planning-policy/green-belt-assessment-consultatio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hyperlink" Target="http://www.northweald-pc.gov.uk" TargetMode="External"/><Relationship Id="rId2" Type="http://schemas.openxmlformats.org/officeDocument/2006/relationships/hyperlink" Target="mailto:clerk@northweald-pc.gov.uk" TargetMode="External"/><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Microsoft%20Office\Templates\New%20Blacklet%20+%20log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8bfd0f-9ed6-40d8-a49d-579a9e0e9de6">
      <Terms xmlns="http://schemas.microsoft.com/office/infopath/2007/PartnerControls"/>
    </lcf76f155ced4ddcb4097134ff3c332f>
    <TaxCatchAll xmlns="7efba9e2-1e2b-45cc-8988-4586ef78f03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E7C4FE1CC6F47458DFC5ECE735821C5" ma:contentTypeVersion="18" ma:contentTypeDescription="Create a new document." ma:contentTypeScope="" ma:versionID="c3a486822d99f73d6e7c07a845c41d84">
  <xsd:schema xmlns:xsd="http://www.w3.org/2001/XMLSchema" xmlns:xs="http://www.w3.org/2001/XMLSchema" xmlns:p="http://schemas.microsoft.com/office/2006/metadata/properties" xmlns:ns2="6f8bfd0f-9ed6-40d8-a49d-579a9e0e9de6" xmlns:ns3="7efba9e2-1e2b-45cc-8988-4586ef78f038" targetNamespace="http://schemas.microsoft.com/office/2006/metadata/properties" ma:root="true" ma:fieldsID="e4ae5ab56d276b388af4b4d4110bab28" ns2:_="" ns3:_="">
    <xsd:import namespace="6f8bfd0f-9ed6-40d8-a49d-579a9e0e9de6"/>
    <xsd:import namespace="7efba9e2-1e2b-45cc-8988-4586ef78f03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bfd0f-9ed6-40d8-a49d-579a9e0e9d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100cb12-c12e-4a9b-88a7-4f12672f33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fba9e2-1e2b-45cc-8988-4586ef78f03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7c93f2-7de9-4bad-b584-c43f541f298b}" ma:internalName="TaxCatchAll" ma:showField="CatchAllData" ma:web="7efba9e2-1e2b-45cc-8988-4586ef78f0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E80B96-3484-4DFF-82D0-F61E87B59BFD}">
  <ds:schemaRefs>
    <ds:schemaRef ds:uri="http://schemas.microsoft.com/sharepoint/v3/contenttype/forms"/>
  </ds:schemaRefs>
</ds:datastoreItem>
</file>

<file path=customXml/itemProps2.xml><?xml version="1.0" encoding="utf-8"?>
<ds:datastoreItem xmlns:ds="http://schemas.openxmlformats.org/officeDocument/2006/customXml" ds:itemID="{BB7FF45E-B2B5-452B-B480-C18823431720}">
  <ds:schemaRefs>
    <ds:schemaRef ds:uri="http://schemas.openxmlformats.org/officeDocument/2006/bibliography"/>
  </ds:schemaRefs>
</ds:datastoreItem>
</file>

<file path=customXml/itemProps3.xml><?xml version="1.0" encoding="utf-8"?>
<ds:datastoreItem xmlns:ds="http://schemas.openxmlformats.org/officeDocument/2006/customXml" ds:itemID="{56F79E29-4263-434D-AB23-868D6B4BB665}">
  <ds:schemaRefs>
    <ds:schemaRef ds:uri="http://schemas.microsoft.com/office/2006/metadata/properties"/>
    <ds:schemaRef ds:uri="http://schemas.microsoft.com/office/infopath/2007/PartnerControls"/>
    <ds:schemaRef ds:uri="6f8bfd0f-9ed6-40d8-a49d-579a9e0e9de6"/>
    <ds:schemaRef ds:uri="7efba9e2-1e2b-45cc-8988-4586ef78f038"/>
  </ds:schemaRefs>
</ds:datastoreItem>
</file>

<file path=customXml/itemProps4.xml><?xml version="1.0" encoding="utf-8"?>
<ds:datastoreItem xmlns:ds="http://schemas.openxmlformats.org/officeDocument/2006/customXml" ds:itemID="{6525930A-FB89-4EE1-BC11-4CE69C14D2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8bfd0f-9ed6-40d8-a49d-579a9e0e9de6"/>
    <ds:schemaRef ds:uri="7efba9e2-1e2b-45cc-8988-4586ef78f0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New Blacklet + logo</Template>
  <TotalTime>1808</TotalTime>
  <Pages>5</Pages>
  <Words>2187</Words>
  <Characters>12467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Parish Council Minutes</vt:lpstr>
    </vt:vector>
  </TitlesOfParts>
  <Company/>
  <LinksUpToDate>false</LinksUpToDate>
  <CharactersWithSpaces>14625</CharactersWithSpaces>
  <SharedDoc>false</SharedDoc>
  <HLinks>
    <vt:vector size="12" baseType="variant">
      <vt:variant>
        <vt:i4>5439565</vt:i4>
      </vt:variant>
      <vt:variant>
        <vt:i4>3</vt:i4>
      </vt:variant>
      <vt:variant>
        <vt:i4>0</vt:i4>
      </vt:variant>
      <vt:variant>
        <vt:i4>5</vt:i4>
      </vt:variant>
      <vt:variant>
        <vt:lpwstr>http://www.northweald-pc.gov.uk/</vt:lpwstr>
      </vt:variant>
      <vt:variant>
        <vt:lpwstr/>
      </vt:variant>
      <vt:variant>
        <vt:i4>5767266</vt:i4>
      </vt:variant>
      <vt:variant>
        <vt:i4>0</vt:i4>
      </vt:variant>
      <vt:variant>
        <vt:i4>0</vt:i4>
      </vt:variant>
      <vt:variant>
        <vt:i4>5</vt:i4>
      </vt:variant>
      <vt:variant>
        <vt:lpwstr>mailto:clerk@northweald-pc.gov.uk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Parish Council Minutes</dc:title>
  <dc:subject>Parish Council Meeting</dc:subject>
  <dc:creator>Susan Deluca</dc:creator>
  <cp:keywords/>
  <dc:description/>
  <cp:lastModifiedBy>Adriana Jones</cp:lastModifiedBy>
  <cp:revision>103</cp:revision>
  <cp:lastPrinted>2026-09-02T08:29:00Z</cp:lastPrinted>
  <dcterms:created xsi:type="dcterms:W3CDTF">2026-09-28T09:37:00Z</dcterms:created>
  <dcterms:modified xsi:type="dcterms:W3CDTF">2026-09-30T08:02:00Z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0x010100DE7C4FE1CC6F47458DFC5ECE735821C5</vt:lpwstr>
  </property>
</Properties>
</file>