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1281C" w14:textId="5DD3C6A5" w:rsidR="00E02B42" w:rsidRPr="00E02B42" w:rsidRDefault="00C7130B" w:rsidP="005349FD">
      <w:pPr>
        <w:pStyle w:val="Heading1"/>
        <w:framePr w:dropCap="drop" w:lines="2" w:h="469" w:hRule="exact" w:wrap="auto" w:hAnchor="page" w:x="4597" w:y="130"/>
        <w:spacing w:line="469" w:lineRule="exact"/>
        <w:rPr>
          <w:i/>
          <w:position w:val="-3"/>
          <w:sz w:val="55"/>
        </w:rPr>
      </w:pPr>
      <w:r>
        <w:rPr>
          <w:position w:val="-3"/>
          <w:sz w:val="55"/>
        </w:rPr>
        <w:t>MINUTES</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567A4BF3" w:rsidR="00E02B42"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Meeting:</w:t>
      </w:r>
      <w:r>
        <w:rPr>
          <w:rFonts w:cs="Times New Roman"/>
          <w:b/>
          <w:bCs/>
          <w:szCs w:val="24"/>
        </w:rPr>
        <w:tab/>
        <w:t>Parish Council meeting</w:t>
      </w:r>
    </w:p>
    <w:p w14:paraId="1BC21583" w14:textId="1996DB1C"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Date:</w:t>
      </w:r>
      <w:r>
        <w:rPr>
          <w:rFonts w:cs="Times New Roman"/>
          <w:b/>
          <w:bCs/>
          <w:szCs w:val="24"/>
        </w:rPr>
        <w:tab/>
      </w:r>
      <w:r>
        <w:rPr>
          <w:rFonts w:cs="Times New Roman"/>
          <w:b/>
          <w:bCs/>
          <w:szCs w:val="24"/>
        </w:rPr>
        <w:tab/>
      </w:r>
      <w:r w:rsidR="00DC210A">
        <w:rPr>
          <w:rFonts w:cs="Times New Roman"/>
          <w:b/>
          <w:bCs/>
          <w:szCs w:val="24"/>
        </w:rPr>
        <w:t>27</w:t>
      </w:r>
      <w:r w:rsidR="00DC210A" w:rsidRPr="00DC210A">
        <w:rPr>
          <w:rFonts w:cs="Times New Roman"/>
          <w:b/>
          <w:bCs/>
          <w:szCs w:val="24"/>
          <w:vertAlign w:val="superscript"/>
        </w:rPr>
        <w:t>th</w:t>
      </w:r>
      <w:r w:rsidR="00DC210A">
        <w:rPr>
          <w:rFonts w:cs="Times New Roman"/>
          <w:b/>
          <w:bCs/>
          <w:szCs w:val="24"/>
        </w:rPr>
        <w:t xml:space="preserve"> July</w:t>
      </w:r>
      <w:r w:rsidR="00647468">
        <w:rPr>
          <w:rFonts w:cs="Times New Roman"/>
          <w:b/>
          <w:bCs/>
          <w:szCs w:val="24"/>
        </w:rPr>
        <w:t xml:space="preserve"> 2026,</w:t>
      </w:r>
      <w:r>
        <w:rPr>
          <w:rFonts w:cs="Times New Roman"/>
          <w:b/>
          <w:bCs/>
          <w:szCs w:val="24"/>
        </w:rPr>
        <w:t xml:space="preserve"> 7</w:t>
      </w:r>
      <w:r w:rsidR="00D55C69">
        <w:rPr>
          <w:rFonts w:cs="Times New Roman"/>
          <w:b/>
          <w:bCs/>
          <w:szCs w:val="24"/>
        </w:rPr>
        <w:t>.</w:t>
      </w:r>
      <w:r w:rsidR="00DC210A">
        <w:rPr>
          <w:rFonts w:cs="Times New Roman"/>
          <w:b/>
          <w:bCs/>
          <w:szCs w:val="24"/>
        </w:rPr>
        <w:t>00</w:t>
      </w:r>
      <w:r>
        <w:rPr>
          <w:rFonts w:cs="Times New Roman"/>
          <w:b/>
          <w:bCs/>
          <w:szCs w:val="24"/>
        </w:rPr>
        <w:t>pm</w:t>
      </w:r>
    </w:p>
    <w:p w14:paraId="5A93D11A" w14:textId="58C6ABC9" w:rsidR="0096273B" w:rsidRDefault="0096273B" w:rsidP="0096273B">
      <w:pPr>
        <w:pStyle w:val="Header"/>
        <w:tabs>
          <w:tab w:val="clear" w:pos="4320"/>
          <w:tab w:val="clear" w:pos="8640"/>
          <w:tab w:val="left" w:pos="1560"/>
          <w:tab w:val="left" w:pos="3378"/>
        </w:tabs>
        <w:ind w:left="720" w:hanging="720"/>
        <w:rPr>
          <w:rFonts w:cs="Times New Roman"/>
          <w:b/>
          <w:bCs/>
          <w:szCs w:val="24"/>
        </w:rPr>
      </w:pPr>
      <w:r>
        <w:rPr>
          <w:rFonts w:cs="Times New Roman"/>
          <w:b/>
          <w:bCs/>
          <w:szCs w:val="24"/>
        </w:rPr>
        <w:t>Location:</w:t>
      </w:r>
      <w:r>
        <w:rPr>
          <w:rFonts w:cs="Times New Roman"/>
          <w:b/>
          <w:bCs/>
          <w:szCs w:val="24"/>
        </w:rPr>
        <w:tab/>
      </w:r>
      <w:r w:rsidR="003C400E">
        <w:rPr>
          <w:rFonts w:cs="Times New Roman"/>
          <w:b/>
          <w:bCs/>
          <w:szCs w:val="24"/>
        </w:rPr>
        <w:t>Thornwood Common Parish Hall, Weald Hall Lane, Thornwood</w:t>
      </w:r>
    </w:p>
    <w:p w14:paraId="448C0E27" w14:textId="77777777" w:rsidR="0096273B" w:rsidRDefault="0096273B" w:rsidP="00A70801">
      <w:pPr>
        <w:pStyle w:val="Header"/>
        <w:tabs>
          <w:tab w:val="clear" w:pos="4320"/>
          <w:tab w:val="clear" w:pos="8640"/>
          <w:tab w:val="left" w:pos="3378"/>
        </w:tabs>
        <w:ind w:left="720" w:hanging="720"/>
        <w:rPr>
          <w:rFonts w:cs="Times New Roman"/>
          <w:b/>
          <w:bCs/>
          <w:szCs w:val="24"/>
        </w:rPr>
      </w:pPr>
    </w:p>
    <w:p w14:paraId="6300F043" w14:textId="18DCA354" w:rsidR="00DC210A" w:rsidRDefault="00A157B6" w:rsidP="00F60D5A">
      <w:pPr>
        <w:tabs>
          <w:tab w:val="left" w:pos="900"/>
          <w:tab w:val="right" w:pos="9173"/>
        </w:tabs>
        <w:ind w:left="1276" w:hanging="1276"/>
        <w:rPr>
          <w:bCs/>
          <w:szCs w:val="24"/>
        </w:rPr>
      </w:pPr>
      <w:r w:rsidRPr="00696E47">
        <w:rPr>
          <w:b/>
          <w:szCs w:val="24"/>
        </w:rPr>
        <w:t>PRESENT:</w:t>
      </w:r>
      <w:r>
        <w:rPr>
          <w:b/>
          <w:szCs w:val="24"/>
        </w:rPr>
        <w:t xml:space="preserve"> </w:t>
      </w:r>
      <w:r>
        <w:rPr>
          <w:b/>
          <w:szCs w:val="24"/>
        </w:rPr>
        <w:tab/>
      </w:r>
      <w:r w:rsidR="00F74DFC">
        <w:rPr>
          <w:b/>
          <w:szCs w:val="24"/>
        </w:rPr>
        <w:t>(</w:t>
      </w:r>
      <w:r w:rsidR="00F3399A">
        <w:rPr>
          <w:b/>
          <w:szCs w:val="24"/>
        </w:rPr>
        <w:t>1</w:t>
      </w:r>
      <w:r w:rsidR="008A155D">
        <w:rPr>
          <w:b/>
          <w:szCs w:val="24"/>
        </w:rPr>
        <w:t>2</w:t>
      </w:r>
      <w:r w:rsidR="00F60D5A" w:rsidRPr="00696E47">
        <w:rPr>
          <w:b/>
          <w:szCs w:val="24"/>
        </w:rPr>
        <w:t xml:space="preserve">)  </w:t>
      </w:r>
      <w:r w:rsidR="00F60D5A" w:rsidRPr="00696E47">
        <w:rPr>
          <w:bCs/>
          <w:szCs w:val="24"/>
        </w:rPr>
        <w:t xml:space="preserve">Cllr </w:t>
      </w:r>
      <w:r w:rsidR="00F60D5A">
        <w:rPr>
          <w:bCs/>
          <w:szCs w:val="24"/>
        </w:rPr>
        <w:t>Buckley (Chairman)</w:t>
      </w:r>
      <w:r w:rsidR="00F60D5A" w:rsidRPr="00696E47">
        <w:rPr>
          <w:bCs/>
          <w:szCs w:val="24"/>
        </w:rPr>
        <w:t xml:space="preserve">, </w:t>
      </w:r>
      <w:r w:rsidR="00DC210A">
        <w:rPr>
          <w:bCs/>
          <w:szCs w:val="24"/>
        </w:rPr>
        <w:t xml:space="preserve">Cllr Mrs Etherington, Cllr Tyler, Cllr Irvine, </w:t>
      </w:r>
      <w:r w:rsidR="00F60D5A">
        <w:rPr>
          <w:bCs/>
          <w:szCs w:val="24"/>
        </w:rPr>
        <w:t xml:space="preserve">Cllr Blanks, </w:t>
      </w:r>
    </w:p>
    <w:p w14:paraId="4049C11E" w14:textId="1B5C8922" w:rsidR="00F60D5A" w:rsidRPr="00B84717" w:rsidRDefault="00DC210A" w:rsidP="00F60D5A">
      <w:pPr>
        <w:tabs>
          <w:tab w:val="left" w:pos="900"/>
          <w:tab w:val="right" w:pos="9173"/>
        </w:tabs>
        <w:ind w:left="1276" w:hanging="1276"/>
        <w:rPr>
          <w:bCs/>
          <w:szCs w:val="24"/>
        </w:rPr>
      </w:pPr>
      <w:r>
        <w:rPr>
          <w:b/>
          <w:szCs w:val="24"/>
        </w:rPr>
        <w:tab/>
      </w:r>
      <w:r>
        <w:rPr>
          <w:b/>
          <w:szCs w:val="24"/>
        </w:rPr>
        <w:tab/>
      </w:r>
      <w:r w:rsidR="00B84717" w:rsidRPr="00B84717">
        <w:rPr>
          <w:bCs/>
          <w:szCs w:val="24"/>
        </w:rPr>
        <w:t>Cllr Spearman</w:t>
      </w:r>
      <w:r>
        <w:rPr>
          <w:bCs/>
          <w:szCs w:val="24"/>
        </w:rPr>
        <w:t>*</w:t>
      </w:r>
      <w:r w:rsidR="00B84717" w:rsidRPr="00B84717">
        <w:rPr>
          <w:bCs/>
          <w:szCs w:val="24"/>
        </w:rPr>
        <w:t>,</w:t>
      </w:r>
      <w:r w:rsidR="00EC5E14" w:rsidRPr="00B84717">
        <w:rPr>
          <w:bCs/>
          <w:szCs w:val="24"/>
        </w:rPr>
        <w:t xml:space="preserve"> </w:t>
      </w:r>
      <w:r w:rsidR="00857539">
        <w:rPr>
          <w:bCs/>
          <w:szCs w:val="24"/>
        </w:rPr>
        <w:t>Cllr Hind</w:t>
      </w:r>
      <w:r w:rsidR="00D30B0A">
        <w:rPr>
          <w:bCs/>
          <w:szCs w:val="24"/>
        </w:rPr>
        <w:t>, Cllr Ms Wood, Cllr Kinnear, Cllr Mrs Hawkins</w:t>
      </w:r>
      <w:r w:rsidR="00F3399A">
        <w:rPr>
          <w:bCs/>
          <w:szCs w:val="24"/>
        </w:rPr>
        <w:t>, Cllr Born</w:t>
      </w:r>
      <w:r>
        <w:rPr>
          <w:bCs/>
          <w:szCs w:val="24"/>
        </w:rPr>
        <w:t>*</w:t>
      </w:r>
      <w:r w:rsidR="008A155D">
        <w:rPr>
          <w:bCs/>
          <w:szCs w:val="24"/>
        </w:rPr>
        <w:t>, Cllr Lambert</w:t>
      </w:r>
    </w:p>
    <w:p w14:paraId="189ED3FC" w14:textId="467210AB" w:rsidR="00A157B6" w:rsidRPr="00A059BC" w:rsidRDefault="00BF487F" w:rsidP="00A059BC">
      <w:pPr>
        <w:tabs>
          <w:tab w:val="left" w:pos="900"/>
          <w:tab w:val="right" w:pos="9173"/>
        </w:tabs>
        <w:ind w:left="1276" w:hanging="1276"/>
        <w:jc w:val="right"/>
        <w:rPr>
          <w:bCs/>
          <w:i/>
          <w:szCs w:val="24"/>
        </w:rPr>
      </w:pPr>
      <w:r>
        <w:rPr>
          <w:bCs/>
          <w:i/>
          <w:szCs w:val="24"/>
        </w:rPr>
        <w:t>* for part of meeting</w:t>
      </w:r>
      <w:r w:rsidR="00A157B6" w:rsidRPr="00A059BC">
        <w:rPr>
          <w:bCs/>
          <w:i/>
          <w:szCs w:val="24"/>
        </w:rPr>
        <w:t xml:space="preserve"> </w:t>
      </w:r>
    </w:p>
    <w:p w14:paraId="203733E7" w14:textId="26269585" w:rsidR="00A157B6" w:rsidRPr="00696E47" w:rsidRDefault="00A157B6" w:rsidP="00A157B6">
      <w:pPr>
        <w:ind w:left="1212"/>
        <w:rPr>
          <w:b/>
          <w:szCs w:val="24"/>
        </w:rPr>
      </w:pPr>
      <w:r w:rsidRPr="00696E47">
        <w:rPr>
          <w:b/>
          <w:i/>
          <w:szCs w:val="24"/>
        </w:rPr>
        <w:t xml:space="preserve">Officers in Attendance </w:t>
      </w:r>
      <w:r w:rsidRPr="00696E47">
        <w:rPr>
          <w:b/>
          <w:szCs w:val="24"/>
        </w:rPr>
        <w:t>(</w:t>
      </w:r>
      <w:r w:rsidR="00BF487F">
        <w:rPr>
          <w:b/>
          <w:szCs w:val="24"/>
        </w:rPr>
        <w:t>2</w:t>
      </w:r>
      <w:r w:rsidRPr="00696E47">
        <w:rPr>
          <w:b/>
          <w:szCs w:val="24"/>
        </w:rPr>
        <w:t>)</w:t>
      </w:r>
    </w:p>
    <w:p w14:paraId="57F3D180" w14:textId="77777777" w:rsidR="00D30B0A" w:rsidRDefault="00A157B6" w:rsidP="00A157B6">
      <w:pPr>
        <w:tabs>
          <w:tab w:val="left" w:pos="1276"/>
        </w:tabs>
        <w:rPr>
          <w:szCs w:val="24"/>
        </w:rPr>
      </w:pPr>
      <w:r w:rsidRPr="00696E47">
        <w:rPr>
          <w:szCs w:val="24"/>
        </w:rPr>
        <w:tab/>
      </w:r>
      <w:r w:rsidR="00D30B0A">
        <w:rPr>
          <w:szCs w:val="24"/>
        </w:rPr>
        <w:t>Susan Deluca – Parish Clerk</w:t>
      </w:r>
    </w:p>
    <w:p w14:paraId="1F1055A9" w14:textId="3FB90D2B" w:rsidR="00A157B6" w:rsidRPr="00696E47" w:rsidRDefault="00D30B0A" w:rsidP="00A157B6">
      <w:pPr>
        <w:tabs>
          <w:tab w:val="left" w:pos="1276"/>
        </w:tabs>
        <w:rPr>
          <w:szCs w:val="24"/>
        </w:rPr>
      </w:pPr>
      <w:r>
        <w:rPr>
          <w:szCs w:val="24"/>
        </w:rPr>
        <w:tab/>
      </w:r>
      <w:r w:rsidR="00A157B6" w:rsidRPr="00696E47">
        <w:rPr>
          <w:szCs w:val="24"/>
        </w:rPr>
        <w:t>Adriana Jones – Principal Finance Officer</w:t>
      </w:r>
    </w:p>
    <w:p w14:paraId="3C9DDDE5" w14:textId="77777777" w:rsidR="00D24D5F" w:rsidRPr="00696E47" w:rsidRDefault="00D24D5F" w:rsidP="00A157B6">
      <w:pPr>
        <w:tabs>
          <w:tab w:val="left" w:pos="900"/>
        </w:tabs>
        <w:jc w:val="right"/>
        <w:rPr>
          <w:i/>
          <w:iCs/>
          <w:szCs w:val="24"/>
        </w:rPr>
      </w:pPr>
    </w:p>
    <w:p w14:paraId="7D9DEED7" w14:textId="02ECB4EC" w:rsidR="00A157B6" w:rsidRPr="00CA3A66" w:rsidRDefault="00A157B6" w:rsidP="00A157B6">
      <w:pPr>
        <w:ind w:left="2835" w:hanging="2835"/>
        <w:rPr>
          <w:iCs/>
          <w:szCs w:val="24"/>
        </w:rPr>
      </w:pPr>
      <w:r w:rsidRPr="00696E47">
        <w:rPr>
          <w:b/>
          <w:bCs/>
          <w:iCs/>
          <w:szCs w:val="24"/>
        </w:rPr>
        <w:t>Members of the Public (</w:t>
      </w:r>
      <w:r w:rsidR="00D30B0A">
        <w:rPr>
          <w:b/>
          <w:bCs/>
          <w:iCs/>
          <w:szCs w:val="24"/>
        </w:rPr>
        <w:t>2</w:t>
      </w:r>
      <w:r w:rsidRPr="00696E47">
        <w:rPr>
          <w:b/>
          <w:bCs/>
          <w:iCs/>
          <w:szCs w:val="24"/>
        </w:rPr>
        <w:t>)</w:t>
      </w:r>
    </w:p>
    <w:p w14:paraId="2EE0B56D" w14:textId="747E44EE" w:rsidR="00A157B6" w:rsidRDefault="00A157B6" w:rsidP="00A157B6">
      <w:pPr>
        <w:rPr>
          <w:szCs w:val="24"/>
        </w:rPr>
      </w:pPr>
      <w:r w:rsidRPr="00696E47">
        <w:rPr>
          <w:b/>
          <w:szCs w:val="24"/>
        </w:rPr>
        <w:t xml:space="preserve">Members of the Press </w:t>
      </w:r>
      <w:r w:rsidRPr="00696E47">
        <w:rPr>
          <w:b/>
          <w:i/>
          <w:szCs w:val="24"/>
        </w:rPr>
        <w:t xml:space="preserve"> </w:t>
      </w:r>
      <w:r w:rsidRPr="00696E47">
        <w:rPr>
          <w:b/>
          <w:szCs w:val="24"/>
        </w:rPr>
        <w:t>(</w:t>
      </w:r>
      <w:r w:rsidR="008451FB">
        <w:rPr>
          <w:b/>
          <w:szCs w:val="24"/>
        </w:rPr>
        <w:t>0</w:t>
      </w:r>
      <w:r w:rsidRPr="00696E47">
        <w:rPr>
          <w:b/>
          <w:szCs w:val="24"/>
        </w:rPr>
        <w:t>)</w:t>
      </w:r>
      <w:r w:rsidRPr="00696E47">
        <w:rPr>
          <w:szCs w:val="24"/>
        </w:rPr>
        <w:t xml:space="preserve"> </w:t>
      </w:r>
    </w:p>
    <w:p w14:paraId="47FC375F" w14:textId="77777777" w:rsidR="001C319C" w:rsidRDefault="001C319C" w:rsidP="00A157B6">
      <w:pPr>
        <w:rPr>
          <w:szCs w:val="24"/>
        </w:rPr>
      </w:pPr>
    </w:p>
    <w:p w14:paraId="3145510C" w14:textId="20D79BC7" w:rsidR="008B274F" w:rsidRPr="00752BB1" w:rsidRDefault="008D6515" w:rsidP="0078287C">
      <w:pPr>
        <w:pStyle w:val="Heading2"/>
      </w:pPr>
      <w:r>
        <w:t>C26.</w:t>
      </w:r>
      <w:r w:rsidR="00E870AA">
        <w:t>083</w:t>
      </w:r>
      <w:r>
        <w:t xml:space="preserve"> </w:t>
      </w:r>
      <w:r w:rsidR="008B274F" w:rsidRPr="00752BB1">
        <w:t>APOLOGIES FOR ABSENCE</w:t>
      </w:r>
      <w:r w:rsidR="00A157B6">
        <w:t xml:space="preserve"> (</w:t>
      </w:r>
      <w:r w:rsidR="0054406F">
        <w:t>2</w:t>
      </w:r>
      <w:r w:rsidR="00A157B6">
        <w:t>)</w:t>
      </w:r>
    </w:p>
    <w:p w14:paraId="7019516A" w14:textId="561685E0" w:rsidR="00DC210A" w:rsidRDefault="0078287C" w:rsidP="00DC210A">
      <w:pPr>
        <w:tabs>
          <w:tab w:val="left" w:pos="900"/>
          <w:tab w:val="right" w:pos="9173"/>
        </w:tabs>
        <w:ind w:left="1276" w:hanging="1276"/>
        <w:rPr>
          <w:bCs/>
          <w:szCs w:val="24"/>
        </w:rPr>
      </w:pPr>
      <w:r w:rsidRPr="00696E47">
        <w:rPr>
          <w:bCs/>
          <w:szCs w:val="24"/>
        </w:rPr>
        <w:t xml:space="preserve">Apologies </w:t>
      </w:r>
      <w:r>
        <w:rPr>
          <w:bCs/>
          <w:szCs w:val="24"/>
        </w:rPr>
        <w:t xml:space="preserve">received </w:t>
      </w:r>
      <w:r w:rsidR="00052A9F">
        <w:rPr>
          <w:bCs/>
          <w:szCs w:val="24"/>
        </w:rPr>
        <w:t xml:space="preserve">and accepted </w:t>
      </w:r>
      <w:r w:rsidR="004A022C">
        <w:rPr>
          <w:bCs/>
          <w:szCs w:val="24"/>
        </w:rPr>
        <w:t>from</w:t>
      </w:r>
      <w:r w:rsidR="00DC210A">
        <w:rPr>
          <w:bCs/>
          <w:szCs w:val="24"/>
        </w:rPr>
        <w:t xml:space="preserve"> </w:t>
      </w:r>
      <w:r w:rsidR="00DC210A" w:rsidRPr="00696E47">
        <w:rPr>
          <w:bCs/>
          <w:szCs w:val="24"/>
        </w:rPr>
        <w:t>Cllr Cle</w:t>
      </w:r>
      <w:r w:rsidR="0054406F">
        <w:rPr>
          <w:bCs/>
          <w:szCs w:val="24"/>
        </w:rPr>
        <w:t>g</w:t>
      </w:r>
      <w:r w:rsidR="00DC210A" w:rsidRPr="00696E47">
        <w:rPr>
          <w:bCs/>
          <w:szCs w:val="24"/>
        </w:rPr>
        <w:t>g</w:t>
      </w:r>
      <w:r w:rsidR="0054406F">
        <w:rPr>
          <w:bCs/>
          <w:szCs w:val="24"/>
        </w:rPr>
        <w:t xml:space="preserve"> and </w:t>
      </w:r>
      <w:r w:rsidR="00DC210A">
        <w:rPr>
          <w:bCs/>
          <w:szCs w:val="24"/>
        </w:rPr>
        <w:t>Cllr Mrs Jackman</w:t>
      </w:r>
      <w:r w:rsidR="0054406F">
        <w:rPr>
          <w:bCs/>
          <w:szCs w:val="24"/>
        </w:rPr>
        <w:t>.</w:t>
      </w:r>
    </w:p>
    <w:p w14:paraId="0E7075D1" w14:textId="77777777" w:rsidR="008D6515" w:rsidRDefault="008D6515" w:rsidP="002C7E61">
      <w:pPr>
        <w:pStyle w:val="Heading2"/>
      </w:pPr>
    </w:p>
    <w:p w14:paraId="29A0E128" w14:textId="1D6E48D7" w:rsidR="00A009A3" w:rsidRPr="00696E47" w:rsidRDefault="00A009A3" w:rsidP="002C7E61">
      <w:pPr>
        <w:pStyle w:val="Heading2"/>
      </w:pPr>
      <w:r w:rsidRPr="00696E47">
        <w:t>C2</w:t>
      </w:r>
      <w:r w:rsidR="004A022C">
        <w:t>6</w:t>
      </w:r>
      <w:r>
        <w:t>.</w:t>
      </w:r>
      <w:r w:rsidR="00E870AA">
        <w:t>084</w:t>
      </w:r>
      <w:r w:rsidRPr="00696E47">
        <w:t xml:space="preserve"> OTHER ABSENCES (</w:t>
      </w:r>
      <w:r w:rsidR="0054406F">
        <w:t>1</w:t>
      </w:r>
      <w:r w:rsidRPr="00696E47">
        <w:t>)</w:t>
      </w:r>
      <w:r w:rsidRPr="00696E47">
        <w:tab/>
      </w:r>
    </w:p>
    <w:p w14:paraId="0E85D0D0" w14:textId="1325671E" w:rsidR="00A009A3" w:rsidRDefault="00F3399A" w:rsidP="00DC210A">
      <w:pPr>
        <w:pStyle w:val="Heading2"/>
        <w:rPr>
          <w:bCs/>
          <w:szCs w:val="24"/>
        </w:rPr>
      </w:pPr>
      <w:r w:rsidRPr="00F3399A">
        <w:rPr>
          <w:b w:val="0"/>
          <w:szCs w:val="24"/>
        </w:rPr>
        <w:t>Cllr Stroud</w:t>
      </w:r>
      <w:r w:rsidR="0054406F">
        <w:rPr>
          <w:b w:val="0"/>
          <w:szCs w:val="24"/>
        </w:rPr>
        <w:t>.</w:t>
      </w:r>
    </w:p>
    <w:p w14:paraId="32E4D0E5" w14:textId="77777777" w:rsidR="00DC210A" w:rsidRPr="00DC210A" w:rsidRDefault="00DC210A" w:rsidP="00DC210A"/>
    <w:p w14:paraId="3EA86BE4" w14:textId="6708815A" w:rsidR="00A009A3" w:rsidRPr="00696E47" w:rsidRDefault="00A009A3" w:rsidP="002C7E61">
      <w:pPr>
        <w:pStyle w:val="Heading2"/>
      </w:pPr>
      <w:r w:rsidRPr="00696E47">
        <w:t>C2</w:t>
      </w:r>
      <w:r w:rsidR="00F3717B">
        <w:t>6</w:t>
      </w:r>
      <w:r>
        <w:t>.</w:t>
      </w:r>
      <w:r w:rsidR="00E870AA">
        <w:t>085</w:t>
      </w:r>
      <w:r w:rsidRPr="00696E47">
        <w:t xml:space="preserve"> MINUTES</w:t>
      </w:r>
    </w:p>
    <w:p w14:paraId="5E3FE9BC" w14:textId="7500C172" w:rsidR="00A009A3" w:rsidRDefault="00A009A3" w:rsidP="002C7E61">
      <w:r>
        <w:rPr>
          <w:bCs/>
        </w:rPr>
        <w:t>C</w:t>
      </w:r>
      <w:r w:rsidRPr="00696E47">
        <w:rPr>
          <w:bCs/>
        </w:rPr>
        <w:t xml:space="preserve">ouncillors </w:t>
      </w:r>
      <w:r w:rsidRPr="00696E47">
        <w:rPr>
          <w:b/>
          <w:i/>
          <w:iCs/>
        </w:rPr>
        <w:t xml:space="preserve">AGREED </w:t>
      </w:r>
      <w:r w:rsidRPr="00696E47">
        <w:rPr>
          <w:bCs/>
        </w:rPr>
        <w:t xml:space="preserve">the </w:t>
      </w:r>
      <w:r>
        <w:rPr>
          <w:bCs/>
        </w:rPr>
        <w:t>m</w:t>
      </w:r>
      <w:r w:rsidRPr="00696E47">
        <w:rPr>
          <w:bCs/>
        </w:rPr>
        <w:t>inutes of the</w:t>
      </w:r>
      <w:r w:rsidR="008A155D">
        <w:rPr>
          <w:bCs/>
        </w:rPr>
        <w:t xml:space="preserve"> </w:t>
      </w:r>
      <w:r w:rsidRPr="00696E47">
        <w:rPr>
          <w:bCs/>
        </w:rPr>
        <w:t>Parish Council Meeting held on</w:t>
      </w:r>
      <w:r w:rsidRPr="00A11B5A">
        <w:t xml:space="preserve"> </w:t>
      </w:r>
      <w:r w:rsidR="008A155D">
        <w:t>5</w:t>
      </w:r>
      <w:r w:rsidR="008A155D" w:rsidRPr="008A155D">
        <w:rPr>
          <w:vertAlign w:val="superscript"/>
        </w:rPr>
        <w:t>th</w:t>
      </w:r>
      <w:r w:rsidR="008A155D">
        <w:t xml:space="preserve"> July</w:t>
      </w:r>
      <w:r w:rsidR="00F3717B">
        <w:t xml:space="preserve"> 2026.</w:t>
      </w:r>
    </w:p>
    <w:p w14:paraId="1B4879BD" w14:textId="77777777" w:rsidR="00A009A3" w:rsidRDefault="00A009A3" w:rsidP="00A009A3">
      <w:pPr>
        <w:tabs>
          <w:tab w:val="left" w:pos="900"/>
        </w:tabs>
        <w:rPr>
          <w:bCs/>
          <w:szCs w:val="24"/>
        </w:rPr>
      </w:pPr>
    </w:p>
    <w:p w14:paraId="2BD60634" w14:textId="6510EBBE" w:rsidR="00F3717B" w:rsidRPr="00696E47" w:rsidRDefault="00F3717B" w:rsidP="00F3717B">
      <w:pPr>
        <w:pStyle w:val="Heading2"/>
      </w:pPr>
      <w:r w:rsidRPr="00696E47">
        <w:t>C2</w:t>
      </w:r>
      <w:r>
        <w:t>6.</w:t>
      </w:r>
      <w:r w:rsidR="00E870AA">
        <w:t>086</w:t>
      </w:r>
      <w:r w:rsidRPr="00696E47">
        <w:t xml:space="preserve"> DECLARATIONS OF INTEREST</w:t>
      </w:r>
    </w:p>
    <w:p w14:paraId="4CB8D0DB" w14:textId="77777777" w:rsidR="00F3717B" w:rsidRDefault="00F3717B" w:rsidP="00F3717B">
      <w:r>
        <w:t>None.</w:t>
      </w:r>
    </w:p>
    <w:p w14:paraId="47D2C1CC" w14:textId="77777777" w:rsidR="003D1FE7" w:rsidRDefault="003D1FE7" w:rsidP="00F3717B"/>
    <w:p w14:paraId="6E859B61" w14:textId="2E35D7E2" w:rsidR="003D1FE7" w:rsidRPr="00134231" w:rsidRDefault="003D1FE7" w:rsidP="003D1FE7">
      <w:pPr>
        <w:rPr>
          <w:szCs w:val="24"/>
        </w:rPr>
      </w:pPr>
      <w:r>
        <w:rPr>
          <w:b/>
          <w:bCs/>
          <w:szCs w:val="24"/>
        </w:rPr>
        <w:t>C26.</w:t>
      </w:r>
      <w:r w:rsidR="00E870AA">
        <w:rPr>
          <w:b/>
          <w:bCs/>
          <w:szCs w:val="24"/>
        </w:rPr>
        <w:t>087</w:t>
      </w:r>
      <w:r>
        <w:rPr>
          <w:b/>
          <w:bCs/>
          <w:szCs w:val="24"/>
        </w:rPr>
        <w:t xml:space="preserve"> </w:t>
      </w:r>
      <w:r w:rsidRPr="00134231">
        <w:rPr>
          <w:b/>
          <w:szCs w:val="24"/>
        </w:rPr>
        <w:t>QUESTIONS FROM MEMBERS OF THE PUBLIC</w:t>
      </w:r>
    </w:p>
    <w:p w14:paraId="68931B27" w14:textId="7C769B60" w:rsidR="003D1FE7" w:rsidRDefault="002D5909" w:rsidP="00F3717B">
      <w:r>
        <w:rPr>
          <w:szCs w:val="24"/>
        </w:rPr>
        <w:t>None.</w:t>
      </w:r>
    </w:p>
    <w:p w14:paraId="6A53CC6B" w14:textId="77777777" w:rsidR="00F3717B" w:rsidRDefault="00F3717B" w:rsidP="00A009A3">
      <w:pPr>
        <w:tabs>
          <w:tab w:val="left" w:pos="900"/>
        </w:tabs>
        <w:rPr>
          <w:bCs/>
          <w:szCs w:val="24"/>
        </w:rPr>
      </w:pPr>
    </w:p>
    <w:p w14:paraId="5EB314C2" w14:textId="00F974F3" w:rsidR="00D3331E" w:rsidRDefault="00A009A3" w:rsidP="00D3331E">
      <w:pPr>
        <w:pStyle w:val="Heading2"/>
      </w:pPr>
      <w:r w:rsidRPr="00401441">
        <w:rPr>
          <w:rFonts w:cs="Times New Roman"/>
          <w:szCs w:val="24"/>
        </w:rPr>
        <w:t>C2</w:t>
      </w:r>
      <w:r w:rsidR="00CB23C5">
        <w:rPr>
          <w:rFonts w:cs="Times New Roman"/>
          <w:szCs w:val="24"/>
        </w:rPr>
        <w:t>6</w:t>
      </w:r>
      <w:r w:rsidRPr="00401441">
        <w:rPr>
          <w:rFonts w:cs="Times New Roman"/>
          <w:szCs w:val="24"/>
        </w:rPr>
        <w:t>.</w:t>
      </w:r>
      <w:r w:rsidR="00E870AA">
        <w:rPr>
          <w:rFonts w:cs="Times New Roman"/>
          <w:szCs w:val="24"/>
        </w:rPr>
        <w:t>088</w:t>
      </w:r>
      <w:r w:rsidRPr="00401441">
        <w:rPr>
          <w:rFonts w:cs="Times New Roman"/>
          <w:szCs w:val="24"/>
        </w:rPr>
        <w:t xml:space="preserve"> </w:t>
      </w:r>
      <w:r w:rsidR="00D3331E">
        <w:t>REPRESENTATION AT PLANNING APPEALS</w:t>
      </w:r>
    </w:p>
    <w:p w14:paraId="173049A5" w14:textId="5B86AF21" w:rsidR="00D3331E" w:rsidRDefault="00383D7B" w:rsidP="00D3331E">
      <w:pPr>
        <w:pStyle w:val="Heading2"/>
        <w:rPr>
          <w:b w:val="0"/>
          <w:bCs/>
        </w:rPr>
      </w:pPr>
      <w:r>
        <w:rPr>
          <w:b w:val="0"/>
          <w:bCs/>
        </w:rPr>
        <w:t>Councillors noted that the</w:t>
      </w:r>
      <w:r w:rsidR="005504D7">
        <w:rPr>
          <w:b w:val="0"/>
          <w:bCs/>
        </w:rPr>
        <w:t xml:space="preserve"> Clerk</w:t>
      </w:r>
      <w:r>
        <w:rPr>
          <w:b w:val="0"/>
          <w:bCs/>
        </w:rPr>
        <w:t xml:space="preserve"> had been </w:t>
      </w:r>
      <w:r w:rsidR="00D3331E">
        <w:rPr>
          <w:b w:val="0"/>
          <w:bCs/>
        </w:rPr>
        <w:t xml:space="preserve">advised of two planning applications where the Parish Council objected, and which Epping Forest District Council refused, that will be going to appeal.  These </w:t>
      </w:r>
      <w:r w:rsidR="002C14B2">
        <w:rPr>
          <w:b w:val="0"/>
          <w:bCs/>
        </w:rPr>
        <w:t>were:</w:t>
      </w:r>
    </w:p>
    <w:p w14:paraId="3285F963" w14:textId="77777777" w:rsidR="00D3331E" w:rsidRDefault="00D3331E" w:rsidP="00D3331E"/>
    <w:tbl>
      <w:tblPr>
        <w:tblStyle w:val="TableGrid"/>
        <w:tblW w:w="0" w:type="auto"/>
        <w:tblLook w:val="04A0" w:firstRow="1" w:lastRow="0" w:firstColumn="1" w:lastColumn="0" w:noHBand="0" w:noVBand="1"/>
      </w:tblPr>
      <w:tblGrid>
        <w:gridCol w:w="704"/>
        <w:gridCol w:w="9755"/>
      </w:tblGrid>
      <w:tr w:rsidR="00D3331E" w14:paraId="71EDE707" w14:textId="77777777" w:rsidTr="003E76EA">
        <w:tc>
          <w:tcPr>
            <w:tcW w:w="704" w:type="dxa"/>
          </w:tcPr>
          <w:p w14:paraId="58BD1884" w14:textId="77777777" w:rsidR="00D3331E" w:rsidRPr="001B4F2A" w:rsidRDefault="00D3331E" w:rsidP="003E76EA">
            <w:pPr>
              <w:rPr>
                <w:b/>
                <w:bCs/>
                <w:sz w:val="28"/>
                <w:szCs w:val="24"/>
              </w:rPr>
            </w:pPr>
            <w:r w:rsidRPr="001B4F2A">
              <w:rPr>
                <w:b/>
                <w:bCs/>
                <w:sz w:val="28"/>
                <w:szCs w:val="24"/>
              </w:rPr>
              <w:t>1.</w:t>
            </w:r>
          </w:p>
        </w:tc>
        <w:tc>
          <w:tcPr>
            <w:tcW w:w="9755" w:type="dxa"/>
          </w:tcPr>
          <w:p w14:paraId="696259B7" w14:textId="77777777" w:rsidR="00D3331E" w:rsidRDefault="00D3331E" w:rsidP="003E76EA">
            <w:r w:rsidRPr="001B4F2A">
              <w:rPr>
                <w:b/>
                <w:bCs/>
              </w:rPr>
              <w:t>EPF/1793/24</w:t>
            </w:r>
            <w:r>
              <w:t xml:space="preserve"> – </w:t>
            </w:r>
            <w:r w:rsidRPr="00B965EF">
              <w:rPr>
                <w:b/>
                <w:bCs/>
              </w:rPr>
              <w:t>Land at Latton Priory</w:t>
            </w:r>
            <w:r>
              <w:t>, north of Rye Hill Road, Hastingwood (Local Plan allocated Site AP4.1)</w:t>
            </w:r>
          </w:p>
          <w:p w14:paraId="7D18B28B" w14:textId="77777777" w:rsidR="00D3331E" w:rsidRDefault="00D3331E" w:rsidP="003E76EA">
            <w:r>
              <w:t>Mixed use development up to 1,340 dwelling, and various other use classes (see Appendix 1 for full description of the application, along with the Parish Councils objection and the district councils refusal reasons).</w:t>
            </w:r>
          </w:p>
          <w:p w14:paraId="3786825F" w14:textId="77777777" w:rsidR="00D3331E" w:rsidRDefault="00D3331E" w:rsidP="003E76EA">
            <w:r>
              <w:t>Inquiry Start Date: Tuesday 1</w:t>
            </w:r>
            <w:r w:rsidRPr="00666B27">
              <w:rPr>
                <w:vertAlign w:val="superscript"/>
              </w:rPr>
              <w:t>st</w:t>
            </w:r>
            <w:r>
              <w:t xml:space="preserve"> December 2026</w:t>
            </w:r>
          </w:p>
          <w:p w14:paraId="5BFF730F" w14:textId="0602FF28" w:rsidR="00D3331E" w:rsidRPr="00383D7B" w:rsidRDefault="00D3331E" w:rsidP="003E76EA">
            <w:pPr>
              <w:rPr>
                <w:b/>
                <w:bCs/>
              </w:rPr>
            </w:pPr>
            <w:r w:rsidRPr="005F4BC7">
              <w:rPr>
                <w:b/>
                <w:bCs/>
              </w:rPr>
              <w:t>Deadline for first representations and Rule 6 Party Statement of Case: 11.59pm 18</w:t>
            </w:r>
            <w:r w:rsidRPr="005F4BC7">
              <w:rPr>
                <w:b/>
                <w:bCs/>
                <w:vertAlign w:val="superscript"/>
              </w:rPr>
              <w:t>th</w:t>
            </w:r>
            <w:r w:rsidRPr="005F4BC7">
              <w:rPr>
                <w:b/>
                <w:bCs/>
              </w:rPr>
              <w:t xml:space="preserve"> August 2026</w:t>
            </w:r>
          </w:p>
        </w:tc>
      </w:tr>
      <w:tr w:rsidR="00D3331E" w14:paraId="03C5D4F7" w14:textId="77777777" w:rsidTr="003E76EA">
        <w:tc>
          <w:tcPr>
            <w:tcW w:w="704" w:type="dxa"/>
          </w:tcPr>
          <w:p w14:paraId="4EC4FCEA" w14:textId="77777777" w:rsidR="00D3331E" w:rsidRPr="001B4F2A" w:rsidRDefault="00D3331E" w:rsidP="003E76EA">
            <w:pPr>
              <w:rPr>
                <w:b/>
                <w:bCs/>
                <w:sz w:val="28"/>
                <w:szCs w:val="24"/>
              </w:rPr>
            </w:pPr>
            <w:r w:rsidRPr="001B4F2A">
              <w:rPr>
                <w:b/>
                <w:bCs/>
                <w:sz w:val="28"/>
                <w:szCs w:val="24"/>
              </w:rPr>
              <w:lastRenderedPageBreak/>
              <w:t>2</w:t>
            </w:r>
          </w:p>
        </w:tc>
        <w:tc>
          <w:tcPr>
            <w:tcW w:w="9755" w:type="dxa"/>
          </w:tcPr>
          <w:p w14:paraId="76278322" w14:textId="77777777" w:rsidR="00D3331E" w:rsidRDefault="00D3331E" w:rsidP="003E76EA">
            <w:r w:rsidRPr="00B965EF">
              <w:rPr>
                <w:b/>
                <w:bCs/>
              </w:rPr>
              <w:t>EPF/1039/2</w:t>
            </w:r>
            <w:r>
              <w:rPr>
                <w:b/>
                <w:bCs/>
              </w:rPr>
              <w:t>5</w:t>
            </w:r>
            <w:r w:rsidRPr="00B965EF">
              <w:rPr>
                <w:b/>
                <w:bCs/>
              </w:rPr>
              <w:t xml:space="preserve"> – North Weald Park, Former North Weald Golf Course</w:t>
            </w:r>
            <w:r w:rsidRPr="00E53CC9">
              <w:t xml:space="preserve"> , Rayley Lane , North Weald Bassett </w:t>
            </w:r>
            <w:r>
              <w:t>(site unallocated in the Local Plan)</w:t>
            </w:r>
          </w:p>
          <w:p w14:paraId="64DE9F4B" w14:textId="1D3DCFB6" w:rsidR="00D3331E" w:rsidRDefault="00D3331E" w:rsidP="003E76EA">
            <w:r w:rsidRPr="00793B38">
              <w:t xml:space="preserve">Outline planning application (with all matters reserved except access) for a residential-led mixed-use development comprising </w:t>
            </w:r>
            <w:r w:rsidR="00702336">
              <w:t>u</w:t>
            </w:r>
            <w:r w:rsidRPr="00793B38">
              <w:t>p to 600 dwellings (Use Class C3), a care home (up to 70 beds, Use Class C2), primary school, a local centre (Use Classes E(a) and E(b)), sports facilities, Suitable Alternative Natural Greenspace (SANG) and associated landscaping, infrastructure, and two access points off Rayley Lane (all modes) and Vicarage Lane (bus gate)</w:t>
            </w:r>
          </w:p>
          <w:p w14:paraId="4B91E879" w14:textId="77777777" w:rsidR="00D3331E" w:rsidRDefault="00D3331E" w:rsidP="003E76EA">
            <w:r>
              <w:t>Inquiry Start Date: Tuesday 19</w:t>
            </w:r>
            <w:r w:rsidRPr="007203ED">
              <w:rPr>
                <w:vertAlign w:val="superscript"/>
              </w:rPr>
              <w:t>th</w:t>
            </w:r>
            <w:r>
              <w:t xml:space="preserve"> January 2027</w:t>
            </w:r>
          </w:p>
          <w:p w14:paraId="379036D6" w14:textId="77777777" w:rsidR="00D3331E" w:rsidRPr="00A22BC5" w:rsidRDefault="00D3331E" w:rsidP="003E76EA">
            <w:pPr>
              <w:rPr>
                <w:b/>
                <w:bCs/>
              </w:rPr>
            </w:pPr>
            <w:r w:rsidRPr="00A22BC5">
              <w:rPr>
                <w:b/>
                <w:bCs/>
              </w:rPr>
              <w:t>Deadline for first representations and Rule 6 Party Statement of Case: 11.59pm 5</w:t>
            </w:r>
            <w:r w:rsidRPr="00A22BC5">
              <w:rPr>
                <w:b/>
                <w:bCs/>
                <w:vertAlign w:val="superscript"/>
              </w:rPr>
              <w:t>th</w:t>
            </w:r>
            <w:r w:rsidRPr="00A22BC5">
              <w:rPr>
                <w:b/>
                <w:bCs/>
              </w:rPr>
              <w:t xml:space="preserve"> August 2026</w:t>
            </w:r>
          </w:p>
          <w:p w14:paraId="32947128" w14:textId="77777777" w:rsidR="00D3331E" w:rsidRDefault="00D3331E" w:rsidP="003E76EA"/>
        </w:tc>
      </w:tr>
    </w:tbl>
    <w:p w14:paraId="0D313169" w14:textId="77777777" w:rsidR="00D3331E" w:rsidRDefault="00D3331E" w:rsidP="00D3331E"/>
    <w:p w14:paraId="3341520D" w14:textId="14577670" w:rsidR="00D3331E" w:rsidRDefault="00D3331E" w:rsidP="00D3331E">
      <w:pPr>
        <w:rPr>
          <w:rFonts w:cs="Arial"/>
          <w:color w:val="000000" w:themeColor="text1"/>
        </w:rPr>
      </w:pPr>
      <w:r>
        <w:t xml:space="preserve">Both </w:t>
      </w:r>
      <w:r w:rsidR="00383D7B">
        <w:t>a</w:t>
      </w:r>
      <w:r>
        <w:t>ppeals will be heard by way of an Inquiry</w:t>
      </w:r>
      <w:r w:rsidRPr="009D47A0">
        <w:rPr>
          <w:rFonts w:cs="Arial"/>
          <w:color w:val="000000" w:themeColor="text1"/>
        </w:rPr>
        <w:t>, which is the most formal of the appeal procedures. It usually involves larger or more complicated appeals. Often expert evidence is presented, and witnesses are cross-examined</w:t>
      </w:r>
      <w:r>
        <w:rPr>
          <w:rFonts w:cs="Arial"/>
          <w:color w:val="000000" w:themeColor="text1"/>
        </w:rPr>
        <w:t xml:space="preserve">. It is similar in a sense to a court of law.  </w:t>
      </w:r>
      <w:r w:rsidRPr="009D47A0">
        <w:rPr>
          <w:rFonts w:cs="Arial"/>
          <w:color w:val="000000" w:themeColor="text1"/>
        </w:rPr>
        <w:t>An inquiry is open to the public and provides for the investigation into, and formal testing of, evidence, usually through the questioning (“cross examination”) of expert witnesses and other witnesses.</w:t>
      </w:r>
    </w:p>
    <w:p w14:paraId="6BF58C72" w14:textId="77777777" w:rsidR="00D3331E" w:rsidRDefault="00D3331E" w:rsidP="00D3331E">
      <w:pPr>
        <w:rPr>
          <w:rFonts w:cs="Arial"/>
          <w:color w:val="000000" w:themeColor="text1"/>
        </w:rPr>
      </w:pPr>
    </w:p>
    <w:p w14:paraId="4619D571" w14:textId="2FCE02E0" w:rsidR="00D3331E" w:rsidRDefault="00D3331E" w:rsidP="00D3331E">
      <w:pPr>
        <w:rPr>
          <w:rFonts w:cs="Arial"/>
          <w:color w:val="000000" w:themeColor="text1"/>
        </w:rPr>
      </w:pPr>
      <w:r w:rsidRPr="009D47A0">
        <w:rPr>
          <w:rFonts w:cs="Arial"/>
          <w:color w:val="000000" w:themeColor="text1"/>
        </w:rPr>
        <w:t xml:space="preserve">The Parish Council is classed as an ‘Interested Party.  Their views in support of, or opposition to, a proposed scheme </w:t>
      </w:r>
      <w:r w:rsidR="00820D9C">
        <w:rPr>
          <w:rFonts w:cs="Arial"/>
          <w:color w:val="000000" w:themeColor="text1"/>
        </w:rPr>
        <w:t>would be</w:t>
      </w:r>
      <w:r w:rsidRPr="009D47A0">
        <w:rPr>
          <w:rFonts w:cs="Arial"/>
          <w:color w:val="000000" w:themeColor="text1"/>
        </w:rPr>
        <w:t xml:space="preserve"> taken into account by the Inspector. Interested parties are notified by the </w:t>
      </w:r>
      <w:r>
        <w:rPr>
          <w:rFonts w:cs="Arial"/>
          <w:color w:val="000000" w:themeColor="text1"/>
        </w:rPr>
        <w:t>Local Planning Authority (</w:t>
      </w:r>
      <w:r w:rsidRPr="009D47A0">
        <w:rPr>
          <w:rFonts w:cs="Arial"/>
          <w:color w:val="000000" w:themeColor="text1"/>
        </w:rPr>
        <w:t>LPA</w:t>
      </w:r>
      <w:r>
        <w:rPr>
          <w:rFonts w:cs="Arial"/>
          <w:color w:val="000000" w:themeColor="text1"/>
        </w:rPr>
        <w:t>)</w:t>
      </w:r>
      <w:r w:rsidRPr="009D47A0">
        <w:rPr>
          <w:rFonts w:cs="Arial"/>
          <w:color w:val="000000" w:themeColor="text1"/>
        </w:rPr>
        <w:t> that the appeal is taking place</w:t>
      </w:r>
      <w:r>
        <w:rPr>
          <w:rFonts w:cs="Arial"/>
          <w:color w:val="000000" w:themeColor="text1"/>
        </w:rPr>
        <w:t xml:space="preserve">. They are also </w:t>
      </w:r>
      <w:r w:rsidRPr="009D47A0">
        <w:rPr>
          <w:rFonts w:cs="Arial"/>
          <w:color w:val="000000" w:themeColor="text1"/>
        </w:rPr>
        <w:t>encouraged to take part in the inquiry. Local knowledge and opinion can often be a valuable addition to the evidence given by the appellant and the LPA.</w:t>
      </w:r>
      <w:r>
        <w:rPr>
          <w:rFonts w:cs="Arial"/>
          <w:color w:val="000000" w:themeColor="text1"/>
        </w:rPr>
        <w:t xml:space="preserve">  </w:t>
      </w:r>
    </w:p>
    <w:p w14:paraId="41468E29" w14:textId="050CADAB" w:rsidR="00FC6009" w:rsidRDefault="00FC6009" w:rsidP="00D3331E">
      <w:pPr>
        <w:rPr>
          <w:rFonts w:cs="Arial"/>
          <w:color w:val="000000" w:themeColor="text1"/>
        </w:rPr>
      </w:pPr>
    </w:p>
    <w:p w14:paraId="7F96A331" w14:textId="6643E791" w:rsidR="00FC6009" w:rsidRDefault="00FC6009" w:rsidP="00D3331E">
      <w:pPr>
        <w:rPr>
          <w:rFonts w:cs="Arial"/>
          <w:color w:val="000000" w:themeColor="text1"/>
        </w:rPr>
      </w:pPr>
      <w:r>
        <w:rPr>
          <w:rFonts w:cs="Arial"/>
          <w:color w:val="000000" w:themeColor="text1"/>
        </w:rPr>
        <w:t>The PFO explained that the Council can, if they so wish, request the Planning Inspector considers them as a Rule 6 Party</w:t>
      </w:r>
      <w:r w:rsidR="00D743B6">
        <w:rPr>
          <w:rFonts w:cs="Arial"/>
          <w:color w:val="000000" w:themeColor="text1"/>
        </w:rPr>
        <w:t>, thus providing the Parish Council with more involvement and greater opportunity to input into the appeal</w:t>
      </w:r>
      <w:r w:rsidR="008E4E93">
        <w:rPr>
          <w:rFonts w:cs="Arial"/>
          <w:color w:val="000000" w:themeColor="text1"/>
        </w:rPr>
        <w:t xml:space="preserve"> process and represent residents. </w:t>
      </w:r>
    </w:p>
    <w:p w14:paraId="5F21D583" w14:textId="77777777" w:rsidR="008E4E93" w:rsidRDefault="008E4E93" w:rsidP="00D3331E">
      <w:pPr>
        <w:rPr>
          <w:rFonts w:cs="Arial"/>
          <w:color w:val="000000" w:themeColor="text1"/>
        </w:rPr>
      </w:pPr>
    </w:p>
    <w:p w14:paraId="5F731454" w14:textId="5DD6A983" w:rsidR="008E4E93" w:rsidRDefault="008E4E93" w:rsidP="00D3331E">
      <w:pPr>
        <w:rPr>
          <w:rFonts w:cs="Arial"/>
          <w:color w:val="000000" w:themeColor="text1"/>
        </w:rPr>
      </w:pPr>
      <w:r>
        <w:rPr>
          <w:rFonts w:cs="Arial"/>
          <w:color w:val="000000" w:themeColor="text1"/>
        </w:rPr>
        <w:t>The PFO gave a full summary of the difference with being an interested party versus a Rule 6 Party, includ</w:t>
      </w:r>
      <w:r w:rsidR="00651C50">
        <w:rPr>
          <w:rFonts w:cs="Arial"/>
          <w:color w:val="000000" w:themeColor="text1"/>
        </w:rPr>
        <w:t xml:space="preserve">ing </w:t>
      </w:r>
      <w:r w:rsidR="00CB5FCE">
        <w:rPr>
          <w:rFonts w:cs="Arial"/>
          <w:color w:val="000000" w:themeColor="text1"/>
        </w:rPr>
        <w:t xml:space="preserve">the positives and negatives for each case.  </w:t>
      </w:r>
      <w:r w:rsidR="00651C50">
        <w:rPr>
          <w:rFonts w:cs="Arial"/>
          <w:color w:val="000000" w:themeColor="text1"/>
        </w:rPr>
        <w:t xml:space="preserve">During the meeting, </w:t>
      </w:r>
      <w:r w:rsidR="00CB5FCE">
        <w:rPr>
          <w:rFonts w:cs="Arial"/>
          <w:color w:val="000000" w:themeColor="text1"/>
        </w:rPr>
        <w:t xml:space="preserve">Councillors also watched a short video created by the Planning Inspectorate setting out what being a Rule 6 Part means, and the process alongside it. </w:t>
      </w:r>
    </w:p>
    <w:p w14:paraId="0D17C891" w14:textId="77777777" w:rsidR="00CB5FCE" w:rsidRDefault="00CB5FCE" w:rsidP="00D3331E">
      <w:pPr>
        <w:rPr>
          <w:rFonts w:cs="Arial"/>
          <w:color w:val="000000" w:themeColor="text1"/>
        </w:rPr>
      </w:pPr>
    </w:p>
    <w:p w14:paraId="2167C5E7" w14:textId="1C4024E1" w:rsidR="00CB5FCE" w:rsidRDefault="00CB5FCE" w:rsidP="00D3331E">
      <w:pPr>
        <w:rPr>
          <w:rFonts w:cs="Arial"/>
          <w:color w:val="000000" w:themeColor="text1"/>
        </w:rPr>
      </w:pPr>
      <w:r>
        <w:rPr>
          <w:rFonts w:cs="Arial"/>
          <w:color w:val="000000" w:themeColor="text1"/>
        </w:rPr>
        <w:t>Councillors were advised they had three options with regard to each of the appeals:</w:t>
      </w:r>
    </w:p>
    <w:p w14:paraId="3E645A87" w14:textId="264259B9" w:rsidR="00CB5FCE" w:rsidRDefault="00CB5FCE" w:rsidP="00CB5FCE">
      <w:pPr>
        <w:pStyle w:val="ListParagraph"/>
        <w:numPr>
          <w:ilvl w:val="0"/>
          <w:numId w:val="14"/>
        </w:numPr>
        <w:rPr>
          <w:rFonts w:cs="Arial"/>
          <w:color w:val="000000" w:themeColor="text1"/>
        </w:rPr>
      </w:pPr>
      <w:r>
        <w:rPr>
          <w:rFonts w:cs="Arial"/>
          <w:color w:val="000000" w:themeColor="text1"/>
        </w:rPr>
        <w:t xml:space="preserve">Not to participate at </w:t>
      </w:r>
      <w:r w:rsidR="00702336">
        <w:rPr>
          <w:rFonts w:cs="Arial"/>
          <w:color w:val="000000" w:themeColor="text1"/>
        </w:rPr>
        <w:t xml:space="preserve">all, and leave it to EFDC and </w:t>
      </w:r>
      <w:r w:rsidR="006923A1">
        <w:rPr>
          <w:rFonts w:cs="Arial"/>
          <w:color w:val="000000" w:themeColor="text1"/>
        </w:rPr>
        <w:t>Appellant</w:t>
      </w:r>
      <w:r w:rsidR="00702336">
        <w:rPr>
          <w:rFonts w:cs="Arial"/>
          <w:color w:val="000000" w:themeColor="text1"/>
        </w:rPr>
        <w:t>.</w:t>
      </w:r>
    </w:p>
    <w:p w14:paraId="6929A9D1" w14:textId="32645FC0" w:rsidR="00702336" w:rsidRDefault="00702336" w:rsidP="00CB5FCE">
      <w:pPr>
        <w:pStyle w:val="ListParagraph"/>
        <w:numPr>
          <w:ilvl w:val="0"/>
          <w:numId w:val="14"/>
        </w:numPr>
        <w:rPr>
          <w:rFonts w:cs="Arial"/>
          <w:color w:val="000000" w:themeColor="text1"/>
        </w:rPr>
      </w:pPr>
      <w:r>
        <w:rPr>
          <w:rFonts w:cs="Arial"/>
          <w:color w:val="000000" w:themeColor="text1"/>
        </w:rPr>
        <w:t>To be an Interested Party</w:t>
      </w:r>
    </w:p>
    <w:p w14:paraId="33326801" w14:textId="08A5BB85" w:rsidR="00702336" w:rsidRDefault="00702336" w:rsidP="00CB5FCE">
      <w:pPr>
        <w:pStyle w:val="ListParagraph"/>
        <w:numPr>
          <w:ilvl w:val="0"/>
          <w:numId w:val="14"/>
        </w:numPr>
        <w:rPr>
          <w:rFonts w:cs="Arial"/>
          <w:color w:val="000000" w:themeColor="text1"/>
        </w:rPr>
      </w:pPr>
      <w:r>
        <w:rPr>
          <w:rFonts w:cs="Arial"/>
          <w:color w:val="000000" w:themeColor="text1"/>
        </w:rPr>
        <w:t xml:space="preserve">To be (after requesting) a Rule </w:t>
      </w:r>
      <w:r w:rsidR="00517DD9">
        <w:rPr>
          <w:rFonts w:cs="Arial"/>
          <w:color w:val="000000" w:themeColor="text1"/>
        </w:rPr>
        <w:t>6 Party</w:t>
      </w:r>
    </w:p>
    <w:p w14:paraId="58E3872F" w14:textId="77777777" w:rsidR="006923A1" w:rsidRDefault="006923A1" w:rsidP="006923A1">
      <w:pPr>
        <w:rPr>
          <w:rFonts w:cs="Arial"/>
          <w:color w:val="000000" w:themeColor="text1"/>
        </w:rPr>
      </w:pPr>
    </w:p>
    <w:p w14:paraId="5CAA70F0" w14:textId="1178BEFF" w:rsidR="005F6D5C" w:rsidRDefault="00C53E2A" w:rsidP="006923A1">
      <w:pPr>
        <w:rPr>
          <w:rFonts w:cs="Arial"/>
          <w:color w:val="000000" w:themeColor="text1"/>
        </w:rPr>
      </w:pPr>
      <w:r>
        <w:rPr>
          <w:rFonts w:cs="Arial"/>
          <w:color w:val="000000" w:themeColor="text1"/>
        </w:rPr>
        <w:t xml:space="preserve">The Clerk advised that in accordance with the Planning Inspectorates guidance, </w:t>
      </w:r>
      <w:r w:rsidR="00FA25FF">
        <w:rPr>
          <w:rFonts w:cs="Arial"/>
          <w:color w:val="000000" w:themeColor="text1"/>
        </w:rPr>
        <w:t xml:space="preserve">she had contacted EFDC to arrange a meeting in order to establish how robustly they intended to defend these appeals, and on what grounds, as this would provide the Parish Council with the information </w:t>
      </w:r>
      <w:r w:rsidR="00E46D8C">
        <w:rPr>
          <w:rFonts w:cs="Arial"/>
          <w:color w:val="000000" w:themeColor="text1"/>
        </w:rPr>
        <w:t xml:space="preserve">it needed to come to an informed decision about the level of involvement and what matters to address for each appeal.  The Clerk had also asked Cllr Bedford to </w:t>
      </w:r>
      <w:r w:rsidR="00695061">
        <w:rPr>
          <w:rFonts w:cs="Arial"/>
          <w:color w:val="000000" w:themeColor="text1"/>
        </w:rPr>
        <w:t xml:space="preserve">chase this up with EFDC. To date, no response had been received.  As such, the PFO had no option but to make assumptions in terms of which grounds EFDC would be defending both appeals, and this was based on </w:t>
      </w:r>
      <w:r w:rsidR="00AB7B75">
        <w:rPr>
          <w:rFonts w:cs="Arial"/>
          <w:color w:val="000000" w:themeColor="text1"/>
        </w:rPr>
        <w:t xml:space="preserve">their original objection.  A number of Councillors advised they would like to review what EFDCs </w:t>
      </w:r>
      <w:r w:rsidR="005F6D5C">
        <w:rPr>
          <w:rFonts w:cs="Arial"/>
          <w:color w:val="000000" w:themeColor="text1"/>
        </w:rPr>
        <w:t>refusal reasons</w:t>
      </w:r>
      <w:r w:rsidR="00AB7B75">
        <w:rPr>
          <w:rFonts w:cs="Arial"/>
          <w:color w:val="000000" w:themeColor="text1"/>
        </w:rPr>
        <w:t xml:space="preserve"> were to each application alongside what the Parish Councils objections </w:t>
      </w:r>
      <w:r w:rsidR="005F6D5C">
        <w:rPr>
          <w:rFonts w:cs="Arial"/>
          <w:color w:val="000000" w:themeColor="text1"/>
        </w:rPr>
        <w:t>were so that they could be clear if there were any probabl</w:t>
      </w:r>
      <w:r w:rsidR="00930787">
        <w:rPr>
          <w:rFonts w:cs="Arial"/>
          <w:color w:val="000000" w:themeColor="text1"/>
        </w:rPr>
        <w:t>e</w:t>
      </w:r>
      <w:r w:rsidR="005F6D5C">
        <w:rPr>
          <w:rFonts w:cs="Arial"/>
          <w:color w:val="000000" w:themeColor="text1"/>
        </w:rPr>
        <w:t xml:space="preserve"> ‘gaps’ in the defence approach.  The PFO went through each application, </w:t>
      </w:r>
      <w:r w:rsidR="000414DC">
        <w:rPr>
          <w:rFonts w:cs="Arial"/>
          <w:color w:val="000000" w:themeColor="text1"/>
        </w:rPr>
        <w:t>providing this information for Councillors, and setting out what she thought were the areas where the Parish Council objections may not be</w:t>
      </w:r>
      <w:r w:rsidR="00930787">
        <w:rPr>
          <w:rFonts w:cs="Arial"/>
          <w:color w:val="000000" w:themeColor="text1"/>
        </w:rPr>
        <w:t xml:space="preserve"> suffi</w:t>
      </w:r>
      <w:r w:rsidR="002A2EE4">
        <w:rPr>
          <w:rFonts w:cs="Arial"/>
          <w:color w:val="000000" w:themeColor="text1"/>
        </w:rPr>
        <w:t>ciently</w:t>
      </w:r>
      <w:r w:rsidR="000414DC">
        <w:rPr>
          <w:rFonts w:cs="Arial"/>
          <w:color w:val="000000" w:themeColor="text1"/>
        </w:rPr>
        <w:t xml:space="preserve"> addressed by EFDC. </w:t>
      </w:r>
    </w:p>
    <w:p w14:paraId="120E78A9" w14:textId="77777777" w:rsidR="00535C16" w:rsidRDefault="00535C16" w:rsidP="006923A1">
      <w:pPr>
        <w:rPr>
          <w:rFonts w:cs="Arial"/>
          <w:color w:val="000000" w:themeColor="text1"/>
        </w:rPr>
      </w:pPr>
    </w:p>
    <w:p w14:paraId="03B3A1B6" w14:textId="7F063FDA" w:rsidR="00535C16" w:rsidRDefault="00535C16" w:rsidP="006923A1">
      <w:pPr>
        <w:rPr>
          <w:rFonts w:cs="Arial"/>
          <w:color w:val="000000" w:themeColor="text1"/>
        </w:rPr>
      </w:pPr>
      <w:r>
        <w:rPr>
          <w:rFonts w:cs="Arial"/>
          <w:color w:val="000000" w:themeColor="text1"/>
        </w:rPr>
        <w:t>Councillors were asked to consider the following:</w:t>
      </w:r>
    </w:p>
    <w:p w14:paraId="1A4D1B52" w14:textId="1A0AA536" w:rsidR="004B3004" w:rsidRDefault="004B3004" w:rsidP="004B3004">
      <w:pPr>
        <w:pStyle w:val="ListParagraph"/>
        <w:numPr>
          <w:ilvl w:val="0"/>
          <w:numId w:val="16"/>
        </w:numPr>
        <w:jc w:val="left"/>
      </w:pPr>
      <w:r>
        <w:lastRenderedPageBreak/>
        <w:t>Was t</w:t>
      </w:r>
      <w:r>
        <w:t xml:space="preserve">he Parish Council confident that the District Council </w:t>
      </w:r>
      <w:r w:rsidR="002A2EE4">
        <w:t xml:space="preserve">would be </w:t>
      </w:r>
      <w:r>
        <w:t xml:space="preserve"> robustly defend</w:t>
      </w:r>
      <w:r>
        <w:t>ing</w:t>
      </w:r>
      <w:r>
        <w:t xml:space="preserve"> these appeals, and w</w:t>
      </w:r>
      <w:r>
        <w:t>ould</w:t>
      </w:r>
      <w:r>
        <w:t xml:space="preserve"> their defence cover all the matters that the parish Council has/wishes to raise? (</w:t>
      </w:r>
      <w:r w:rsidR="002A2EE4">
        <w:t xml:space="preserve">As mentioned earlier in the meeting, </w:t>
      </w:r>
      <w:r>
        <w:t>Councillors note</w:t>
      </w:r>
      <w:r>
        <w:t>d</w:t>
      </w:r>
      <w:r>
        <w:t xml:space="preserve"> that in accordance with the Planning Inspectorate guidance, the Clerk ha</w:t>
      </w:r>
      <w:r>
        <w:t>d</w:t>
      </w:r>
      <w:r>
        <w:t xml:space="preserve"> written to the Director of Planning at EFDC asking to meet with him in order to establish EFDCs approach to both appeals</w:t>
      </w:r>
      <w:r>
        <w:t>, however no responses had been received</w:t>
      </w:r>
      <w:r>
        <w:t>).</w:t>
      </w:r>
    </w:p>
    <w:p w14:paraId="1B1DE2D2" w14:textId="27ED816B" w:rsidR="004B3004" w:rsidRDefault="004B3004" w:rsidP="004B3004">
      <w:pPr>
        <w:pStyle w:val="ListParagraph"/>
        <w:numPr>
          <w:ilvl w:val="0"/>
          <w:numId w:val="16"/>
        </w:numPr>
        <w:jc w:val="left"/>
      </w:pPr>
      <w:r>
        <w:t>D</w:t>
      </w:r>
      <w:r>
        <w:t>id</w:t>
      </w:r>
      <w:r>
        <w:t xml:space="preserve"> the Parish Council want to take part in the Appeals?</w:t>
      </w:r>
    </w:p>
    <w:p w14:paraId="64935772" w14:textId="7BBBE883" w:rsidR="004B3004" w:rsidRDefault="004B3004" w:rsidP="004B3004">
      <w:pPr>
        <w:pStyle w:val="ListParagraph"/>
        <w:numPr>
          <w:ilvl w:val="0"/>
          <w:numId w:val="16"/>
        </w:numPr>
        <w:jc w:val="left"/>
      </w:pPr>
      <w:r>
        <w:t xml:space="preserve">Was </w:t>
      </w:r>
      <w:r>
        <w:t>the Parish Council confident that it would have a mandate from the electorate to spends funds on defending the refusal of these two planning applications.</w:t>
      </w:r>
    </w:p>
    <w:p w14:paraId="038EA35C" w14:textId="77777777" w:rsidR="004B3004" w:rsidRDefault="004B3004" w:rsidP="004B3004">
      <w:pPr>
        <w:pStyle w:val="ListParagraph"/>
        <w:numPr>
          <w:ilvl w:val="0"/>
          <w:numId w:val="16"/>
        </w:numPr>
        <w:jc w:val="left"/>
      </w:pPr>
      <w:r>
        <w:t>If so, in what capacity should this defence be – as an Interest Party or Rule 6 Party?</w:t>
      </w:r>
    </w:p>
    <w:p w14:paraId="121DA5F7" w14:textId="3B1A231A" w:rsidR="004B3004" w:rsidRDefault="004B3004" w:rsidP="004B3004">
      <w:pPr>
        <w:pStyle w:val="ListParagraph"/>
        <w:numPr>
          <w:ilvl w:val="0"/>
          <w:numId w:val="16"/>
        </w:numPr>
        <w:jc w:val="left"/>
      </w:pPr>
      <w:r>
        <w:t xml:space="preserve">What </w:t>
      </w:r>
      <w:r>
        <w:t>were</w:t>
      </w:r>
      <w:r>
        <w:t xml:space="preserve"> the main areas of concern that the Council </w:t>
      </w:r>
      <w:r>
        <w:t xml:space="preserve">may wish </w:t>
      </w:r>
      <w:r>
        <w:t>to focus on for each appeal?</w:t>
      </w:r>
    </w:p>
    <w:p w14:paraId="1674A849" w14:textId="77777777" w:rsidR="004B3004" w:rsidRDefault="004B3004" w:rsidP="004B3004">
      <w:pPr>
        <w:pStyle w:val="ListParagraph"/>
        <w:numPr>
          <w:ilvl w:val="0"/>
          <w:numId w:val="16"/>
        </w:numPr>
        <w:jc w:val="left"/>
      </w:pPr>
      <w:r>
        <w:t>What action needs to be taken?</w:t>
      </w:r>
    </w:p>
    <w:p w14:paraId="43CA00F5" w14:textId="5E2F6938" w:rsidR="00DB638B" w:rsidRDefault="004B3004" w:rsidP="006923A1">
      <w:pPr>
        <w:pStyle w:val="ListParagraph"/>
        <w:numPr>
          <w:ilvl w:val="0"/>
          <w:numId w:val="16"/>
        </w:numPr>
        <w:jc w:val="left"/>
      </w:pPr>
      <w:r>
        <w:t>Consideration of a budget / expected and agreed costs.</w:t>
      </w:r>
    </w:p>
    <w:p w14:paraId="65F9DA02" w14:textId="77777777" w:rsidR="004B3004" w:rsidRPr="004B3004" w:rsidRDefault="004B3004" w:rsidP="005D2E01">
      <w:pPr>
        <w:pStyle w:val="ListParagraph"/>
        <w:jc w:val="left"/>
      </w:pPr>
    </w:p>
    <w:p w14:paraId="31D54F67" w14:textId="647AF41B" w:rsidR="00DB638B" w:rsidRDefault="00790D95" w:rsidP="006923A1">
      <w:pPr>
        <w:rPr>
          <w:rFonts w:cs="Arial"/>
          <w:color w:val="000000" w:themeColor="text1"/>
        </w:rPr>
      </w:pPr>
      <w:r>
        <w:rPr>
          <w:rFonts w:cs="Arial"/>
          <w:color w:val="000000" w:themeColor="text1"/>
        </w:rPr>
        <w:t>There was significant discussion, which included a</w:t>
      </w:r>
      <w:r w:rsidR="00DE55A9">
        <w:rPr>
          <w:rFonts w:cs="Arial"/>
          <w:color w:val="000000" w:themeColor="text1"/>
        </w:rPr>
        <w:t xml:space="preserve"> number of queries</w:t>
      </w:r>
      <w:r w:rsidR="002F5670">
        <w:rPr>
          <w:rFonts w:cs="Arial"/>
          <w:color w:val="000000" w:themeColor="text1"/>
        </w:rPr>
        <w:t xml:space="preserve">, </w:t>
      </w:r>
      <w:r w:rsidR="005773B9">
        <w:rPr>
          <w:rFonts w:cs="Arial"/>
          <w:color w:val="000000" w:themeColor="text1"/>
        </w:rPr>
        <w:t xml:space="preserve">comments </w:t>
      </w:r>
      <w:r w:rsidR="002F5670">
        <w:rPr>
          <w:rFonts w:cs="Arial"/>
          <w:color w:val="000000" w:themeColor="text1"/>
        </w:rPr>
        <w:t xml:space="preserve">and statements </w:t>
      </w:r>
      <w:r>
        <w:rPr>
          <w:rFonts w:cs="Arial"/>
          <w:color w:val="000000" w:themeColor="text1"/>
        </w:rPr>
        <w:t xml:space="preserve">that </w:t>
      </w:r>
      <w:r w:rsidR="00DE55A9">
        <w:rPr>
          <w:rFonts w:cs="Arial"/>
          <w:color w:val="000000" w:themeColor="text1"/>
        </w:rPr>
        <w:t>were raised by Councillors as follows:</w:t>
      </w:r>
    </w:p>
    <w:p w14:paraId="1F73186E" w14:textId="4DF58303" w:rsidR="00DE55A9" w:rsidRDefault="00DE55A9" w:rsidP="006923A1">
      <w:pPr>
        <w:rPr>
          <w:rFonts w:cs="Arial"/>
          <w:color w:val="000000" w:themeColor="text1"/>
        </w:rPr>
      </w:pPr>
    </w:p>
    <w:p w14:paraId="694D3762" w14:textId="4BAF9B47" w:rsidR="00DE55A9" w:rsidRDefault="00380D61" w:rsidP="006923A1">
      <w:pPr>
        <w:rPr>
          <w:rFonts w:cs="Arial"/>
          <w:color w:val="000000" w:themeColor="text1"/>
        </w:rPr>
      </w:pPr>
      <w:r>
        <w:rPr>
          <w:rFonts w:cs="Arial"/>
          <w:color w:val="000000" w:themeColor="text1"/>
        </w:rPr>
        <w:t xml:space="preserve">Cllr Hind </w:t>
      </w:r>
      <w:r w:rsidR="005F62A8">
        <w:rPr>
          <w:rFonts w:cs="Arial"/>
          <w:color w:val="000000" w:themeColor="text1"/>
        </w:rPr>
        <w:t>–</w:t>
      </w:r>
      <w:r>
        <w:rPr>
          <w:rFonts w:cs="Arial"/>
          <w:color w:val="000000" w:themeColor="text1"/>
        </w:rPr>
        <w:t xml:space="preserve"> </w:t>
      </w:r>
      <w:r w:rsidR="00C40FD4">
        <w:rPr>
          <w:rFonts w:cs="Arial"/>
          <w:color w:val="000000" w:themeColor="text1"/>
        </w:rPr>
        <w:t>A s</w:t>
      </w:r>
      <w:r w:rsidR="005F62A8">
        <w:rPr>
          <w:rFonts w:cs="Arial"/>
          <w:color w:val="000000" w:themeColor="text1"/>
        </w:rPr>
        <w:t>ignificant objection to EPF/1</w:t>
      </w:r>
      <w:r w:rsidR="00C40FD4">
        <w:rPr>
          <w:rFonts w:cs="Arial"/>
          <w:color w:val="000000" w:themeColor="text1"/>
        </w:rPr>
        <w:t>793/24</w:t>
      </w:r>
      <w:r w:rsidR="005F62A8">
        <w:rPr>
          <w:rFonts w:cs="Arial"/>
          <w:color w:val="000000" w:themeColor="text1"/>
        </w:rPr>
        <w:t xml:space="preserve"> was the traffic issue</w:t>
      </w:r>
      <w:r w:rsidR="00BF11C7">
        <w:rPr>
          <w:rFonts w:cs="Arial"/>
          <w:color w:val="000000" w:themeColor="text1"/>
        </w:rPr>
        <w:t>, and having researched this</w:t>
      </w:r>
      <w:r w:rsidR="005D2E01">
        <w:rPr>
          <w:rFonts w:cs="Arial"/>
          <w:color w:val="000000" w:themeColor="text1"/>
        </w:rPr>
        <w:t xml:space="preserve"> it</w:t>
      </w:r>
      <w:r w:rsidR="00BF11C7">
        <w:rPr>
          <w:rFonts w:cs="Arial"/>
          <w:color w:val="000000" w:themeColor="text1"/>
        </w:rPr>
        <w:t xml:space="preserve"> sound</w:t>
      </w:r>
      <w:r w:rsidR="00C40FD4">
        <w:rPr>
          <w:rFonts w:cs="Arial"/>
          <w:color w:val="000000" w:themeColor="text1"/>
        </w:rPr>
        <w:t>s</w:t>
      </w:r>
      <w:r w:rsidR="00BF11C7">
        <w:rPr>
          <w:rFonts w:cs="Arial"/>
          <w:color w:val="000000" w:themeColor="text1"/>
        </w:rPr>
        <w:t xml:space="preserve"> as though if the Highways </w:t>
      </w:r>
      <w:r w:rsidR="004828AD">
        <w:rPr>
          <w:rFonts w:cs="Arial"/>
          <w:color w:val="000000" w:themeColor="text1"/>
        </w:rPr>
        <w:t>Authority</w:t>
      </w:r>
      <w:r w:rsidR="00BF11C7">
        <w:rPr>
          <w:rFonts w:cs="Arial"/>
          <w:color w:val="000000" w:themeColor="text1"/>
        </w:rPr>
        <w:t xml:space="preserve"> </w:t>
      </w:r>
      <w:r w:rsidR="007013CA">
        <w:rPr>
          <w:rFonts w:cs="Arial"/>
          <w:color w:val="000000" w:themeColor="text1"/>
        </w:rPr>
        <w:t>‘</w:t>
      </w:r>
      <w:r w:rsidR="00BF11C7">
        <w:rPr>
          <w:rFonts w:cs="Arial"/>
          <w:color w:val="000000" w:themeColor="text1"/>
        </w:rPr>
        <w:t>hedges its be</w:t>
      </w:r>
      <w:r w:rsidR="00C40FD4">
        <w:rPr>
          <w:rFonts w:cs="Arial"/>
          <w:color w:val="000000" w:themeColor="text1"/>
        </w:rPr>
        <w:t>ts</w:t>
      </w:r>
      <w:r w:rsidR="007013CA">
        <w:rPr>
          <w:rFonts w:cs="Arial"/>
          <w:color w:val="000000" w:themeColor="text1"/>
        </w:rPr>
        <w:t>’</w:t>
      </w:r>
      <w:r w:rsidR="00C40FD4">
        <w:rPr>
          <w:rFonts w:cs="Arial"/>
          <w:color w:val="000000" w:themeColor="text1"/>
        </w:rPr>
        <w:t xml:space="preserve"> </w:t>
      </w:r>
      <w:r w:rsidR="00BF11C7">
        <w:rPr>
          <w:rFonts w:cs="Arial"/>
          <w:color w:val="000000" w:themeColor="text1"/>
        </w:rPr>
        <w:t xml:space="preserve">and doesn’t object outright, an appeal is more likely to side with that particularly statutory consultee.  The strength of the case isn’t necessary about transport, but more about affordable </w:t>
      </w:r>
      <w:r w:rsidR="00C40FD4">
        <w:rPr>
          <w:rFonts w:cs="Arial"/>
          <w:color w:val="000000" w:themeColor="text1"/>
        </w:rPr>
        <w:t>housing given the proposed significant shortfall. Cllr Hind felt this was probably the best defence approach.  For the record, Cllr Hind stated he did not support ECC</w:t>
      </w:r>
      <w:r w:rsidR="007013CA">
        <w:rPr>
          <w:rFonts w:cs="Arial"/>
          <w:color w:val="000000" w:themeColor="text1"/>
        </w:rPr>
        <w:t xml:space="preserve"> Highway</w:t>
      </w:r>
      <w:r w:rsidR="00C40FD4">
        <w:rPr>
          <w:rFonts w:cs="Arial"/>
          <w:color w:val="000000" w:themeColor="text1"/>
        </w:rPr>
        <w:t xml:space="preserve">s </w:t>
      </w:r>
      <w:r w:rsidR="007013CA">
        <w:rPr>
          <w:rFonts w:cs="Arial"/>
          <w:color w:val="000000" w:themeColor="text1"/>
        </w:rPr>
        <w:t>position</w:t>
      </w:r>
      <w:r w:rsidR="00C40FD4">
        <w:rPr>
          <w:rFonts w:cs="Arial"/>
          <w:color w:val="000000" w:themeColor="text1"/>
        </w:rPr>
        <w:t>.</w:t>
      </w:r>
      <w:r w:rsidR="004E7ED8">
        <w:rPr>
          <w:rFonts w:cs="Arial"/>
          <w:color w:val="000000" w:themeColor="text1"/>
        </w:rPr>
        <w:t xml:space="preserve"> </w:t>
      </w:r>
    </w:p>
    <w:p w14:paraId="37AD180F" w14:textId="77777777" w:rsidR="004E7ED8" w:rsidRDefault="004E7ED8" w:rsidP="006923A1">
      <w:pPr>
        <w:rPr>
          <w:rFonts w:cs="Arial"/>
          <w:color w:val="000000" w:themeColor="text1"/>
        </w:rPr>
      </w:pPr>
    </w:p>
    <w:p w14:paraId="16853A15" w14:textId="69A70F43" w:rsidR="004E7ED8" w:rsidRDefault="004E7ED8" w:rsidP="006923A1">
      <w:pPr>
        <w:rPr>
          <w:rFonts w:cs="Arial"/>
          <w:color w:val="000000" w:themeColor="text1"/>
        </w:rPr>
      </w:pPr>
      <w:r>
        <w:rPr>
          <w:rFonts w:cs="Arial"/>
          <w:color w:val="000000" w:themeColor="text1"/>
        </w:rPr>
        <w:t xml:space="preserve">Cllr Tyler – </w:t>
      </w:r>
      <w:r w:rsidR="00BB5F83">
        <w:rPr>
          <w:rFonts w:cs="Arial"/>
          <w:color w:val="000000" w:themeColor="text1"/>
        </w:rPr>
        <w:t>believes EPF/1039/25 should definitely be defend</w:t>
      </w:r>
      <w:r w:rsidR="00BD1F32">
        <w:rPr>
          <w:rFonts w:cs="Arial"/>
          <w:color w:val="000000" w:themeColor="text1"/>
        </w:rPr>
        <w:t>ed</w:t>
      </w:r>
      <w:r w:rsidR="00BB5F83">
        <w:rPr>
          <w:rFonts w:cs="Arial"/>
          <w:color w:val="000000" w:themeColor="text1"/>
        </w:rPr>
        <w:t xml:space="preserve"> at appeal, as it is not a site allocated in the local plan</w:t>
      </w:r>
      <w:r w:rsidR="000F0FEF">
        <w:rPr>
          <w:rFonts w:cs="Arial"/>
          <w:color w:val="000000" w:themeColor="text1"/>
        </w:rPr>
        <w:t xml:space="preserve">.  </w:t>
      </w:r>
      <w:r w:rsidR="00CD1F0D">
        <w:rPr>
          <w:rFonts w:cs="Arial"/>
          <w:color w:val="000000" w:themeColor="text1"/>
        </w:rPr>
        <w:t xml:space="preserve"> In terms of </w:t>
      </w:r>
      <w:r w:rsidR="00AD7FB1">
        <w:rPr>
          <w:rFonts w:cs="Arial"/>
          <w:color w:val="000000" w:themeColor="text1"/>
        </w:rPr>
        <w:t>b</w:t>
      </w:r>
      <w:r w:rsidR="00CD1F0D">
        <w:rPr>
          <w:rFonts w:cs="Arial"/>
          <w:color w:val="000000" w:themeColor="text1"/>
        </w:rPr>
        <w:t xml:space="preserve">arristers, </w:t>
      </w:r>
      <w:r w:rsidR="00AD7FB1">
        <w:rPr>
          <w:rFonts w:cs="Arial"/>
          <w:color w:val="000000" w:themeColor="text1"/>
        </w:rPr>
        <w:t>their</w:t>
      </w:r>
      <w:r w:rsidR="00CD1F0D">
        <w:rPr>
          <w:rFonts w:cs="Arial"/>
          <w:color w:val="000000" w:themeColor="text1"/>
        </w:rPr>
        <w:t xml:space="preserve"> </w:t>
      </w:r>
      <w:r w:rsidR="00186DA1">
        <w:rPr>
          <w:rFonts w:cs="Arial"/>
          <w:color w:val="000000" w:themeColor="text1"/>
        </w:rPr>
        <w:t>researchers</w:t>
      </w:r>
      <w:r w:rsidR="00CD1F0D">
        <w:rPr>
          <w:rFonts w:cs="Arial"/>
          <w:color w:val="000000" w:themeColor="text1"/>
        </w:rPr>
        <w:t xml:space="preserve"> will do a lot of the work, but the PFO can help in order to understand </w:t>
      </w:r>
      <w:r w:rsidR="00186DA1">
        <w:rPr>
          <w:rFonts w:cs="Arial"/>
          <w:color w:val="000000" w:themeColor="text1"/>
        </w:rPr>
        <w:t xml:space="preserve">what the best angle is and on what grounds is best </w:t>
      </w:r>
      <w:r w:rsidR="00C40FD4">
        <w:rPr>
          <w:rFonts w:cs="Arial"/>
          <w:color w:val="000000" w:themeColor="text1"/>
        </w:rPr>
        <w:t xml:space="preserve">to defend </w:t>
      </w:r>
      <w:r w:rsidR="000223AD">
        <w:rPr>
          <w:rFonts w:cs="Arial"/>
          <w:color w:val="000000" w:themeColor="text1"/>
        </w:rPr>
        <w:t xml:space="preserve">at </w:t>
      </w:r>
      <w:r w:rsidR="00C40FD4">
        <w:rPr>
          <w:rFonts w:cs="Arial"/>
          <w:color w:val="000000" w:themeColor="text1"/>
        </w:rPr>
        <w:t xml:space="preserve">appeal. This will cost a significant amount of money, but he believed the Parish </w:t>
      </w:r>
      <w:r w:rsidR="002C76DB">
        <w:rPr>
          <w:rFonts w:cs="Arial"/>
          <w:color w:val="000000" w:themeColor="text1"/>
        </w:rPr>
        <w:t>Council</w:t>
      </w:r>
      <w:r w:rsidR="00C40FD4">
        <w:rPr>
          <w:rFonts w:cs="Arial"/>
          <w:color w:val="000000" w:themeColor="text1"/>
        </w:rPr>
        <w:t xml:space="preserve"> owed it to the residents of the parish to defend and ensure they are represented. </w:t>
      </w:r>
    </w:p>
    <w:p w14:paraId="7BEF9108" w14:textId="77777777" w:rsidR="002C76DB" w:rsidRDefault="002C76DB" w:rsidP="006923A1">
      <w:pPr>
        <w:rPr>
          <w:rFonts w:cs="Arial"/>
          <w:color w:val="000000" w:themeColor="text1"/>
        </w:rPr>
      </w:pPr>
    </w:p>
    <w:p w14:paraId="1B6F781C" w14:textId="63491275" w:rsidR="005B69D3" w:rsidRDefault="002C76DB" w:rsidP="006923A1">
      <w:pPr>
        <w:rPr>
          <w:rFonts w:cs="Arial"/>
          <w:color w:val="000000" w:themeColor="text1"/>
        </w:rPr>
      </w:pPr>
      <w:r>
        <w:rPr>
          <w:rFonts w:cs="Arial"/>
          <w:color w:val="000000" w:themeColor="text1"/>
        </w:rPr>
        <w:t xml:space="preserve">Cllr </w:t>
      </w:r>
      <w:r w:rsidR="00FF3477">
        <w:rPr>
          <w:rFonts w:cs="Arial"/>
          <w:color w:val="000000" w:themeColor="text1"/>
        </w:rPr>
        <w:t xml:space="preserve">M </w:t>
      </w:r>
      <w:r>
        <w:rPr>
          <w:rFonts w:cs="Arial"/>
          <w:color w:val="000000" w:themeColor="text1"/>
        </w:rPr>
        <w:t>Wood – You cannot ignore the</w:t>
      </w:r>
      <w:r w:rsidR="000223AD">
        <w:rPr>
          <w:rFonts w:cs="Arial"/>
          <w:color w:val="000000" w:themeColor="text1"/>
        </w:rPr>
        <w:t xml:space="preserve"> local</w:t>
      </w:r>
      <w:r>
        <w:rPr>
          <w:rFonts w:cs="Arial"/>
          <w:color w:val="000000" w:themeColor="text1"/>
        </w:rPr>
        <w:t xml:space="preserve"> traffic issues along with those for J7 of the M11 – these affect both sit</w:t>
      </w:r>
      <w:r w:rsidR="00905A19">
        <w:rPr>
          <w:rFonts w:cs="Arial"/>
          <w:color w:val="000000" w:themeColor="text1"/>
        </w:rPr>
        <w:t xml:space="preserve">es. </w:t>
      </w:r>
      <w:r w:rsidR="00AA34BE">
        <w:rPr>
          <w:rFonts w:cs="Arial"/>
          <w:color w:val="000000" w:themeColor="text1"/>
        </w:rPr>
        <w:t>Note</w:t>
      </w:r>
      <w:r w:rsidR="000223AD">
        <w:rPr>
          <w:rFonts w:cs="Arial"/>
          <w:color w:val="000000" w:themeColor="text1"/>
        </w:rPr>
        <w:t>d</w:t>
      </w:r>
      <w:r w:rsidR="00AA34BE">
        <w:rPr>
          <w:rFonts w:cs="Arial"/>
          <w:color w:val="000000" w:themeColor="text1"/>
        </w:rPr>
        <w:t xml:space="preserve"> that National Highways have a holding objection and ECC Highways object too.  The PFO referred </w:t>
      </w:r>
      <w:r w:rsidR="00FE0B7F">
        <w:rPr>
          <w:rFonts w:cs="Arial"/>
          <w:color w:val="000000" w:themeColor="text1"/>
        </w:rPr>
        <w:t>Councillors</w:t>
      </w:r>
      <w:r w:rsidR="00AA34BE">
        <w:rPr>
          <w:rFonts w:cs="Arial"/>
          <w:color w:val="000000" w:themeColor="text1"/>
        </w:rPr>
        <w:t xml:space="preserve"> to the draft S106 agreement and comments regarding Highways</w:t>
      </w:r>
      <w:r w:rsidR="00FE0B7F">
        <w:rPr>
          <w:rFonts w:cs="Arial"/>
          <w:color w:val="000000" w:themeColor="text1"/>
        </w:rPr>
        <w:t>, and stated we needed to separate out traffic impacts on the strategic network (NH) and those on the local network (ECC) albeit both were li</w:t>
      </w:r>
      <w:r w:rsidR="00C34C34">
        <w:rPr>
          <w:rFonts w:cs="Arial"/>
          <w:color w:val="000000" w:themeColor="text1"/>
        </w:rPr>
        <w:t>n</w:t>
      </w:r>
      <w:r w:rsidR="00FE0B7F">
        <w:rPr>
          <w:rFonts w:cs="Arial"/>
          <w:color w:val="000000" w:themeColor="text1"/>
        </w:rPr>
        <w:t>ked.</w:t>
      </w:r>
      <w:r w:rsidR="00FF3477">
        <w:rPr>
          <w:rFonts w:cs="Arial"/>
          <w:color w:val="000000" w:themeColor="text1"/>
        </w:rPr>
        <w:t xml:space="preserve">  Cllr Ms Wood said the market traffic cannot be </w:t>
      </w:r>
      <w:r w:rsidR="002C1F28">
        <w:rPr>
          <w:rFonts w:cs="Arial"/>
          <w:color w:val="000000" w:themeColor="text1"/>
        </w:rPr>
        <w:t>ignored</w:t>
      </w:r>
      <w:r w:rsidR="005B69D3">
        <w:rPr>
          <w:rFonts w:cs="Arial"/>
          <w:color w:val="000000" w:themeColor="text1"/>
        </w:rPr>
        <w:t xml:space="preserve">, and that collectively nobody seems to be considering this.  Cllr Ms Wood stated that having lived in North Weald her entire life, the Parish Council needed to make a stand as the village was being overrun, and she would hope the village and </w:t>
      </w:r>
      <w:r w:rsidR="002C1F28">
        <w:rPr>
          <w:rFonts w:cs="Arial"/>
          <w:color w:val="000000" w:themeColor="text1"/>
        </w:rPr>
        <w:t>its people would find a voice.   The Clerk advised its too late for residents to find their voice no</w:t>
      </w:r>
      <w:r w:rsidR="001777C8">
        <w:rPr>
          <w:rFonts w:cs="Arial"/>
          <w:color w:val="000000" w:themeColor="text1"/>
        </w:rPr>
        <w:t>w</w:t>
      </w:r>
      <w:r w:rsidR="002C1F28">
        <w:rPr>
          <w:rFonts w:cs="Arial"/>
          <w:color w:val="000000" w:themeColor="text1"/>
        </w:rPr>
        <w:t xml:space="preserve">, and that they will expect the Parish Council to be their voice. </w:t>
      </w:r>
      <w:r w:rsidR="00F02755">
        <w:rPr>
          <w:rFonts w:cs="Arial"/>
          <w:color w:val="000000" w:themeColor="text1"/>
        </w:rPr>
        <w:t xml:space="preserve"> Cllr Mr Wood advised that the were clear differences in terms of both applications going to appeal and that the </w:t>
      </w:r>
      <w:r w:rsidR="0024181D">
        <w:rPr>
          <w:rFonts w:cs="Arial"/>
          <w:color w:val="000000" w:themeColor="text1"/>
        </w:rPr>
        <w:t xml:space="preserve">North Weald Park development </w:t>
      </w:r>
      <w:r w:rsidR="00DB2F7F">
        <w:rPr>
          <w:rFonts w:cs="Arial"/>
          <w:color w:val="000000" w:themeColor="text1"/>
        </w:rPr>
        <w:t>needed to be defended</w:t>
      </w:r>
      <w:r w:rsidR="00EC700D">
        <w:rPr>
          <w:rFonts w:cs="Arial"/>
          <w:color w:val="000000" w:themeColor="text1"/>
        </w:rPr>
        <w:t xml:space="preserve"> and </w:t>
      </w:r>
      <w:r w:rsidR="001777C8">
        <w:rPr>
          <w:rFonts w:cs="Arial"/>
          <w:color w:val="000000" w:themeColor="text1"/>
        </w:rPr>
        <w:t xml:space="preserve">she </w:t>
      </w:r>
      <w:r w:rsidR="00EC700D">
        <w:rPr>
          <w:rFonts w:cs="Arial"/>
          <w:color w:val="000000" w:themeColor="text1"/>
        </w:rPr>
        <w:t>would support a Rule 6 Status application</w:t>
      </w:r>
      <w:r w:rsidR="001777C8">
        <w:rPr>
          <w:rFonts w:cs="Arial"/>
          <w:color w:val="000000" w:themeColor="text1"/>
        </w:rPr>
        <w:t xml:space="preserve"> for this appeal.</w:t>
      </w:r>
    </w:p>
    <w:p w14:paraId="753B9601" w14:textId="77777777" w:rsidR="00EC700D" w:rsidRDefault="00EC700D" w:rsidP="006923A1">
      <w:pPr>
        <w:rPr>
          <w:rFonts w:cs="Arial"/>
          <w:color w:val="000000" w:themeColor="text1"/>
        </w:rPr>
      </w:pPr>
    </w:p>
    <w:p w14:paraId="5578E768" w14:textId="03F4EEAA" w:rsidR="00EC700D" w:rsidRDefault="00EC700D" w:rsidP="006923A1">
      <w:pPr>
        <w:rPr>
          <w:rFonts w:cs="Arial"/>
          <w:color w:val="000000" w:themeColor="text1"/>
        </w:rPr>
      </w:pPr>
      <w:r>
        <w:rPr>
          <w:rFonts w:cs="Arial"/>
          <w:color w:val="000000" w:themeColor="text1"/>
        </w:rPr>
        <w:t xml:space="preserve">Cllr Buckley – </w:t>
      </w:r>
      <w:r w:rsidR="001777C8">
        <w:rPr>
          <w:rFonts w:cs="Arial"/>
          <w:color w:val="000000" w:themeColor="text1"/>
        </w:rPr>
        <w:t>question</w:t>
      </w:r>
      <w:r w:rsidR="002B3A5C">
        <w:rPr>
          <w:rFonts w:cs="Arial"/>
          <w:color w:val="000000" w:themeColor="text1"/>
        </w:rPr>
        <w:t xml:space="preserve">ed </w:t>
      </w:r>
      <w:r>
        <w:rPr>
          <w:rFonts w:cs="Arial"/>
          <w:color w:val="000000" w:themeColor="text1"/>
        </w:rPr>
        <w:t xml:space="preserve">if both appeals were defended as Rule 6 status, would we need two separate sets of consultants / professionals? </w:t>
      </w:r>
      <w:r w:rsidR="00594139">
        <w:rPr>
          <w:rFonts w:cs="Arial"/>
          <w:color w:val="000000" w:themeColor="text1"/>
        </w:rPr>
        <w:t xml:space="preserve">  PFO advised not necessar</w:t>
      </w:r>
      <w:r w:rsidR="002B3A5C">
        <w:rPr>
          <w:rFonts w:cs="Arial"/>
          <w:color w:val="000000" w:themeColor="text1"/>
        </w:rPr>
        <w:t>ily</w:t>
      </w:r>
      <w:r w:rsidR="00594139">
        <w:rPr>
          <w:rFonts w:cs="Arial"/>
          <w:color w:val="000000" w:themeColor="text1"/>
        </w:rPr>
        <w:t xml:space="preserve"> but it would depend on if there were any conflicts of interest</w:t>
      </w:r>
      <w:r w:rsidR="002B3A5C">
        <w:rPr>
          <w:rFonts w:cs="Arial"/>
          <w:color w:val="000000" w:themeColor="text1"/>
        </w:rPr>
        <w:t>. Either way there would be a significant cost.</w:t>
      </w:r>
    </w:p>
    <w:p w14:paraId="1D05C082" w14:textId="77777777" w:rsidR="00594139" w:rsidRDefault="00594139" w:rsidP="006923A1">
      <w:pPr>
        <w:rPr>
          <w:rFonts w:cs="Arial"/>
          <w:color w:val="000000" w:themeColor="text1"/>
        </w:rPr>
      </w:pPr>
    </w:p>
    <w:p w14:paraId="749FBF9C" w14:textId="39C62CD9" w:rsidR="0022364D" w:rsidRDefault="00594139" w:rsidP="006923A1">
      <w:pPr>
        <w:rPr>
          <w:rFonts w:cs="Arial"/>
          <w:color w:val="000000" w:themeColor="text1"/>
        </w:rPr>
      </w:pPr>
      <w:r>
        <w:rPr>
          <w:rFonts w:cs="Arial"/>
          <w:color w:val="000000" w:themeColor="text1"/>
        </w:rPr>
        <w:t xml:space="preserve">Cllr Irvine – Much less clear on our case </w:t>
      </w:r>
      <w:r w:rsidR="00D570DC">
        <w:rPr>
          <w:rFonts w:cs="Arial"/>
          <w:color w:val="000000" w:themeColor="text1"/>
        </w:rPr>
        <w:t xml:space="preserve">for objecting to EPF/1793/24 albeit he fully supports the objection, </w:t>
      </w:r>
      <w:r w:rsidR="0019105C">
        <w:rPr>
          <w:rFonts w:cs="Arial"/>
          <w:color w:val="000000" w:themeColor="text1"/>
        </w:rPr>
        <w:t>and</w:t>
      </w:r>
      <w:r w:rsidR="00BD6487">
        <w:rPr>
          <w:rFonts w:cs="Arial"/>
          <w:color w:val="000000" w:themeColor="text1"/>
        </w:rPr>
        <w:t xml:space="preserve"> after reviewing the EFDC and PC objections, he</w:t>
      </w:r>
      <w:r w:rsidR="0019105C">
        <w:rPr>
          <w:rFonts w:cs="Arial"/>
          <w:color w:val="000000" w:themeColor="text1"/>
        </w:rPr>
        <w:t xml:space="preserve"> believes the main issues for Latton Priory were arguments that needed to be made by EFDC, not the Parish Council</w:t>
      </w:r>
      <w:r w:rsidR="00BD6487">
        <w:rPr>
          <w:rFonts w:cs="Arial"/>
          <w:color w:val="000000" w:themeColor="text1"/>
        </w:rPr>
        <w:t xml:space="preserve">. </w:t>
      </w:r>
      <w:r w:rsidR="0019105C">
        <w:rPr>
          <w:rFonts w:cs="Arial"/>
          <w:color w:val="000000" w:themeColor="text1"/>
        </w:rPr>
        <w:t xml:space="preserve">  </w:t>
      </w:r>
      <w:r w:rsidR="00D24651">
        <w:rPr>
          <w:rFonts w:cs="Arial"/>
          <w:color w:val="000000" w:themeColor="text1"/>
        </w:rPr>
        <w:t xml:space="preserve">Within the agenda pack </w:t>
      </w:r>
      <w:r w:rsidR="0022364D">
        <w:rPr>
          <w:rFonts w:cs="Arial"/>
          <w:color w:val="000000" w:themeColor="text1"/>
        </w:rPr>
        <w:t xml:space="preserve">were full details of </w:t>
      </w:r>
      <w:r w:rsidR="003718CB">
        <w:rPr>
          <w:rFonts w:cs="Arial"/>
          <w:color w:val="000000" w:themeColor="text1"/>
        </w:rPr>
        <w:t>the Parish Council</w:t>
      </w:r>
      <w:r w:rsidR="0022364D">
        <w:rPr>
          <w:rFonts w:cs="Arial"/>
          <w:color w:val="000000" w:themeColor="text1"/>
        </w:rPr>
        <w:t xml:space="preserve"> objection, and had been asking himself if anything had changed or improved since this objection, which he felt it had not. </w:t>
      </w:r>
    </w:p>
    <w:p w14:paraId="5E718D00" w14:textId="77777777" w:rsidR="0022364D" w:rsidRDefault="0022364D" w:rsidP="006923A1">
      <w:pPr>
        <w:rPr>
          <w:rFonts w:cs="Arial"/>
          <w:color w:val="000000" w:themeColor="text1"/>
        </w:rPr>
      </w:pPr>
    </w:p>
    <w:p w14:paraId="52948029" w14:textId="07C1CAC4" w:rsidR="0022364D" w:rsidRDefault="002146FF" w:rsidP="006923A1">
      <w:pPr>
        <w:rPr>
          <w:rFonts w:cs="Arial"/>
          <w:color w:val="000000" w:themeColor="text1"/>
        </w:rPr>
      </w:pPr>
      <w:r>
        <w:rPr>
          <w:rFonts w:cs="Arial"/>
          <w:color w:val="000000" w:themeColor="text1"/>
        </w:rPr>
        <w:t xml:space="preserve">Cllr Lambert </w:t>
      </w:r>
      <w:r w:rsidR="007E4611">
        <w:rPr>
          <w:rFonts w:cs="Arial"/>
          <w:color w:val="000000" w:themeColor="text1"/>
        </w:rPr>
        <w:t xml:space="preserve">- </w:t>
      </w:r>
      <w:r>
        <w:rPr>
          <w:rFonts w:cs="Arial"/>
          <w:color w:val="000000" w:themeColor="text1"/>
        </w:rPr>
        <w:t>questioned the cost, setting out that for two appeals it would be significantly costly to defend each</w:t>
      </w:r>
      <w:r w:rsidR="000773E0">
        <w:rPr>
          <w:rFonts w:cs="Arial"/>
          <w:color w:val="000000" w:themeColor="text1"/>
        </w:rPr>
        <w:t xml:space="preserve">, and asked if the Parish Council had this money in its earmarked reserves, and would the Parishioners support the Parish Council spending these funds. </w:t>
      </w:r>
    </w:p>
    <w:p w14:paraId="0B36BB44" w14:textId="77777777" w:rsidR="0022364D" w:rsidRDefault="0022364D" w:rsidP="006923A1">
      <w:pPr>
        <w:rPr>
          <w:rFonts w:cs="Arial"/>
          <w:color w:val="000000" w:themeColor="text1"/>
        </w:rPr>
      </w:pPr>
    </w:p>
    <w:p w14:paraId="13867A69" w14:textId="3309AF54" w:rsidR="0022364D" w:rsidRDefault="007E4611" w:rsidP="006923A1">
      <w:pPr>
        <w:rPr>
          <w:rFonts w:cs="Arial"/>
          <w:color w:val="000000" w:themeColor="text1"/>
        </w:rPr>
      </w:pPr>
      <w:r>
        <w:rPr>
          <w:rFonts w:cs="Arial"/>
          <w:color w:val="000000" w:themeColor="text1"/>
        </w:rPr>
        <w:t xml:space="preserve">Cllr Hind </w:t>
      </w:r>
      <w:r w:rsidR="00340E3E">
        <w:rPr>
          <w:rFonts w:cs="Arial"/>
          <w:color w:val="000000" w:themeColor="text1"/>
        </w:rPr>
        <w:t>–</w:t>
      </w:r>
      <w:r>
        <w:rPr>
          <w:rFonts w:cs="Arial"/>
          <w:color w:val="000000" w:themeColor="text1"/>
        </w:rPr>
        <w:t xml:space="preserve"> </w:t>
      </w:r>
      <w:r w:rsidR="00340E3E">
        <w:rPr>
          <w:rFonts w:cs="Arial"/>
          <w:color w:val="000000" w:themeColor="text1"/>
        </w:rPr>
        <w:t xml:space="preserve">Suggested that </w:t>
      </w:r>
      <w:r w:rsidR="00790D95">
        <w:rPr>
          <w:rFonts w:cs="Arial"/>
          <w:color w:val="000000" w:themeColor="text1"/>
        </w:rPr>
        <w:t xml:space="preserve">after listening to </w:t>
      </w:r>
      <w:r w:rsidR="00393589">
        <w:rPr>
          <w:rFonts w:cs="Arial"/>
          <w:color w:val="000000" w:themeColor="text1"/>
        </w:rPr>
        <w:t xml:space="preserve">conversation, </w:t>
      </w:r>
      <w:r w:rsidR="00340E3E">
        <w:rPr>
          <w:rFonts w:cs="Arial"/>
          <w:color w:val="000000" w:themeColor="text1"/>
        </w:rPr>
        <w:t xml:space="preserve">the feeling from the room was not to pursue Rule 6 Party status for the Latton Priory Appeal, but felt it needs to be said that although Latton Priory is to a certain degree a separate area in the Parish, </w:t>
      </w:r>
      <w:r w:rsidR="00256658">
        <w:rPr>
          <w:rFonts w:cs="Arial"/>
          <w:color w:val="000000" w:themeColor="text1"/>
        </w:rPr>
        <w:t>the impact of the development at this location will be felt in the village of North Weald in terms of traffic and pressure o</w:t>
      </w:r>
      <w:r w:rsidR="00393589">
        <w:rPr>
          <w:rFonts w:cs="Arial"/>
          <w:color w:val="000000" w:themeColor="text1"/>
        </w:rPr>
        <w:t>n</w:t>
      </w:r>
      <w:r w:rsidR="00256658">
        <w:rPr>
          <w:rFonts w:cs="Arial"/>
          <w:color w:val="000000" w:themeColor="text1"/>
        </w:rPr>
        <w:t xml:space="preserve"> services. </w:t>
      </w:r>
      <w:r w:rsidR="005C29D1">
        <w:rPr>
          <w:rFonts w:cs="Arial"/>
          <w:color w:val="000000" w:themeColor="text1"/>
        </w:rPr>
        <w:t xml:space="preserve"> In addition, Harlow was developed as a corporation and </w:t>
      </w:r>
      <w:r w:rsidR="004E7D1A">
        <w:rPr>
          <w:rFonts w:cs="Arial"/>
          <w:color w:val="000000" w:themeColor="text1"/>
        </w:rPr>
        <w:t xml:space="preserve">planned and designed very </w:t>
      </w:r>
      <w:r w:rsidR="005C29D1">
        <w:rPr>
          <w:rFonts w:cs="Arial"/>
          <w:color w:val="000000" w:themeColor="text1"/>
        </w:rPr>
        <w:t>speci</w:t>
      </w:r>
      <w:r w:rsidR="004E7D1A">
        <w:rPr>
          <w:rFonts w:cs="Arial"/>
          <w:color w:val="000000" w:themeColor="text1"/>
        </w:rPr>
        <w:t>fic</w:t>
      </w:r>
      <w:r w:rsidR="005C29D1">
        <w:rPr>
          <w:rFonts w:cs="Arial"/>
          <w:color w:val="000000" w:themeColor="text1"/>
        </w:rPr>
        <w:t>ally, and the Latton Priory development makes a mockery of that</w:t>
      </w:r>
      <w:r w:rsidR="004625BE">
        <w:rPr>
          <w:rFonts w:cs="Arial"/>
          <w:color w:val="000000" w:themeColor="text1"/>
        </w:rPr>
        <w:t xml:space="preserve"> </w:t>
      </w:r>
      <w:r w:rsidR="004E7D1A">
        <w:rPr>
          <w:rFonts w:cs="Arial"/>
          <w:color w:val="000000" w:themeColor="text1"/>
        </w:rPr>
        <w:t xml:space="preserve">design, but </w:t>
      </w:r>
      <w:r w:rsidR="004625BE">
        <w:rPr>
          <w:rFonts w:cs="Arial"/>
          <w:color w:val="000000" w:themeColor="text1"/>
        </w:rPr>
        <w:t xml:space="preserve">without the associated infrastructure. </w:t>
      </w:r>
    </w:p>
    <w:p w14:paraId="223FD5C6" w14:textId="77777777" w:rsidR="005C29D1" w:rsidRDefault="005C29D1" w:rsidP="006923A1">
      <w:pPr>
        <w:rPr>
          <w:rFonts w:cs="Arial"/>
          <w:color w:val="000000" w:themeColor="text1"/>
        </w:rPr>
      </w:pPr>
    </w:p>
    <w:p w14:paraId="4AAFD313" w14:textId="45A9D537" w:rsidR="00B054C0" w:rsidRDefault="00B054C0" w:rsidP="006923A1">
      <w:pPr>
        <w:rPr>
          <w:rFonts w:cs="Arial"/>
          <w:color w:val="000000" w:themeColor="text1"/>
        </w:rPr>
      </w:pPr>
      <w:r>
        <w:rPr>
          <w:rFonts w:cs="Arial"/>
          <w:color w:val="000000" w:themeColor="text1"/>
        </w:rPr>
        <w:t>Cllr Blanks – Cllr Bedford was involved with the Harlow and Gilston Garden Town projects – has he expressed a view about the Latton Priory appeal? The Clerk advised he had not said anything to her, but that it was her understanding he was not involved anymore</w:t>
      </w:r>
      <w:r w:rsidR="00CA5BCA">
        <w:rPr>
          <w:rFonts w:cs="Arial"/>
          <w:color w:val="000000" w:themeColor="text1"/>
        </w:rPr>
        <w:t>, with Cllr Ken Williamson being appointed Chairman</w:t>
      </w:r>
      <w:r w:rsidR="000820C7">
        <w:rPr>
          <w:rFonts w:cs="Arial"/>
          <w:color w:val="000000" w:themeColor="text1"/>
        </w:rPr>
        <w:t xml:space="preserve"> of the HGGT</w:t>
      </w:r>
      <w:r w:rsidR="00CA5BCA">
        <w:rPr>
          <w:rFonts w:cs="Arial"/>
          <w:color w:val="000000" w:themeColor="text1"/>
        </w:rPr>
        <w:t xml:space="preserve">. </w:t>
      </w:r>
    </w:p>
    <w:p w14:paraId="2816D2BD" w14:textId="77777777" w:rsidR="00801810" w:rsidRDefault="00801810" w:rsidP="006923A1">
      <w:pPr>
        <w:rPr>
          <w:rFonts w:cs="Arial"/>
          <w:color w:val="000000" w:themeColor="text1"/>
        </w:rPr>
      </w:pPr>
    </w:p>
    <w:p w14:paraId="0C2FEA1C" w14:textId="0BD70B54" w:rsidR="008A72E8" w:rsidRDefault="00801810" w:rsidP="006923A1">
      <w:pPr>
        <w:rPr>
          <w:rFonts w:cs="Arial"/>
          <w:color w:val="000000" w:themeColor="text1"/>
        </w:rPr>
      </w:pPr>
      <w:r>
        <w:rPr>
          <w:rFonts w:cs="Arial"/>
          <w:color w:val="000000" w:themeColor="text1"/>
        </w:rPr>
        <w:t xml:space="preserve">Discussion took place as to how to advise residents of this </w:t>
      </w:r>
      <w:r w:rsidR="0087342F">
        <w:rPr>
          <w:rFonts w:cs="Arial"/>
          <w:color w:val="000000" w:themeColor="text1"/>
        </w:rPr>
        <w:t xml:space="preserve">decision, </w:t>
      </w:r>
      <w:r w:rsidR="000820C7">
        <w:rPr>
          <w:rFonts w:cs="Arial"/>
          <w:color w:val="000000" w:themeColor="text1"/>
        </w:rPr>
        <w:t xml:space="preserve">including </w:t>
      </w:r>
      <w:r w:rsidR="0087342F">
        <w:rPr>
          <w:rFonts w:cs="Arial"/>
          <w:color w:val="000000" w:themeColor="text1"/>
        </w:rPr>
        <w:t xml:space="preserve">social media.  The Clerk reminded Councillors that at a prior meeting Council did not agree to move forward with social media.  The PFO does what she can, but </w:t>
      </w:r>
      <w:r w:rsidR="00F8597D">
        <w:rPr>
          <w:rFonts w:cs="Arial"/>
          <w:color w:val="000000" w:themeColor="text1"/>
        </w:rPr>
        <w:t xml:space="preserve">that is time permitting.   </w:t>
      </w:r>
      <w:r w:rsidR="00B7643E">
        <w:rPr>
          <w:rFonts w:cs="Arial"/>
          <w:color w:val="000000" w:themeColor="text1"/>
        </w:rPr>
        <w:t>There was discussion about setting up a Survey Monkey or posting on village life,</w:t>
      </w:r>
      <w:r w:rsidR="00F44813">
        <w:rPr>
          <w:rFonts w:cs="Arial"/>
          <w:color w:val="000000" w:themeColor="text1"/>
        </w:rPr>
        <w:t xml:space="preserve"> with </w:t>
      </w:r>
      <w:r w:rsidR="00F44813">
        <w:rPr>
          <w:rFonts w:cs="Arial"/>
          <w:color w:val="000000" w:themeColor="text1"/>
        </w:rPr>
        <w:t>Cllr Hind stat</w:t>
      </w:r>
      <w:r w:rsidR="00F44813">
        <w:rPr>
          <w:rFonts w:cs="Arial"/>
          <w:color w:val="000000" w:themeColor="text1"/>
        </w:rPr>
        <w:t>ing</w:t>
      </w:r>
      <w:r w:rsidR="00F44813">
        <w:rPr>
          <w:rFonts w:cs="Arial"/>
          <w:color w:val="000000" w:themeColor="text1"/>
        </w:rPr>
        <w:t xml:space="preserve"> that he felt residents should be advised, confirming that the North Weald Village Life Facebook page was very well used</w:t>
      </w:r>
      <w:r w:rsidR="00F44813">
        <w:rPr>
          <w:rFonts w:cs="Arial"/>
          <w:color w:val="000000" w:themeColor="text1"/>
        </w:rPr>
        <w:t xml:space="preserve"> and </w:t>
      </w:r>
      <w:r w:rsidR="00F44813">
        <w:rPr>
          <w:rFonts w:cs="Arial"/>
          <w:color w:val="000000" w:themeColor="text1"/>
        </w:rPr>
        <w:t xml:space="preserve">there could also be </w:t>
      </w:r>
      <w:r w:rsidR="009F0AC7">
        <w:rPr>
          <w:rFonts w:cs="Arial"/>
          <w:color w:val="000000" w:themeColor="text1"/>
        </w:rPr>
        <w:t xml:space="preserve">a </w:t>
      </w:r>
      <w:r w:rsidR="00F44813">
        <w:rPr>
          <w:rFonts w:cs="Arial"/>
          <w:color w:val="000000" w:themeColor="text1"/>
        </w:rPr>
        <w:t>message asking people for their comments</w:t>
      </w:r>
      <w:r w:rsidR="001E543D">
        <w:rPr>
          <w:rFonts w:cs="Arial"/>
          <w:color w:val="000000" w:themeColor="text1"/>
        </w:rPr>
        <w:t xml:space="preserve">. The PFO set out that the </w:t>
      </w:r>
      <w:r w:rsidR="00B7643E">
        <w:rPr>
          <w:rFonts w:cs="Arial"/>
          <w:color w:val="000000" w:themeColor="text1"/>
        </w:rPr>
        <w:t xml:space="preserve">deadlines set by the </w:t>
      </w:r>
      <w:r w:rsidR="00C85378">
        <w:rPr>
          <w:rFonts w:cs="Arial"/>
          <w:color w:val="000000" w:themeColor="text1"/>
        </w:rPr>
        <w:t>Planning</w:t>
      </w:r>
      <w:r w:rsidR="00B7643E">
        <w:rPr>
          <w:rFonts w:cs="Arial"/>
          <w:color w:val="000000" w:themeColor="text1"/>
        </w:rPr>
        <w:t xml:space="preserve"> </w:t>
      </w:r>
      <w:r w:rsidR="00C85378">
        <w:rPr>
          <w:rFonts w:cs="Arial"/>
          <w:color w:val="000000" w:themeColor="text1"/>
        </w:rPr>
        <w:t>Inspectorate</w:t>
      </w:r>
      <w:r w:rsidR="00B7643E">
        <w:rPr>
          <w:rFonts w:cs="Arial"/>
          <w:color w:val="000000" w:themeColor="text1"/>
        </w:rPr>
        <w:t xml:space="preserve"> were extremely tight</w:t>
      </w:r>
      <w:r w:rsidR="001E543D">
        <w:rPr>
          <w:rFonts w:cs="Arial"/>
          <w:color w:val="000000" w:themeColor="text1"/>
        </w:rPr>
        <w:t xml:space="preserve"> which would make this very difficult</w:t>
      </w:r>
      <w:r w:rsidR="002C1777">
        <w:rPr>
          <w:rFonts w:cs="Arial"/>
          <w:color w:val="000000" w:themeColor="text1"/>
        </w:rPr>
        <w:t xml:space="preserve">. </w:t>
      </w:r>
      <w:r w:rsidR="00B7643E">
        <w:rPr>
          <w:rFonts w:cs="Arial"/>
          <w:color w:val="000000" w:themeColor="text1"/>
        </w:rPr>
        <w:t xml:space="preserve"> The Clerk </w:t>
      </w:r>
      <w:r w:rsidR="00C85378">
        <w:rPr>
          <w:rFonts w:cs="Arial"/>
          <w:color w:val="000000" w:themeColor="text1"/>
        </w:rPr>
        <w:t>advised</w:t>
      </w:r>
      <w:r w:rsidR="00B7643E">
        <w:rPr>
          <w:rFonts w:cs="Arial"/>
          <w:color w:val="000000" w:themeColor="text1"/>
        </w:rPr>
        <w:t xml:space="preserve"> that if Councillors were looking for a mandate to spend funds on this appeal</w:t>
      </w:r>
      <w:r w:rsidR="00C85378">
        <w:rPr>
          <w:rFonts w:cs="Arial"/>
          <w:color w:val="000000" w:themeColor="text1"/>
        </w:rPr>
        <w:t>, the</w:t>
      </w:r>
      <w:r w:rsidR="003D5FCC">
        <w:rPr>
          <w:rFonts w:cs="Arial"/>
          <w:color w:val="000000" w:themeColor="text1"/>
        </w:rPr>
        <w:t>y</w:t>
      </w:r>
      <w:r w:rsidR="00C85378">
        <w:rPr>
          <w:rFonts w:cs="Arial"/>
          <w:color w:val="000000" w:themeColor="text1"/>
        </w:rPr>
        <w:t xml:space="preserve"> were reminded th</w:t>
      </w:r>
      <w:r w:rsidR="003D5FCC">
        <w:rPr>
          <w:rFonts w:cs="Arial"/>
          <w:color w:val="000000" w:themeColor="text1"/>
        </w:rPr>
        <w:t>ey</w:t>
      </w:r>
      <w:r w:rsidR="00C85378">
        <w:rPr>
          <w:rFonts w:cs="Arial"/>
          <w:color w:val="000000" w:themeColor="text1"/>
        </w:rPr>
        <w:t xml:space="preserve"> had been elected to represent the electorate, so the mandate was already </w:t>
      </w:r>
      <w:r w:rsidR="003D5FCC">
        <w:rPr>
          <w:rFonts w:cs="Arial"/>
          <w:color w:val="000000" w:themeColor="text1"/>
        </w:rPr>
        <w:t>in place</w:t>
      </w:r>
      <w:r w:rsidR="00E12CEE">
        <w:rPr>
          <w:rFonts w:cs="Arial"/>
          <w:color w:val="000000" w:themeColor="text1"/>
        </w:rPr>
        <w:t>.</w:t>
      </w:r>
      <w:r w:rsidR="00D2640F">
        <w:rPr>
          <w:rFonts w:cs="Arial"/>
          <w:color w:val="000000" w:themeColor="text1"/>
        </w:rPr>
        <w:t xml:space="preserve">  There was a general consensus that residents would be supportive of defending this </w:t>
      </w:r>
      <w:r w:rsidR="00B47F9B">
        <w:rPr>
          <w:rFonts w:cs="Arial"/>
          <w:color w:val="000000" w:themeColor="text1"/>
        </w:rPr>
        <w:t>planning application at appeal</w:t>
      </w:r>
      <w:r w:rsidR="00223F6C">
        <w:rPr>
          <w:rFonts w:cs="Arial"/>
          <w:color w:val="000000" w:themeColor="text1"/>
        </w:rPr>
        <w:t>, with Cllr Tyler stating that social media creates as many problems a</w:t>
      </w:r>
      <w:r w:rsidR="00895E9B">
        <w:rPr>
          <w:rFonts w:cs="Arial"/>
          <w:color w:val="000000" w:themeColor="text1"/>
        </w:rPr>
        <w:t>s</w:t>
      </w:r>
      <w:r w:rsidR="00223F6C">
        <w:rPr>
          <w:rFonts w:cs="Arial"/>
          <w:color w:val="000000" w:themeColor="text1"/>
        </w:rPr>
        <w:t xml:space="preserve"> is did answers, </w:t>
      </w:r>
      <w:r w:rsidR="000302B0">
        <w:rPr>
          <w:rFonts w:cs="Arial"/>
          <w:color w:val="000000" w:themeColor="text1"/>
        </w:rPr>
        <w:t xml:space="preserve">and that it </w:t>
      </w:r>
      <w:r w:rsidR="003903CA">
        <w:rPr>
          <w:rFonts w:cs="Arial"/>
          <w:color w:val="000000" w:themeColor="text1"/>
        </w:rPr>
        <w:t xml:space="preserve">was </w:t>
      </w:r>
      <w:r w:rsidR="00223F6C">
        <w:rPr>
          <w:rFonts w:cs="Arial"/>
          <w:color w:val="000000" w:themeColor="text1"/>
        </w:rPr>
        <w:t xml:space="preserve">a public forum that could be used against the Parish Council </w:t>
      </w:r>
      <w:r w:rsidR="00895E9B">
        <w:rPr>
          <w:rFonts w:cs="Arial"/>
          <w:color w:val="000000" w:themeColor="text1"/>
        </w:rPr>
        <w:t>at</w:t>
      </w:r>
      <w:r w:rsidR="00223F6C">
        <w:rPr>
          <w:rFonts w:cs="Arial"/>
          <w:color w:val="000000" w:themeColor="text1"/>
        </w:rPr>
        <w:t xml:space="preserve"> appeal. </w:t>
      </w:r>
      <w:r w:rsidR="008A72E8">
        <w:rPr>
          <w:rFonts w:cs="Arial"/>
          <w:color w:val="000000" w:themeColor="text1"/>
        </w:rPr>
        <w:t xml:space="preserve">  Cllr Mrs Etherington advised that it was important the Parish Council </w:t>
      </w:r>
      <w:r w:rsidR="00453F2C">
        <w:rPr>
          <w:rFonts w:cs="Arial"/>
          <w:color w:val="000000" w:themeColor="text1"/>
        </w:rPr>
        <w:t xml:space="preserve">did what it felt was right rather than relying on </w:t>
      </w:r>
      <w:r w:rsidR="00B75C56">
        <w:rPr>
          <w:rFonts w:cs="Arial"/>
          <w:color w:val="000000" w:themeColor="text1"/>
        </w:rPr>
        <w:t xml:space="preserve">social media for a mandate.  </w:t>
      </w:r>
    </w:p>
    <w:p w14:paraId="52CB3F4D" w14:textId="77777777" w:rsidR="005B69D3" w:rsidRDefault="005B69D3" w:rsidP="006923A1">
      <w:pPr>
        <w:rPr>
          <w:rFonts w:cs="Arial"/>
          <w:color w:val="000000" w:themeColor="text1"/>
        </w:rPr>
      </w:pPr>
    </w:p>
    <w:p w14:paraId="74D38470" w14:textId="3D86A8E6" w:rsidR="005B69D3" w:rsidRDefault="00895E9B" w:rsidP="006923A1">
      <w:pPr>
        <w:rPr>
          <w:rFonts w:cs="Arial"/>
          <w:color w:val="000000" w:themeColor="text1"/>
        </w:rPr>
      </w:pPr>
      <w:r>
        <w:rPr>
          <w:rFonts w:cs="Arial"/>
          <w:color w:val="000000" w:themeColor="text1"/>
        </w:rPr>
        <w:t>The PFO set out that</w:t>
      </w:r>
      <w:r w:rsidR="005B69D3">
        <w:rPr>
          <w:rFonts w:cs="Arial"/>
          <w:color w:val="000000" w:themeColor="text1"/>
        </w:rPr>
        <w:t xml:space="preserve"> Inspector wants to hear local issues</w:t>
      </w:r>
      <w:r w:rsidR="00B66D23">
        <w:rPr>
          <w:rFonts w:cs="Arial"/>
          <w:color w:val="000000" w:themeColor="text1"/>
        </w:rPr>
        <w:t xml:space="preserve">, as it is often the </w:t>
      </w:r>
      <w:r w:rsidR="005B69D3">
        <w:rPr>
          <w:rFonts w:cs="Arial"/>
          <w:color w:val="000000" w:themeColor="text1"/>
        </w:rPr>
        <w:t xml:space="preserve">PC </w:t>
      </w:r>
      <w:r w:rsidR="00B66D23">
        <w:rPr>
          <w:rFonts w:cs="Arial"/>
          <w:color w:val="000000" w:themeColor="text1"/>
        </w:rPr>
        <w:t xml:space="preserve">that </w:t>
      </w:r>
      <w:r w:rsidR="005B69D3">
        <w:rPr>
          <w:rFonts w:cs="Arial"/>
          <w:color w:val="000000" w:themeColor="text1"/>
        </w:rPr>
        <w:t xml:space="preserve">has the </w:t>
      </w:r>
      <w:r w:rsidR="00B66D23">
        <w:rPr>
          <w:rFonts w:cs="Arial"/>
          <w:color w:val="000000" w:themeColor="text1"/>
        </w:rPr>
        <w:t>l</w:t>
      </w:r>
      <w:r w:rsidR="005B69D3">
        <w:rPr>
          <w:rFonts w:cs="Arial"/>
          <w:color w:val="000000" w:themeColor="text1"/>
        </w:rPr>
        <w:t xml:space="preserve">ocal </w:t>
      </w:r>
      <w:r w:rsidR="00B66D23">
        <w:rPr>
          <w:rFonts w:cs="Arial"/>
          <w:color w:val="000000" w:themeColor="text1"/>
        </w:rPr>
        <w:t>k</w:t>
      </w:r>
      <w:r w:rsidR="005B69D3">
        <w:rPr>
          <w:rFonts w:cs="Arial"/>
          <w:color w:val="000000" w:themeColor="text1"/>
        </w:rPr>
        <w:t>nowledge</w:t>
      </w:r>
      <w:r w:rsidR="00B66D23">
        <w:rPr>
          <w:rFonts w:cs="Arial"/>
          <w:color w:val="000000" w:themeColor="text1"/>
        </w:rPr>
        <w:t xml:space="preserve"> often missed by others.  She set out that the following:</w:t>
      </w:r>
      <w:r w:rsidR="005B69D3">
        <w:rPr>
          <w:rFonts w:cs="Arial"/>
          <w:color w:val="000000" w:themeColor="text1"/>
        </w:rPr>
        <w:t xml:space="preserve"> </w:t>
      </w:r>
    </w:p>
    <w:p w14:paraId="7BFA7965" w14:textId="1FEE7633" w:rsidR="0024181D" w:rsidRPr="00F35A08" w:rsidRDefault="00B66D23" w:rsidP="00F35A08">
      <w:pPr>
        <w:pStyle w:val="ListParagraph"/>
        <w:numPr>
          <w:ilvl w:val="0"/>
          <w:numId w:val="15"/>
        </w:numPr>
        <w:rPr>
          <w:rFonts w:cs="Arial"/>
          <w:color w:val="000000" w:themeColor="text1"/>
        </w:rPr>
      </w:pPr>
      <w:r>
        <w:rPr>
          <w:rFonts w:cs="Arial"/>
          <w:color w:val="000000" w:themeColor="text1"/>
        </w:rPr>
        <w:t>Main focus of appeal should be to</w:t>
      </w:r>
      <w:r w:rsidR="0024181D" w:rsidRPr="00F35A08">
        <w:rPr>
          <w:rFonts w:cs="Arial"/>
          <w:color w:val="000000" w:themeColor="text1"/>
        </w:rPr>
        <w:t>o much growth and change to</w:t>
      </w:r>
      <w:r>
        <w:rPr>
          <w:rFonts w:cs="Arial"/>
          <w:color w:val="000000" w:themeColor="text1"/>
        </w:rPr>
        <w:t>o</w:t>
      </w:r>
      <w:r w:rsidR="0024181D" w:rsidRPr="00F35A08">
        <w:rPr>
          <w:rFonts w:cs="Arial"/>
          <w:color w:val="000000" w:themeColor="text1"/>
        </w:rPr>
        <w:t xml:space="preserve"> rapid</w:t>
      </w:r>
      <w:r>
        <w:rPr>
          <w:rFonts w:cs="Arial"/>
          <w:color w:val="000000" w:themeColor="text1"/>
        </w:rPr>
        <w:t xml:space="preserve"> for North Weald village to accommodate</w:t>
      </w:r>
    </w:p>
    <w:p w14:paraId="70BDFB7F" w14:textId="5850DED6" w:rsidR="00DB2F7F" w:rsidRPr="00F35A08" w:rsidRDefault="00DB2F7F" w:rsidP="00F35A08">
      <w:pPr>
        <w:pStyle w:val="ListParagraph"/>
        <w:numPr>
          <w:ilvl w:val="0"/>
          <w:numId w:val="15"/>
        </w:numPr>
        <w:rPr>
          <w:rFonts w:cs="Arial"/>
          <w:color w:val="000000" w:themeColor="text1"/>
        </w:rPr>
      </w:pPr>
      <w:r w:rsidRPr="00F35A08">
        <w:rPr>
          <w:rFonts w:cs="Arial"/>
          <w:color w:val="000000" w:themeColor="text1"/>
        </w:rPr>
        <w:t>You can withdraw from Rule 6 status if necessary, but cannot behave unreasonably.</w:t>
      </w:r>
    </w:p>
    <w:p w14:paraId="677D7CEC" w14:textId="62BD0293" w:rsidR="00BE54FF" w:rsidRPr="00F35A08" w:rsidRDefault="00BE54FF" w:rsidP="00F35A08">
      <w:pPr>
        <w:pStyle w:val="ListParagraph"/>
        <w:numPr>
          <w:ilvl w:val="0"/>
          <w:numId w:val="15"/>
        </w:numPr>
        <w:rPr>
          <w:rFonts w:cs="Arial"/>
          <w:color w:val="000000" w:themeColor="text1"/>
        </w:rPr>
      </w:pPr>
      <w:r w:rsidRPr="00F35A08">
        <w:rPr>
          <w:rFonts w:cs="Arial"/>
          <w:color w:val="000000" w:themeColor="text1"/>
        </w:rPr>
        <w:t>Concerning that we have not heard back from EFDC regarding these appeals</w:t>
      </w:r>
      <w:r w:rsidR="006041D9" w:rsidRPr="00F35A08">
        <w:rPr>
          <w:rFonts w:cs="Arial"/>
          <w:color w:val="000000" w:themeColor="text1"/>
        </w:rPr>
        <w:t>, and questioning the robustness of their defence.</w:t>
      </w:r>
    </w:p>
    <w:p w14:paraId="2382026A" w14:textId="5D06B671" w:rsidR="001759CA" w:rsidRPr="00F35A08" w:rsidRDefault="004768D0" w:rsidP="00F35A08">
      <w:pPr>
        <w:pStyle w:val="ListParagraph"/>
        <w:numPr>
          <w:ilvl w:val="0"/>
          <w:numId w:val="15"/>
        </w:numPr>
        <w:rPr>
          <w:rFonts w:cs="Arial"/>
          <w:color w:val="000000" w:themeColor="text1"/>
        </w:rPr>
      </w:pPr>
      <w:r w:rsidRPr="00F35A08">
        <w:rPr>
          <w:rFonts w:cs="Arial"/>
          <w:color w:val="000000" w:themeColor="text1"/>
        </w:rPr>
        <w:t xml:space="preserve">Clerk reminded </w:t>
      </w:r>
      <w:r w:rsidR="00D769B9" w:rsidRPr="00F35A08">
        <w:rPr>
          <w:rFonts w:cs="Arial"/>
          <w:color w:val="000000" w:themeColor="text1"/>
        </w:rPr>
        <w:t>Councillors</w:t>
      </w:r>
      <w:r w:rsidRPr="00F35A08">
        <w:rPr>
          <w:rFonts w:cs="Arial"/>
          <w:color w:val="000000" w:themeColor="text1"/>
        </w:rPr>
        <w:t xml:space="preserve"> how this </w:t>
      </w:r>
      <w:r w:rsidR="00D769B9" w:rsidRPr="00F35A08">
        <w:rPr>
          <w:rFonts w:cs="Arial"/>
          <w:color w:val="000000" w:themeColor="text1"/>
        </w:rPr>
        <w:t>Council</w:t>
      </w:r>
      <w:r w:rsidRPr="00F35A08">
        <w:rPr>
          <w:rFonts w:cs="Arial"/>
          <w:color w:val="000000" w:themeColor="text1"/>
        </w:rPr>
        <w:t xml:space="preserve"> fought to ensure the Latton Priory land was included in the </w:t>
      </w:r>
      <w:r w:rsidR="00D769B9" w:rsidRPr="00F35A08">
        <w:rPr>
          <w:rFonts w:cs="Arial"/>
          <w:color w:val="000000" w:themeColor="text1"/>
        </w:rPr>
        <w:t>Neighbourhood Area Plan</w:t>
      </w:r>
    </w:p>
    <w:p w14:paraId="4583C4E3" w14:textId="77777777" w:rsidR="005B69D3" w:rsidRDefault="005B69D3" w:rsidP="006923A1">
      <w:pPr>
        <w:rPr>
          <w:rFonts w:cs="Arial"/>
          <w:color w:val="000000" w:themeColor="text1"/>
        </w:rPr>
      </w:pPr>
    </w:p>
    <w:p w14:paraId="505BE37E" w14:textId="6963C388" w:rsidR="00B37C09" w:rsidRDefault="00B37C09" w:rsidP="006923A1">
      <w:pPr>
        <w:rPr>
          <w:rFonts w:cs="Arial"/>
          <w:color w:val="000000" w:themeColor="text1"/>
        </w:rPr>
      </w:pPr>
      <w:r>
        <w:rPr>
          <w:rFonts w:cs="Arial"/>
          <w:color w:val="000000" w:themeColor="text1"/>
        </w:rPr>
        <w:t>[Cllr Spearman left the meeting]</w:t>
      </w:r>
    </w:p>
    <w:p w14:paraId="7A347FA8" w14:textId="77777777" w:rsidR="00B37C09" w:rsidRDefault="00B37C09" w:rsidP="006923A1">
      <w:pPr>
        <w:rPr>
          <w:rFonts w:cs="Arial"/>
          <w:color w:val="000000" w:themeColor="text1"/>
        </w:rPr>
      </w:pPr>
    </w:p>
    <w:p w14:paraId="1B149F1F" w14:textId="03B3612C" w:rsidR="00AB021F" w:rsidRDefault="00AB021F" w:rsidP="006923A1">
      <w:pPr>
        <w:rPr>
          <w:rFonts w:cs="Arial"/>
          <w:color w:val="000000" w:themeColor="text1"/>
        </w:rPr>
      </w:pPr>
      <w:r>
        <w:rPr>
          <w:rFonts w:cs="Arial"/>
          <w:color w:val="000000" w:themeColor="text1"/>
        </w:rPr>
        <w:t>Cllr Blanks stated that he understood on the North Weald Park</w:t>
      </w:r>
      <w:r w:rsidR="00E00E8B">
        <w:rPr>
          <w:rFonts w:cs="Arial"/>
          <w:color w:val="000000" w:themeColor="text1"/>
        </w:rPr>
        <w:t xml:space="preserve"> appeal</w:t>
      </w:r>
      <w:r>
        <w:rPr>
          <w:rFonts w:cs="Arial"/>
          <w:color w:val="000000" w:themeColor="text1"/>
        </w:rPr>
        <w:t xml:space="preserve"> that there was doubt about the boundary around the cemetery, and that this should be resolved asap and </w:t>
      </w:r>
      <w:r w:rsidR="00E00E8B">
        <w:rPr>
          <w:rFonts w:cs="Arial"/>
          <w:color w:val="000000" w:themeColor="text1"/>
        </w:rPr>
        <w:t>was</w:t>
      </w:r>
      <w:r>
        <w:rPr>
          <w:rFonts w:cs="Arial"/>
          <w:color w:val="000000" w:themeColor="text1"/>
        </w:rPr>
        <w:t xml:space="preserve"> a matter o</w:t>
      </w:r>
      <w:r w:rsidR="00E00E8B">
        <w:rPr>
          <w:rFonts w:cs="Arial"/>
          <w:color w:val="000000" w:themeColor="text1"/>
        </w:rPr>
        <w:t>f</w:t>
      </w:r>
      <w:r>
        <w:rPr>
          <w:rFonts w:cs="Arial"/>
          <w:color w:val="000000" w:themeColor="text1"/>
        </w:rPr>
        <w:t xml:space="preserve"> priority. </w:t>
      </w:r>
      <w:r w:rsidR="00A813D8">
        <w:rPr>
          <w:rFonts w:cs="Arial"/>
          <w:color w:val="000000" w:themeColor="text1"/>
        </w:rPr>
        <w:t xml:space="preserve"> Cllr Blanks also mentioned the late Cyril Hawkins and how he refused to accept a drink at the local pub from a </w:t>
      </w:r>
      <w:r w:rsidR="00C2186D">
        <w:rPr>
          <w:rFonts w:cs="Arial"/>
          <w:color w:val="000000" w:themeColor="text1"/>
        </w:rPr>
        <w:t>representative of the applicant</w:t>
      </w:r>
      <w:r w:rsidR="00E00E8B">
        <w:rPr>
          <w:rFonts w:cs="Arial"/>
          <w:color w:val="000000" w:themeColor="text1"/>
        </w:rPr>
        <w:t xml:space="preserve"> some years back.</w:t>
      </w:r>
    </w:p>
    <w:p w14:paraId="217BAEF0" w14:textId="77777777" w:rsidR="00AB021F" w:rsidRDefault="00AB021F" w:rsidP="006923A1">
      <w:pPr>
        <w:rPr>
          <w:rFonts w:cs="Arial"/>
          <w:color w:val="000000" w:themeColor="text1"/>
        </w:rPr>
      </w:pPr>
    </w:p>
    <w:p w14:paraId="0DB78138" w14:textId="2FC768F4" w:rsidR="00FF3477" w:rsidRDefault="00361102" w:rsidP="006923A1">
      <w:pPr>
        <w:rPr>
          <w:rFonts w:cs="Arial"/>
          <w:color w:val="000000" w:themeColor="text1"/>
        </w:rPr>
      </w:pPr>
      <w:r>
        <w:rPr>
          <w:rFonts w:cs="Arial"/>
          <w:color w:val="000000" w:themeColor="text1"/>
        </w:rPr>
        <w:lastRenderedPageBreak/>
        <w:t xml:space="preserve">Councillors </w:t>
      </w:r>
      <w:r w:rsidR="007F06AA">
        <w:rPr>
          <w:rFonts w:cs="Arial"/>
          <w:color w:val="000000" w:themeColor="text1"/>
        </w:rPr>
        <w:t xml:space="preserve">further </w:t>
      </w:r>
      <w:r>
        <w:rPr>
          <w:rFonts w:cs="Arial"/>
          <w:color w:val="000000" w:themeColor="text1"/>
        </w:rPr>
        <w:t>discussed the anticipated cost of defending an appeal, and</w:t>
      </w:r>
      <w:r w:rsidR="00DD5151">
        <w:rPr>
          <w:rFonts w:cs="Arial"/>
          <w:color w:val="000000" w:themeColor="text1"/>
        </w:rPr>
        <w:t xml:space="preserve"> </w:t>
      </w:r>
      <w:r w:rsidR="00906D05">
        <w:rPr>
          <w:rFonts w:cs="Arial"/>
          <w:color w:val="000000" w:themeColor="text1"/>
        </w:rPr>
        <w:t xml:space="preserve">considered the objections for each application, and </w:t>
      </w:r>
      <w:r w:rsidR="00DE1A98">
        <w:rPr>
          <w:rFonts w:cs="Arial"/>
          <w:color w:val="000000" w:themeColor="text1"/>
        </w:rPr>
        <w:t xml:space="preserve">it was </w:t>
      </w:r>
      <w:r w:rsidR="00906D05" w:rsidRPr="00683C26">
        <w:rPr>
          <w:rFonts w:cs="Arial"/>
          <w:b/>
          <w:bCs/>
          <w:i/>
          <w:iCs/>
          <w:color w:val="000000" w:themeColor="text1"/>
        </w:rPr>
        <w:t>AGREED</w:t>
      </w:r>
      <w:r w:rsidR="00906D05">
        <w:rPr>
          <w:rFonts w:cs="Arial"/>
          <w:color w:val="000000" w:themeColor="text1"/>
        </w:rPr>
        <w:t xml:space="preserve"> </w:t>
      </w:r>
      <w:r>
        <w:rPr>
          <w:rFonts w:cs="Arial"/>
          <w:color w:val="000000" w:themeColor="text1"/>
        </w:rPr>
        <w:t>that</w:t>
      </w:r>
      <w:r w:rsidR="00906D05">
        <w:rPr>
          <w:rFonts w:cs="Arial"/>
          <w:color w:val="000000" w:themeColor="text1"/>
        </w:rPr>
        <w:t xml:space="preserve"> Rule 6 Party status should be applied for </w:t>
      </w:r>
      <w:r w:rsidR="005E3C75">
        <w:rPr>
          <w:rFonts w:cs="Arial"/>
          <w:color w:val="000000" w:themeColor="text1"/>
        </w:rPr>
        <w:t>in relation to the</w:t>
      </w:r>
      <w:r>
        <w:rPr>
          <w:rFonts w:cs="Arial"/>
          <w:color w:val="000000" w:themeColor="text1"/>
        </w:rPr>
        <w:t xml:space="preserve"> the North Weald Park appeal </w:t>
      </w:r>
      <w:r w:rsidR="005E3C75">
        <w:rPr>
          <w:rFonts w:cs="Arial"/>
          <w:color w:val="000000" w:themeColor="text1"/>
        </w:rPr>
        <w:t>(EPF/1039/25)</w:t>
      </w:r>
      <w:r w:rsidR="00DE1A98">
        <w:rPr>
          <w:rFonts w:cs="Arial"/>
          <w:color w:val="000000" w:themeColor="text1"/>
        </w:rPr>
        <w:t xml:space="preserve"> </w:t>
      </w:r>
      <w:r w:rsidR="00665BD0">
        <w:rPr>
          <w:rFonts w:cs="Arial"/>
          <w:color w:val="000000" w:themeColor="text1"/>
        </w:rPr>
        <w:t xml:space="preserve">along with confirming </w:t>
      </w:r>
      <w:r w:rsidR="00DE1A98">
        <w:rPr>
          <w:rFonts w:cs="Arial"/>
          <w:color w:val="000000" w:themeColor="text1"/>
        </w:rPr>
        <w:t>legal representation</w:t>
      </w:r>
      <w:r w:rsidR="00665BD0">
        <w:rPr>
          <w:rFonts w:cs="Arial"/>
          <w:color w:val="000000" w:themeColor="text1"/>
        </w:rPr>
        <w:t xml:space="preserve"> was required,</w:t>
      </w:r>
      <w:r w:rsidR="005E3C75">
        <w:rPr>
          <w:rFonts w:cs="Arial"/>
          <w:color w:val="000000" w:themeColor="text1"/>
        </w:rPr>
        <w:t xml:space="preserve"> and that the Parish Council</w:t>
      </w:r>
      <w:r w:rsidR="00B50413">
        <w:rPr>
          <w:rFonts w:cs="Arial"/>
          <w:color w:val="000000" w:themeColor="text1"/>
        </w:rPr>
        <w:t xml:space="preserve"> </w:t>
      </w:r>
      <w:r w:rsidR="005E3C75">
        <w:rPr>
          <w:rFonts w:cs="Arial"/>
          <w:color w:val="000000" w:themeColor="text1"/>
        </w:rPr>
        <w:t xml:space="preserve">should take part in the Latton Priory Appeal (EPF/1793/24) </w:t>
      </w:r>
      <w:r w:rsidR="00B50413">
        <w:rPr>
          <w:rFonts w:cs="Arial"/>
          <w:color w:val="000000" w:themeColor="text1"/>
        </w:rPr>
        <w:t>as an Interested Party</w:t>
      </w:r>
      <w:r w:rsidR="00665BD0">
        <w:rPr>
          <w:rFonts w:cs="Arial"/>
          <w:color w:val="000000" w:themeColor="text1"/>
        </w:rPr>
        <w:t xml:space="preserve"> without formal legal representation</w:t>
      </w:r>
      <w:r w:rsidR="00B50413">
        <w:rPr>
          <w:rFonts w:cs="Arial"/>
          <w:color w:val="000000" w:themeColor="text1"/>
        </w:rPr>
        <w:t xml:space="preserve">. </w:t>
      </w:r>
      <w:r w:rsidR="00B44BF1">
        <w:rPr>
          <w:rFonts w:cs="Arial"/>
          <w:color w:val="000000" w:themeColor="text1"/>
        </w:rPr>
        <w:t xml:space="preserve">  </w:t>
      </w:r>
      <w:r w:rsidR="00B44BF1" w:rsidRPr="00B37C09">
        <w:rPr>
          <w:rFonts w:cs="Arial"/>
          <w:b/>
          <w:bCs/>
          <w:i/>
          <w:iCs/>
          <w:color w:val="000000" w:themeColor="text1"/>
        </w:rPr>
        <w:t>PROPOSED</w:t>
      </w:r>
      <w:r w:rsidR="00B44BF1">
        <w:rPr>
          <w:rFonts w:cs="Arial"/>
          <w:color w:val="000000" w:themeColor="text1"/>
        </w:rPr>
        <w:t xml:space="preserve"> Cllr Ms Wood, </w:t>
      </w:r>
      <w:r w:rsidR="00B44BF1" w:rsidRPr="00B37C09">
        <w:rPr>
          <w:rFonts w:cs="Arial"/>
          <w:b/>
          <w:bCs/>
          <w:i/>
          <w:iCs/>
          <w:color w:val="000000" w:themeColor="text1"/>
        </w:rPr>
        <w:t>SECONDED</w:t>
      </w:r>
      <w:r w:rsidR="00B44BF1">
        <w:rPr>
          <w:rFonts w:cs="Arial"/>
          <w:color w:val="000000" w:themeColor="text1"/>
        </w:rPr>
        <w:t xml:space="preserve"> Cllr </w:t>
      </w:r>
      <w:r w:rsidR="00B37C09">
        <w:rPr>
          <w:rFonts w:cs="Arial"/>
          <w:color w:val="000000" w:themeColor="text1"/>
        </w:rPr>
        <w:t>Kinnear.  A vote was taken, the results of which was unanimous.</w:t>
      </w:r>
    </w:p>
    <w:p w14:paraId="10BC3789" w14:textId="77777777" w:rsidR="00FF3477" w:rsidRDefault="00FF3477" w:rsidP="006923A1">
      <w:pPr>
        <w:rPr>
          <w:rFonts w:cs="Arial"/>
          <w:color w:val="000000" w:themeColor="text1"/>
        </w:rPr>
      </w:pPr>
    </w:p>
    <w:p w14:paraId="155E52E2" w14:textId="6244683B" w:rsidR="000268D6" w:rsidRPr="000268D6" w:rsidRDefault="00A009A3" w:rsidP="000268D6">
      <w:pPr>
        <w:pStyle w:val="Header"/>
        <w:tabs>
          <w:tab w:val="clear" w:pos="4320"/>
          <w:tab w:val="clear" w:pos="8640"/>
          <w:tab w:val="left" w:pos="3378"/>
        </w:tabs>
        <w:ind w:left="720" w:hanging="720"/>
        <w:rPr>
          <w:rFonts w:cs="Times New Roman"/>
          <w:b/>
          <w:bCs/>
          <w:szCs w:val="24"/>
        </w:rPr>
      </w:pPr>
      <w:r w:rsidRPr="000268D6">
        <w:rPr>
          <w:b/>
          <w:bCs/>
        </w:rPr>
        <w:t>C</w:t>
      </w:r>
      <w:r w:rsidR="0028087D">
        <w:rPr>
          <w:b/>
          <w:bCs/>
        </w:rPr>
        <w:t>26.</w:t>
      </w:r>
      <w:r w:rsidR="00E870AA">
        <w:rPr>
          <w:b/>
          <w:bCs/>
        </w:rPr>
        <w:t>089</w:t>
      </w:r>
      <w:r w:rsidRPr="000268D6">
        <w:rPr>
          <w:b/>
          <w:bCs/>
        </w:rPr>
        <w:t xml:space="preserve"> </w:t>
      </w:r>
      <w:r w:rsidR="00EB233B">
        <w:rPr>
          <w:b/>
          <w:bCs/>
        </w:rPr>
        <w:t>EXCLUSION OF PUBLIC AND PRESS</w:t>
      </w:r>
    </w:p>
    <w:p w14:paraId="764E586B" w14:textId="05A19888" w:rsidR="005816C9" w:rsidRDefault="005816C9" w:rsidP="005816C9">
      <w:pPr>
        <w:rPr>
          <w:rFonts w:eastAsia="Times New Roman" w:cs="Times New Roman"/>
          <w:szCs w:val="24"/>
        </w:rPr>
      </w:pPr>
      <w:r>
        <w:rPr>
          <w:rFonts w:eastAsia="Times New Roman" w:cs="Times New Roman"/>
          <w:szCs w:val="24"/>
        </w:rPr>
        <w:t>As the agenda contained exem</w:t>
      </w:r>
      <w:r w:rsidRPr="00B81783">
        <w:rPr>
          <w:rFonts w:eastAsia="Times New Roman" w:cs="Times New Roman"/>
          <w:szCs w:val="24"/>
        </w:rPr>
        <w:t xml:space="preserve">pt (pink) pages, </w:t>
      </w:r>
      <w:r>
        <w:rPr>
          <w:rFonts w:eastAsia="Times New Roman" w:cs="Times New Roman"/>
          <w:szCs w:val="24"/>
        </w:rPr>
        <w:t xml:space="preserve">it was </w:t>
      </w:r>
      <w:r w:rsidRPr="00AC1A6F">
        <w:rPr>
          <w:rFonts w:eastAsia="Times New Roman" w:cs="Times New Roman"/>
          <w:b/>
          <w:bCs/>
          <w:i/>
          <w:iCs/>
          <w:szCs w:val="24"/>
        </w:rPr>
        <w:t>AGREED</w:t>
      </w:r>
      <w:r>
        <w:rPr>
          <w:rFonts w:eastAsia="Times New Roman" w:cs="Times New Roman"/>
          <w:szCs w:val="24"/>
        </w:rPr>
        <w:t xml:space="preserve"> that the </w:t>
      </w:r>
      <w:r w:rsidRPr="00B81783">
        <w:rPr>
          <w:rFonts w:eastAsia="Times New Roman" w:cs="Times New Roman"/>
          <w:szCs w:val="24"/>
        </w:rPr>
        <w:t xml:space="preserve">public and the press be excluded from the meeting, the Council believing that publicity  would be prejudicial to the public interest by reason of the confidential nature of the business about to be discussed. </w:t>
      </w:r>
    </w:p>
    <w:p w14:paraId="36A2F888" w14:textId="77777777" w:rsidR="005816C9" w:rsidRDefault="005816C9" w:rsidP="005816C9">
      <w:pPr>
        <w:ind w:left="720" w:hanging="360"/>
        <w:rPr>
          <w:rFonts w:eastAsia="Times New Roman" w:cs="Times New Roman"/>
          <w:szCs w:val="24"/>
        </w:rPr>
      </w:pPr>
    </w:p>
    <w:p w14:paraId="0F38C50C" w14:textId="15EF4D44" w:rsidR="001D7CA5" w:rsidRPr="005816C9" w:rsidRDefault="005816C9" w:rsidP="005816C9">
      <w:pPr>
        <w:rPr>
          <w:b/>
          <w:bCs/>
          <w:i/>
          <w:iCs/>
        </w:rPr>
      </w:pPr>
      <w:r w:rsidRPr="005816C9">
        <w:rPr>
          <w:b/>
          <w:bCs/>
        </w:rPr>
        <w:t xml:space="preserve">C26. </w:t>
      </w:r>
      <w:r w:rsidR="00E870AA">
        <w:rPr>
          <w:b/>
          <w:bCs/>
        </w:rPr>
        <w:t>090</w:t>
      </w:r>
      <w:r w:rsidR="001D7CA5" w:rsidRPr="005816C9">
        <w:rPr>
          <w:b/>
          <w:bCs/>
          <w:iCs/>
        </w:rPr>
        <w:t xml:space="preserve">  APPOINTMENT OF ANY BARRISTER, SOLICITOR OR CONSULTANT</w:t>
      </w:r>
    </w:p>
    <w:p w14:paraId="0FEC200C" w14:textId="06681D75" w:rsidR="001D7CA5" w:rsidRDefault="001D7CA5" w:rsidP="001D7CA5">
      <w:r>
        <w:rPr>
          <w:rFonts w:eastAsia="Aptos"/>
          <w:szCs w:val="24"/>
          <w14:ligatures w14:val="standardContextual"/>
        </w:rPr>
        <w:t xml:space="preserve">Following decisions made in the main part of the meeting, </w:t>
      </w:r>
      <w:r w:rsidR="0040189E">
        <w:rPr>
          <w:rFonts w:eastAsia="Aptos"/>
          <w:szCs w:val="24"/>
          <w14:ligatures w14:val="standardContextual"/>
        </w:rPr>
        <w:t xml:space="preserve">it was </w:t>
      </w:r>
      <w:r w:rsidR="0040189E" w:rsidRPr="000914E1">
        <w:rPr>
          <w:rFonts w:eastAsia="Aptos"/>
          <w:b/>
          <w:bCs/>
          <w:i/>
          <w:iCs/>
          <w:szCs w:val="24"/>
          <w14:ligatures w14:val="standardContextual"/>
        </w:rPr>
        <w:t>AGREED</w:t>
      </w:r>
      <w:r w:rsidR="0040189E">
        <w:rPr>
          <w:rFonts w:eastAsia="Aptos"/>
          <w:szCs w:val="24"/>
          <w14:ligatures w14:val="standardContextual"/>
        </w:rPr>
        <w:t xml:space="preserve"> to appoint consultants and a barrister</w:t>
      </w:r>
      <w:r w:rsidR="000914E1">
        <w:rPr>
          <w:rFonts w:eastAsia="Aptos"/>
          <w:szCs w:val="24"/>
          <w14:ligatures w14:val="standardContextual"/>
        </w:rPr>
        <w:t xml:space="preserve"> to represent the Parish Council at the North Weald Park Appeal. </w:t>
      </w:r>
      <w:r w:rsidR="0040189E">
        <w:rPr>
          <w:rFonts w:eastAsia="Aptos"/>
          <w:szCs w:val="24"/>
          <w14:ligatures w14:val="standardContextual"/>
        </w:rPr>
        <w:t xml:space="preserve"> </w:t>
      </w:r>
    </w:p>
    <w:p w14:paraId="07E5A006" w14:textId="77777777" w:rsidR="001D7CA5" w:rsidRPr="009B0F89" w:rsidRDefault="001D7CA5" w:rsidP="009B0F89"/>
    <w:p w14:paraId="7836C40A" w14:textId="2ED0C7CE" w:rsidR="00A009A3" w:rsidRDefault="00A009A3" w:rsidP="003A7662">
      <w:r>
        <w:t xml:space="preserve">Meeting closed </w:t>
      </w:r>
      <w:r w:rsidR="001C4FBD">
        <w:t>19.53</w:t>
      </w:r>
    </w:p>
    <w:p w14:paraId="07D9F643" w14:textId="7D7A61F4" w:rsidR="00A009A3" w:rsidRPr="00696E47" w:rsidRDefault="00A009A3" w:rsidP="001C4FBD">
      <w:pPr>
        <w:jc w:val="right"/>
        <w:rPr>
          <w:szCs w:val="24"/>
        </w:rPr>
      </w:pP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Signed .........................................................</w:t>
      </w:r>
    </w:p>
    <w:p w14:paraId="738D17F4" w14:textId="2BEEE937" w:rsidR="00A009A3" w:rsidRPr="00D25C25" w:rsidRDefault="00A009A3" w:rsidP="001C4FBD">
      <w:pPr>
        <w:jc w:val="right"/>
        <w:rPr>
          <w:szCs w:val="24"/>
        </w:rPr>
      </w:pPr>
      <w:r w:rsidRPr="00696E47">
        <w:rPr>
          <w:szCs w:val="24"/>
        </w:rPr>
        <w:tab/>
      </w:r>
      <w:r w:rsidR="001C4FBD">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r>
      <w:r w:rsidRPr="00696E47">
        <w:rPr>
          <w:szCs w:val="24"/>
        </w:rPr>
        <w:tab/>
        <w:t>Date .............................................................</w:t>
      </w:r>
    </w:p>
    <w:p w14:paraId="65A9FEE9" w14:textId="1C183605" w:rsidR="00BC4119" w:rsidRPr="00BC4119" w:rsidRDefault="00BC4119" w:rsidP="003A7662">
      <w:pPr>
        <w:rPr>
          <w:rFonts w:eastAsia="Times New Roman" w:cs="Times New Roman"/>
          <w:szCs w:val="24"/>
        </w:rPr>
      </w:pPr>
    </w:p>
    <w:sectPr w:rsidR="00BC4119" w:rsidRPr="00BC4119"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A22AA" w14:textId="77777777" w:rsidR="0034756A" w:rsidRDefault="0034756A">
      <w:r>
        <w:separator/>
      </w:r>
    </w:p>
  </w:endnote>
  <w:endnote w:type="continuationSeparator" w:id="0">
    <w:p w14:paraId="739B7E93" w14:textId="77777777" w:rsidR="0034756A" w:rsidRDefault="0034756A">
      <w:r>
        <w:continuationSeparator/>
      </w:r>
    </w:p>
  </w:endnote>
  <w:endnote w:type="continuationNotice" w:id="1">
    <w:p w14:paraId="3AD2FE33" w14:textId="77777777" w:rsidR="0034756A" w:rsidRDefault="003475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23408"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230EF"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97A8F" w14:textId="77777777" w:rsidR="0034756A" w:rsidRDefault="0034756A">
      <w:r>
        <w:separator/>
      </w:r>
    </w:p>
  </w:footnote>
  <w:footnote w:type="continuationSeparator" w:id="0">
    <w:p w14:paraId="1B60EB2B" w14:textId="77777777" w:rsidR="0034756A" w:rsidRDefault="0034756A">
      <w:r>
        <w:continuationSeparator/>
      </w:r>
    </w:p>
  </w:footnote>
  <w:footnote w:type="continuationNotice" w:id="1">
    <w:p w14:paraId="2C762999" w14:textId="77777777" w:rsidR="0034756A" w:rsidRDefault="003475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1265F"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cs="Times New Roman"/>
        <w:szCs w:val="24"/>
      </w:rPr>
    </w:pPr>
    <w:r w:rsidRPr="00B81783">
      <w:rPr>
        <w:rFonts w:cs="Times New Roman"/>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9A27B6"/>
    <w:multiLevelType w:val="hybridMultilevel"/>
    <w:tmpl w:val="6BAC2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323BFD"/>
    <w:multiLevelType w:val="hybridMultilevel"/>
    <w:tmpl w:val="5DCAA02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16756FD"/>
    <w:multiLevelType w:val="hybridMultilevel"/>
    <w:tmpl w:val="159EB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A7724"/>
    <w:multiLevelType w:val="hybridMultilevel"/>
    <w:tmpl w:val="CF0C8D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4BF701AD"/>
    <w:multiLevelType w:val="hybridMultilevel"/>
    <w:tmpl w:val="FE9070A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4E4270AB"/>
    <w:multiLevelType w:val="hybridMultilevel"/>
    <w:tmpl w:val="38D4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2D6207"/>
    <w:multiLevelType w:val="hybridMultilevel"/>
    <w:tmpl w:val="FE827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1D7FF6"/>
    <w:multiLevelType w:val="hybridMultilevel"/>
    <w:tmpl w:val="CB808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791555"/>
    <w:multiLevelType w:val="hybridMultilevel"/>
    <w:tmpl w:val="6C4C2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5A19F7"/>
    <w:multiLevelType w:val="hybridMultilevel"/>
    <w:tmpl w:val="865E51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C51A10"/>
    <w:multiLevelType w:val="multilevel"/>
    <w:tmpl w:val="0FE6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4" w15:restartNumberingAfterBreak="0">
    <w:nsid w:val="7D91000E"/>
    <w:multiLevelType w:val="hybridMultilevel"/>
    <w:tmpl w:val="9FECBB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3"/>
  </w:num>
  <w:num w:numId="2" w16cid:durableId="555512431">
    <w:abstractNumId w:val="15"/>
  </w:num>
  <w:num w:numId="3" w16cid:durableId="426274730">
    <w:abstractNumId w:val="0"/>
  </w:num>
  <w:num w:numId="4" w16cid:durableId="1332373926">
    <w:abstractNumId w:val="10"/>
  </w:num>
  <w:num w:numId="5" w16cid:durableId="1151412378">
    <w:abstractNumId w:val="7"/>
  </w:num>
  <w:num w:numId="6" w16cid:durableId="312830883">
    <w:abstractNumId w:val="14"/>
  </w:num>
  <w:num w:numId="7" w16cid:durableId="758869683">
    <w:abstractNumId w:val="5"/>
  </w:num>
  <w:num w:numId="8" w16cid:durableId="723331178">
    <w:abstractNumId w:val="4"/>
  </w:num>
  <w:num w:numId="9" w16cid:durableId="157355380">
    <w:abstractNumId w:val="12"/>
  </w:num>
  <w:num w:numId="10" w16cid:durableId="1724790845">
    <w:abstractNumId w:val="11"/>
  </w:num>
  <w:num w:numId="11" w16cid:durableId="592860007">
    <w:abstractNumId w:val="6"/>
  </w:num>
  <w:num w:numId="12" w16cid:durableId="752892483">
    <w:abstractNumId w:val="8"/>
  </w:num>
  <w:num w:numId="13" w16cid:durableId="1372995702">
    <w:abstractNumId w:val="3"/>
  </w:num>
  <w:num w:numId="14" w16cid:durableId="577904769">
    <w:abstractNumId w:val="9"/>
  </w:num>
  <w:num w:numId="15" w16cid:durableId="1761297706">
    <w:abstractNumId w:val="1"/>
  </w:num>
  <w:num w:numId="16" w16cid:durableId="41100202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07FFB"/>
    <w:rsid w:val="000100C3"/>
    <w:rsid w:val="00010D38"/>
    <w:rsid w:val="00011579"/>
    <w:rsid w:val="0001171E"/>
    <w:rsid w:val="000123B7"/>
    <w:rsid w:val="000127C1"/>
    <w:rsid w:val="000128A8"/>
    <w:rsid w:val="00012E0B"/>
    <w:rsid w:val="00013153"/>
    <w:rsid w:val="00013E72"/>
    <w:rsid w:val="00013FA0"/>
    <w:rsid w:val="00014327"/>
    <w:rsid w:val="000143E5"/>
    <w:rsid w:val="00014838"/>
    <w:rsid w:val="000150CA"/>
    <w:rsid w:val="00015363"/>
    <w:rsid w:val="00015955"/>
    <w:rsid w:val="00015B55"/>
    <w:rsid w:val="000162AC"/>
    <w:rsid w:val="000164B4"/>
    <w:rsid w:val="00016771"/>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3AD"/>
    <w:rsid w:val="00022811"/>
    <w:rsid w:val="000228CB"/>
    <w:rsid w:val="00022A0A"/>
    <w:rsid w:val="00022CBD"/>
    <w:rsid w:val="00022DD9"/>
    <w:rsid w:val="0002361A"/>
    <w:rsid w:val="000236DA"/>
    <w:rsid w:val="00023BDE"/>
    <w:rsid w:val="0002417B"/>
    <w:rsid w:val="00024919"/>
    <w:rsid w:val="00024CEB"/>
    <w:rsid w:val="00025044"/>
    <w:rsid w:val="00025798"/>
    <w:rsid w:val="00025F27"/>
    <w:rsid w:val="00025F7A"/>
    <w:rsid w:val="000268D6"/>
    <w:rsid w:val="00026B36"/>
    <w:rsid w:val="00026B8D"/>
    <w:rsid w:val="000274B4"/>
    <w:rsid w:val="000277CC"/>
    <w:rsid w:val="000278C2"/>
    <w:rsid w:val="00027CD5"/>
    <w:rsid w:val="00030076"/>
    <w:rsid w:val="000302B0"/>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3852"/>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4DC"/>
    <w:rsid w:val="0004186D"/>
    <w:rsid w:val="00041A2F"/>
    <w:rsid w:val="0004235B"/>
    <w:rsid w:val="00043696"/>
    <w:rsid w:val="00043A41"/>
    <w:rsid w:val="00043BC5"/>
    <w:rsid w:val="00044000"/>
    <w:rsid w:val="0004404A"/>
    <w:rsid w:val="000447FD"/>
    <w:rsid w:val="00044838"/>
    <w:rsid w:val="000448B0"/>
    <w:rsid w:val="000451E7"/>
    <w:rsid w:val="00045BBB"/>
    <w:rsid w:val="00045D9E"/>
    <w:rsid w:val="00045ECD"/>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451"/>
    <w:rsid w:val="000525C0"/>
    <w:rsid w:val="00052A9F"/>
    <w:rsid w:val="00052FC2"/>
    <w:rsid w:val="00053891"/>
    <w:rsid w:val="0005391F"/>
    <w:rsid w:val="00053A8B"/>
    <w:rsid w:val="00054097"/>
    <w:rsid w:val="00054383"/>
    <w:rsid w:val="00054524"/>
    <w:rsid w:val="00054AF3"/>
    <w:rsid w:val="00054EF0"/>
    <w:rsid w:val="00056476"/>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66D"/>
    <w:rsid w:val="00065AAD"/>
    <w:rsid w:val="00065AEA"/>
    <w:rsid w:val="00066CB7"/>
    <w:rsid w:val="000676B1"/>
    <w:rsid w:val="000676D0"/>
    <w:rsid w:val="00067722"/>
    <w:rsid w:val="0007044E"/>
    <w:rsid w:val="000704E6"/>
    <w:rsid w:val="00070651"/>
    <w:rsid w:val="000709ED"/>
    <w:rsid w:val="00070D42"/>
    <w:rsid w:val="00070EC3"/>
    <w:rsid w:val="000714EA"/>
    <w:rsid w:val="000714F9"/>
    <w:rsid w:val="00071641"/>
    <w:rsid w:val="00071761"/>
    <w:rsid w:val="00071DD1"/>
    <w:rsid w:val="00072309"/>
    <w:rsid w:val="000724F0"/>
    <w:rsid w:val="00072534"/>
    <w:rsid w:val="000725A9"/>
    <w:rsid w:val="00072BE4"/>
    <w:rsid w:val="0007304C"/>
    <w:rsid w:val="000731C0"/>
    <w:rsid w:val="00073291"/>
    <w:rsid w:val="0007332D"/>
    <w:rsid w:val="00073CBD"/>
    <w:rsid w:val="000740F0"/>
    <w:rsid w:val="00074BB6"/>
    <w:rsid w:val="00075930"/>
    <w:rsid w:val="00075DC4"/>
    <w:rsid w:val="0007639D"/>
    <w:rsid w:val="0007734B"/>
    <w:rsid w:val="000773E0"/>
    <w:rsid w:val="000801DC"/>
    <w:rsid w:val="00080596"/>
    <w:rsid w:val="000805F3"/>
    <w:rsid w:val="00081194"/>
    <w:rsid w:val="000811DA"/>
    <w:rsid w:val="00081ACE"/>
    <w:rsid w:val="000820C7"/>
    <w:rsid w:val="0008235D"/>
    <w:rsid w:val="000824A7"/>
    <w:rsid w:val="00082561"/>
    <w:rsid w:val="00082A95"/>
    <w:rsid w:val="00083E8F"/>
    <w:rsid w:val="000850ED"/>
    <w:rsid w:val="00085151"/>
    <w:rsid w:val="00085412"/>
    <w:rsid w:val="00085758"/>
    <w:rsid w:val="0008653A"/>
    <w:rsid w:val="000866D3"/>
    <w:rsid w:val="000869AA"/>
    <w:rsid w:val="00086AF0"/>
    <w:rsid w:val="0008724F"/>
    <w:rsid w:val="00090F6B"/>
    <w:rsid w:val="000914E1"/>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5E4F"/>
    <w:rsid w:val="00095FA6"/>
    <w:rsid w:val="0009642B"/>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49B"/>
    <w:rsid w:val="000A55CB"/>
    <w:rsid w:val="000A65CE"/>
    <w:rsid w:val="000A6668"/>
    <w:rsid w:val="000A6C25"/>
    <w:rsid w:val="000A7B68"/>
    <w:rsid w:val="000A7D05"/>
    <w:rsid w:val="000B0911"/>
    <w:rsid w:val="000B0A31"/>
    <w:rsid w:val="000B0B5C"/>
    <w:rsid w:val="000B0DF6"/>
    <w:rsid w:val="000B1540"/>
    <w:rsid w:val="000B1CB4"/>
    <w:rsid w:val="000B1EA0"/>
    <w:rsid w:val="000B1FB8"/>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B71D3"/>
    <w:rsid w:val="000C0136"/>
    <w:rsid w:val="000C0418"/>
    <w:rsid w:val="000C06CF"/>
    <w:rsid w:val="000C08AE"/>
    <w:rsid w:val="000C09F6"/>
    <w:rsid w:val="000C2057"/>
    <w:rsid w:val="000C2281"/>
    <w:rsid w:val="000C2354"/>
    <w:rsid w:val="000C2395"/>
    <w:rsid w:val="000C25EE"/>
    <w:rsid w:val="000C274E"/>
    <w:rsid w:val="000C286A"/>
    <w:rsid w:val="000C28E3"/>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B78"/>
    <w:rsid w:val="000C7C31"/>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D79E4"/>
    <w:rsid w:val="000E0057"/>
    <w:rsid w:val="000E00CD"/>
    <w:rsid w:val="000E057D"/>
    <w:rsid w:val="000E0632"/>
    <w:rsid w:val="000E0A6B"/>
    <w:rsid w:val="000E0B97"/>
    <w:rsid w:val="000E0D8C"/>
    <w:rsid w:val="000E102C"/>
    <w:rsid w:val="000E1A22"/>
    <w:rsid w:val="000E1CB2"/>
    <w:rsid w:val="000E20AD"/>
    <w:rsid w:val="000E241E"/>
    <w:rsid w:val="000E27D8"/>
    <w:rsid w:val="000E2BF7"/>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E77E5"/>
    <w:rsid w:val="000F031F"/>
    <w:rsid w:val="000F0419"/>
    <w:rsid w:val="000F06A1"/>
    <w:rsid w:val="000F06FD"/>
    <w:rsid w:val="000F0FEF"/>
    <w:rsid w:val="000F12CF"/>
    <w:rsid w:val="000F1323"/>
    <w:rsid w:val="000F135D"/>
    <w:rsid w:val="000F1455"/>
    <w:rsid w:val="000F14B8"/>
    <w:rsid w:val="000F163B"/>
    <w:rsid w:val="000F17DB"/>
    <w:rsid w:val="000F19C5"/>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600"/>
    <w:rsid w:val="00101813"/>
    <w:rsid w:val="00101A2C"/>
    <w:rsid w:val="00101DBD"/>
    <w:rsid w:val="00101FFF"/>
    <w:rsid w:val="00102049"/>
    <w:rsid w:val="0010220A"/>
    <w:rsid w:val="001024BF"/>
    <w:rsid w:val="00102787"/>
    <w:rsid w:val="00102D47"/>
    <w:rsid w:val="00102F8D"/>
    <w:rsid w:val="001038FA"/>
    <w:rsid w:val="00103C94"/>
    <w:rsid w:val="00103E94"/>
    <w:rsid w:val="0010421D"/>
    <w:rsid w:val="00104325"/>
    <w:rsid w:val="00104989"/>
    <w:rsid w:val="00104A6F"/>
    <w:rsid w:val="00105B58"/>
    <w:rsid w:val="001066C7"/>
    <w:rsid w:val="001067B1"/>
    <w:rsid w:val="00106803"/>
    <w:rsid w:val="00106D11"/>
    <w:rsid w:val="00106D69"/>
    <w:rsid w:val="001073A6"/>
    <w:rsid w:val="00107604"/>
    <w:rsid w:val="001076FD"/>
    <w:rsid w:val="0010796A"/>
    <w:rsid w:val="00107A23"/>
    <w:rsid w:val="00107B30"/>
    <w:rsid w:val="001103FF"/>
    <w:rsid w:val="00110A0C"/>
    <w:rsid w:val="00111011"/>
    <w:rsid w:val="00111023"/>
    <w:rsid w:val="001112BD"/>
    <w:rsid w:val="00111605"/>
    <w:rsid w:val="0011160D"/>
    <w:rsid w:val="001117E3"/>
    <w:rsid w:val="0011208A"/>
    <w:rsid w:val="00112398"/>
    <w:rsid w:val="001123AB"/>
    <w:rsid w:val="001123F1"/>
    <w:rsid w:val="00112745"/>
    <w:rsid w:val="001129FB"/>
    <w:rsid w:val="00112B17"/>
    <w:rsid w:val="00112BED"/>
    <w:rsid w:val="00112BEE"/>
    <w:rsid w:val="0011310A"/>
    <w:rsid w:val="001131C6"/>
    <w:rsid w:val="001131E2"/>
    <w:rsid w:val="001137F6"/>
    <w:rsid w:val="00113FB3"/>
    <w:rsid w:val="00114498"/>
    <w:rsid w:val="0011451F"/>
    <w:rsid w:val="00115161"/>
    <w:rsid w:val="00115237"/>
    <w:rsid w:val="00115516"/>
    <w:rsid w:val="00115B78"/>
    <w:rsid w:val="00116660"/>
    <w:rsid w:val="00116DD2"/>
    <w:rsid w:val="00116F84"/>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3E55"/>
    <w:rsid w:val="00124524"/>
    <w:rsid w:val="00124A92"/>
    <w:rsid w:val="00124AED"/>
    <w:rsid w:val="00124C9D"/>
    <w:rsid w:val="00125163"/>
    <w:rsid w:val="00125669"/>
    <w:rsid w:val="001256B3"/>
    <w:rsid w:val="00125B51"/>
    <w:rsid w:val="00125C28"/>
    <w:rsid w:val="00125DB2"/>
    <w:rsid w:val="001277F2"/>
    <w:rsid w:val="00127DE8"/>
    <w:rsid w:val="001302D2"/>
    <w:rsid w:val="0013063B"/>
    <w:rsid w:val="0013081C"/>
    <w:rsid w:val="00130ECE"/>
    <w:rsid w:val="0013127F"/>
    <w:rsid w:val="00131430"/>
    <w:rsid w:val="00131C68"/>
    <w:rsid w:val="001332F3"/>
    <w:rsid w:val="001338A2"/>
    <w:rsid w:val="00133D51"/>
    <w:rsid w:val="00133F22"/>
    <w:rsid w:val="00134012"/>
    <w:rsid w:val="001342D2"/>
    <w:rsid w:val="00134670"/>
    <w:rsid w:val="001347CF"/>
    <w:rsid w:val="001347F6"/>
    <w:rsid w:val="00134A1F"/>
    <w:rsid w:val="00135242"/>
    <w:rsid w:val="00135303"/>
    <w:rsid w:val="00135485"/>
    <w:rsid w:val="0013659E"/>
    <w:rsid w:val="00136A89"/>
    <w:rsid w:val="00136B7E"/>
    <w:rsid w:val="00136D2C"/>
    <w:rsid w:val="001400A5"/>
    <w:rsid w:val="001401EC"/>
    <w:rsid w:val="0014036A"/>
    <w:rsid w:val="001403EA"/>
    <w:rsid w:val="0014044A"/>
    <w:rsid w:val="001407A3"/>
    <w:rsid w:val="00141818"/>
    <w:rsid w:val="00141E00"/>
    <w:rsid w:val="00141F3C"/>
    <w:rsid w:val="00142660"/>
    <w:rsid w:val="001432BC"/>
    <w:rsid w:val="00143E05"/>
    <w:rsid w:val="001440E1"/>
    <w:rsid w:val="0014499C"/>
    <w:rsid w:val="00145090"/>
    <w:rsid w:val="00145375"/>
    <w:rsid w:val="0014551A"/>
    <w:rsid w:val="00145802"/>
    <w:rsid w:val="00145C8E"/>
    <w:rsid w:val="00146416"/>
    <w:rsid w:val="00146550"/>
    <w:rsid w:val="00146588"/>
    <w:rsid w:val="0014662F"/>
    <w:rsid w:val="00146A28"/>
    <w:rsid w:val="00146A3B"/>
    <w:rsid w:val="00146ACA"/>
    <w:rsid w:val="0014750F"/>
    <w:rsid w:val="001478E5"/>
    <w:rsid w:val="00147966"/>
    <w:rsid w:val="00147C72"/>
    <w:rsid w:val="00147E64"/>
    <w:rsid w:val="00150787"/>
    <w:rsid w:val="00150B42"/>
    <w:rsid w:val="00150B9E"/>
    <w:rsid w:val="00151025"/>
    <w:rsid w:val="001512B4"/>
    <w:rsid w:val="001512B9"/>
    <w:rsid w:val="001515A0"/>
    <w:rsid w:val="00151C55"/>
    <w:rsid w:val="00151C92"/>
    <w:rsid w:val="00151FF3"/>
    <w:rsid w:val="001522D5"/>
    <w:rsid w:val="00152368"/>
    <w:rsid w:val="001523D7"/>
    <w:rsid w:val="00152558"/>
    <w:rsid w:val="0015291C"/>
    <w:rsid w:val="00152BCD"/>
    <w:rsid w:val="00152F76"/>
    <w:rsid w:val="00153230"/>
    <w:rsid w:val="0015476C"/>
    <w:rsid w:val="00154AA0"/>
    <w:rsid w:val="0015501A"/>
    <w:rsid w:val="00155A3B"/>
    <w:rsid w:val="00155A73"/>
    <w:rsid w:val="00155EA3"/>
    <w:rsid w:val="00156704"/>
    <w:rsid w:val="0015693C"/>
    <w:rsid w:val="00156B38"/>
    <w:rsid w:val="00156D63"/>
    <w:rsid w:val="00157FC4"/>
    <w:rsid w:val="00160100"/>
    <w:rsid w:val="001602C0"/>
    <w:rsid w:val="00160922"/>
    <w:rsid w:val="00160ACA"/>
    <w:rsid w:val="00160B72"/>
    <w:rsid w:val="00160E3A"/>
    <w:rsid w:val="00161118"/>
    <w:rsid w:val="00161230"/>
    <w:rsid w:val="0016138C"/>
    <w:rsid w:val="00162048"/>
    <w:rsid w:val="001621C8"/>
    <w:rsid w:val="00162419"/>
    <w:rsid w:val="00162560"/>
    <w:rsid w:val="00162D65"/>
    <w:rsid w:val="00162E0D"/>
    <w:rsid w:val="001632F6"/>
    <w:rsid w:val="00163383"/>
    <w:rsid w:val="00163A23"/>
    <w:rsid w:val="001642ED"/>
    <w:rsid w:val="00164E46"/>
    <w:rsid w:val="001654B2"/>
    <w:rsid w:val="00165B85"/>
    <w:rsid w:val="00165DDB"/>
    <w:rsid w:val="00165EA1"/>
    <w:rsid w:val="00165F8C"/>
    <w:rsid w:val="001661A3"/>
    <w:rsid w:val="001661FB"/>
    <w:rsid w:val="001662AE"/>
    <w:rsid w:val="0016658C"/>
    <w:rsid w:val="00166B65"/>
    <w:rsid w:val="00166D2B"/>
    <w:rsid w:val="00166DF4"/>
    <w:rsid w:val="00166DFB"/>
    <w:rsid w:val="001674E9"/>
    <w:rsid w:val="00167E05"/>
    <w:rsid w:val="00167F42"/>
    <w:rsid w:val="00170816"/>
    <w:rsid w:val="001716D2"/>
    <w:rsid w:val="0017185E"/>
    <w:rsid w:val="00171F3D"/>
    <w:rsid w:val="00172066"/>
    <w:rsid w:val="00172534"/>
    <w:rsid w:val="0017280A"/>
    <w:rsid w:val="00172B23"/>
    <w:rsid w:val="001730CF"/>
    <w:rsid w:val="001730FE"/>
    <w:rsid w:val="00173290"/>
    <w:rsid w:val="00173569"/>
    <w:rsid w:val="001738BE"/>
    <w:rsid w:val="00173E9C"/>
    <w:rsid w:val="00174007"/>
    <w:rsid w:val="001741DB"/>
    <w:rsid w:val="00174273"/>
    <w:rsid w:val="0017442F"/>
    <w:rsid w:val="00174EC1"/>
    <w:rsid w:val="00174F13"/>
    <w:rsid w:val="0017500D"/>
    <w:rsid w:val="0017512C"/>
    <w:rsid w:val="001759CA"/>
    <w:rsid w:val="0017616C"/>
    <w:rsid w:val="00176185"/>
    <w:rsid w:val="0017648C"/>
    <w:rsid w:val="001768F3"/>
    <w:rsid w:val="00176EC6"/>
    <w:rsid w:val="00177038"/>
    <w:rsid w:val="00177235"/>
    <w:rsid w:val="001774C1"/>
    <w:rsid w:val="001777C8"/>
    <w:rsid w:val="001779C3"/>
    <w:rsid w:val="00177BF5"/>
    <w:rsid w:val="001803EB"/>
    <w:rsid w:val="001818BC"/>
    <w:rsid w:val="00181B1A"/>
    <w:rsid w:val="00181DD7"/>
    <w:rsid w:val="00181E34"/>
    <w:rsid w:val="00181FDB"/>
    <w:rsid w:val="00182458"/>
    <w:rsid w:val="00182560"/>
    <w:rsid w:val="001826ED"/>
    <w:rsid w:val="00182918"/>
    <w:rsid w:val="00182EB4"/>
    <w:rsid w:val="001835AA"/>
    <w:rsid w:val="0018366C"/>
    <w:rsid w:val="0018427C"/>
    <w:rsid w:val="00184960"/>
    <w:rsid w:val="00184F25"/>
    <w:rsid w:val="00185097"/>
    <w:rsid w:val="0018529A"/>
    <w:rsid w:val="001856D3"/>
    <w:rsid w:val="00185901"/>
    <w:rsid w:val="00185ED6"/>
    <w:rsid w:val="001861BC"/>
    <w:rsid w:val="00186618"/>
    <w:rsid w:val="001868BF"/>
    <w:rsid w:val="0018690C"/>
    <w:rsid w:val="00186CDF"/>
    <w:rsid w:val="00186DA1"/>
    <w:rsid w:val="0018718A"/>
    <w:rsid w:val="00187378"/>
    <w:rsid w:val="00187F15"/>
    <w:rsid w:val="00190010"/>
    <w:rsid w:val="001906E2"/>
    <w:rsid w:val="00190A5E"/>
    <w:rsid w:val="0019105C"/>
    <w:rsid w:val="00191D3D"/>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150"/>
    <w:rsid w:val="001A16FF"/>
    <w:rsid w:val="001A1BDC"/>
    <w:rsid w:val="001A1F33"/>
    <w:rsid w:val="001A1F70"/>
    <w:rsid w:val="001A2B59"/>
    <w:rsid w:val="001A2C0B"/>
    <w:rsid w:val="001A397C"/>
    <w:rsid w:val="001A3984"/>
    <w:rsid w:val="001A40E2"/>
    <w:rsid w:val="001A468F"/>
    <w:rsid w:val="001A4BAA"/>
    <w:rsid w:val="001A4F4F"/>
    <w:rsid w:val="001A5869"/>
    <w:rsid w:val="001A5966"/>
    <w:rsid w:val="001A5C1F"/>
    <w:rsid w:val="001A5DBD"/>
    <w:rsid w:val="001A5FA4"/>
    <w:rsid w:val="001A62D3"/>
    <w:rsid w:val="001A6545"/>
    <w:rsid w:val="001A674D"/>
    <w:rsid w:val="001A693F"/>
    <w:rsid w:val="001A70DD"/>
    <w:rsid w:val="001A7299"/>
    <w:rsid w:val="001A7543"/>
    <w:rsid w:val="001B0C70"/>
    <w:rsid w:val="001B1030"/>
    <w:rsid w:val="001B1089"/>
    <w:rsid w:val="001B1E0D"/>
    <w:rsid w:val="001B1F31"/>
    <w:rsid w:val="001B1F6B"/>
    <w:rsid w:val="001B239F"/>
    <w:rsid w:val="001B24E4"/>
    <w:rsid w:val="001B340E"/>
    <w:rsid w:val="001B42D6"/>
    <w:rsid w:val="001B445A"/>
    <w:rsid w:val="001B4BC5"/>
    <w:rsid w:val="001B4E30"/>
    <w:rsid w:val="001B5042"/>
    <w:rsid w:val="001B51D6"/>
    <w:rsid w:val="001B56C7"/>
    <w:rsid w:val="001B5759"/>
    <w:rsid w:val="001B656D"/>
    <w:rsid w:val="001B6C56"/>
    <w:rsid w:val="001B74E8"/>
    <w:rsid w:val="001B769A"/>
    <w:rsid w:val="001B769F"/>
    <w:rsid w:val="001B7A4F"/>
    <w:rsid w:val="001B7C43"/>
    <w:rsid w:val="001C0C03"/>
    <w:rsid w:val="001C0FC3"/>
    <w:rsid w:val="001C1089"/>
    <w:rsid w:val="001C13A1"/>
    <w:rsid w:val="001C147E"/>
    <w:rsid w:val="001C1828"/>
    <w:rsid w:val="001C1FC7"/>
    <w:rsid w:val="001C249A"/>
    <w:rsid w:val="001C272D"/>
    <w:rsid w:val="001C2CCF"/>
    <w:rsid w:val="001C307F"/>
    <w:rsid w:val="001C319C"/>
    <w:rsid w:val="001C386F"/>
    <w:rsid w:val="001C3957"/>
    <w:rsid w:val="001C3F5F"/>
    <w:rsid w:val="001C42EC"/>
    <w:rsid w:val="001C4F42"/>
    <w:rsid w:val="001C4FBD"/>
    <w:rsid w:val="001C58B0"/>
    <w:rsid w:val="001C64E8"/>
    <w:rsid w:val="001C757D"/>
    <w:rsid w:val="001C7658"/>
    <w:rsid w:val="001C7A3A"/>
    <w:rsid w:val="001C7BC4"/>
    <w:rsid w:val="001C7DC8"/>
    <w:rsid w:val="001D0147"/>
    <w:rsid w:val="001D1B35"/>
    <w:rsid w:val="001D1EED"/>
    <w:rsid w:val="001D212B"/>
    <w:rsid w:val="001D2333"/>
    <w:rsid w:val="001D2694"/>
    <w:rsid w:val="001D2863"/>
    <w:rsid w:val="001D2987"/>
    <w:rsid w:val="001D2BAA"/>
    <w:rsid w:val="001D3B15"/>
    <w:rsid w:val="001D3B4B"/>
    <w:rsid w:val="001D41CA"/>
    <w:rsid w:val="001D4987"/>
    <w:rsid w:val="001D4B90"/>
    <w:rsid w:val="001D4CD0"/>
    <w:rsid w:val="001D4D9D"/>
    <w:rsid w:val="001D4DFC"/>
    <w:rsid w:val="001D54EB"/>
    <w:rsid w:val="001D57BE"/>
    <w:rsid w:val="001D5BF0"/>
    <w:rsid w:val="001D60EC"/>
    <w:rsid w:val="001D63A2"/>
    <w:rsid w:val="001D6AF6"/>
    <w:rsid w:val="001D6D49"/>
    <w:rsid w:val="001D71BD"/>
    <w:rsid w:val="001D7280"/>
    <w:rsid w:val="001D74F9"/>
    <w:rsid w:val="001D788C"/>
    <w:rsid w:val="001D7ACD"/>
    <w:rsid w:val="001D7CA5"/>
    <w:rsid w:val="001E0922"/>
    <w:rsid w:val="001E0988"/>
    <w:rsid w:val="001E1FE1"/>
    <w:rsid w:val="001E2053"/>
    <w:rsid w:val="001E23C6"/>
    <w:rsid w:val="001E2C23"/>
    <w:rsid w:val="001E364C"/>
    <w:rsid w:val="001E36AC"/>
    <w:rsid w:val="001E3ABA"/>
    <w:rsid w:val="001E46D3"/>
    <w:rsid w:val="001E507B"/>
    <w:rsid w:val="001E543D"/>
    <w:rsid w:val="001E577A"/>
    <w:rsid w:val="001E5CB1"/>
    <w:rsid w:val="001E5ED6"/>
    <w:rsid w:val="001E6EF9"/>
    <w:rsid w:val="001E6F87"/>
    <w:rsid w:val="001E728E"/>
    <w:rsid w:val="001E7415"/>
    <w:rsid w:val="001E75DE"/>
    <w:rsid w:val="001E7EEB"/>
    <w:rsid w:val="001E7F9B"/>
    <w:rsid w:val="001F020F"/>
    <w:rsid w:val="001F04D7"/>
    <w:rsid w:val="001F06BF"/>
    <w:rsid w:val="001F0961"/>
    <w:rsid w:val="001F0988"/>
    <w:rsid w:val="001F09F9"/>
    <w:rsid w:val="001F11D3"/>
    <w:rsid w:val="001F1612"/>
    <w:rsid w:val="001F1C89"/>
    <w:rsid w:val="001F20C0"/>
    <w:rsid w:val="001F256A"/>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1F79F8"/>
    <w:rsid w:val="002005D8"/>
    <w:rsid w:val="00200AA9"/>
    <w:rsid w:val="00201996"/>
    <w:rsid w:val="00201AA1"/>
    <w:rsid w:val="002027DA"/>
    <w:rsid w:val="00202867"/>
    <w:rsid w:val="00202A83"/>
    <w:rsid w:val="00202DBE"/>
    <w:rsid w:val="002031F0"/>
    <w:rsid w:val="0020372E"/>
    <w:rsid w:val="0020374F"/>
    <w:rsid w:val="00203810"/>
    <w:rsid w:val="00203E0E"/>
    <w:rsid w:val="002043B6"/>
    <w:rsid w:val="002046F4"/>
    <w:rsid w:val="00204B4E"/>
    <w:rsid w:val="00204CC7"/>
    <w:rsid w:val="00204CCC"/>
    <w:rsid w:val="002050B3"/>
    <w:rsid w:val="00205367"/>
    <w:rsid w:val="00205953"/>
    <w:rsid w:val="0020621F"/>
    <w:rsid w:val="002063D0"/>
    <w:rsid w:val="002068DA"/>
    <w:rsid w:val="00206FFB"/>
    <w:rsid w:val="00207148"/>
    <w:rsid w:val="002071F6"/>
    <w:rsid w:val="0020751A"/>
    <w:rsid w:val="002102B0"/>
    <w:rsid w:val="002109FF"/>
    <w:rsid w:val="00210E6C"/>
    <w:rsid w:val="002113F3"/>
    <w:rsid w:val="00211455"/>
    <w:rsid w:val="00211975"/>
    <w:rsid w:val="0021221F"/>
    <w:rsid w:val="00212505"/>
    <w:rsid w:val="00212932"/>
    <w:rsid w:val="00212B6C"/>
    <w:rsid w:val="00212E47"/>
    <w:rsid w:val="00212EBD"/>
    <w:rsid w:val="00212FAB"/>
    <w:rsid w:val="0021319F"/>
    <w:rsid w:val="002139F5"/>
    <w:rsid w:val="00214031"/>
    <w:rsid w:val="002146FF"/>
    <w:rsid w:val="002154B1"/>
    <w:rsid w:val="0021552C"/>
    <w:rsid w:val="002157AE"/>
    <w:rsid w:val="00215969"/>
    <w:rsid w:val="00215BA5"/>
    <w:rsid w:val="00215CA5"/>
    <w:rsid w:val="002161E9"/>
    <w:rsid w:val="002162E8"/>
    <w:rsid w:val="00216636"/>
    <w:rsid w:val="0021679C"/>
    <w:rsid w:val="002169AE"/>
    <w:rsid w:val="00216A27"/>
    <w:rsid w:val="00216F0E"/>
    <w:rsid w:val="00217528"/>
    <w:rsid w:val="0021762D"/>
    <w:rsid w:val="002178E0"/>
    <w:rsid w:val="00217BB1"/>
    <w:rsid w:val="0022004F"/>
    <w:rsid w:val="002203ED"/>
    <w:rsid w:val="00220712"/>
    <w:rsid w:val="00220CAA"/>
    <w:rsid w:val="00220D87"/>
    <w:rsid w:val="00220E1A"/>
    <w:rsid w:val="00221054"/>
    <w:rsid w:val="00221615"/>
    <w:rsid w:val="002218D2"/>
    <w:rsid w:val="002219BA"/>
    <w:rsid w:val="00221F17"/>
    <w:rsid w:val="00221FA3"/>
    <w:rsid w:val="00222211"/>
    <w:rsid w:val="002228D8"/>
    <w:rsid w:val="00222CAD"/>
    <w:rsid w:val="002230C0"/>
    <w:rsid w:val="0022364D"/>
    <w:rsid w:val="00223650"/>
    <w:rsid w:val="0022381A"/>
    <w:rsid w:val="002239A1"/>
    <w:rsid w:val="00223F6C"/>
    <w:rsid w:val="00224077"/>
    <w:rsid w:val="00224417"/>
    <w:rsid w:val="002244B9"/>
    <w:rsid w:val="0022455E"/>
    <w:rsid w:val="00224651"/>
    <w:rsid w:val="002248F3"/>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0C7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39B"/>
    <w:rsid w:val="00240C39"/>
    <w:rsid w:val="00240C91"/>
    <w:rsid w:val="002416F2"/>
    <w:rsid w:val="0024181D"/>
    <w:rsid w:val="0024186E"/>
    <w:rsid w:val="00241E5B"/>
    <w:rsid w:val="00242368"/>
    <w:rsid w:val="00243509"/>
    <w:rsid w:val="00243591"/>
    <w:rsid w:val="002436A0"/>
    <w:rsid w:val="0024377D"/>
    <w:rsid w:val="0024431F"/>
    <w:rsid w:val="002443CB"/>
    <w:rsid w:val="002446FF"/>
    <w:rsid w:val="00244F08"/>
    <w:rsid w:val="002450A6"/>
    <w:rsid w:val="0024538E"/>
    <w:rsid w:val="00245453"/>
    <w:rsid w:val="00245503"/>
    <w:rsid w:val="002458D6"/>
    <w:rsid w:val="00245B2B"/>
    <w:rsid w:val="00245C19"/>
    <w:rsid w:val="00245E1D"/>
    <w:rsid w:val="002463FC"/>
    <w:rsid w:val="002466CB"/>
    <w:rsid w:val="0024681A"/>
    <w:rsid w:val="00246982"/>
    <w:rsid w:val="00246B7F"/>
    <w:rsid w:val="00246CF7"/>
    <w:rsid w:val="00246EB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5E18"/>
    <w:rsid w:val="00256658"/>
    <w:rsid w:val="0025667C"/>
    <w:rsid w:val="00256A51"/>
    <w:rsid w:val="002570AC"/>
    <w:rsid w:val="0025745F"/>
    <w:rsid w:val="002579DE"/>
    <w:rsid w:val="00257F2C"/>
    <w:rsid w:val="00260686"/>
    <w:rsid w:val="00260A35"/>
    <w:rsid w:val="00260EBF"/>
    <w:rsid w:val="00261263"/>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6EE4"/>
    <w:rsid w:val="00267A62"/>
    <w:rsid w:val="00267AE3"/>
    <w:rsid w:val="00267B22"/>
    <w:rsid w:val="00267BA5"/>
    <w:rsid w:val="00267C77"/>
    <w:rsid w:val="00267CF7"/>
    <w:rsid w:val="00267F5A"/>
    <w:rsid w:val="00267F96"/>
    <w:rsid w:val="002703A8"/>
    <w:rsid w:val="0027070A"/>
    <w:rsid w:val="002708DB"/>
    <w:rsid w:val="00270938"/>
    <w:rsid w:val="00270943"/>
    <w:rsid w:val="0027101A"/>
    <w:rsid w:val="002712A4"/>
    <w:rsid w:val="00271565"/>
    <w:rsid w:val="002715B0"/>
    <w:rsid w:val="00271D45"/>
    <w:rsid w:val="00271DD7"/>
    <w:rsid w:val="0027292A"/>
    <w:rsid w:val="00272AC3"/>
    <w:rsid w:val="00272C0B"/>
    <w:rsid w:val="00273312"/>
    <w:rsid w:val="00273430"/>
    <w:rsid w:val="00273735"/>
    <w:rsid w:val="00273E48"/>
    <w:rsid w:val="0027405A"/>
    <w:rsid w:val="00274306"/>
    <w:rsid w:val="00275047"/>
    <w:rsid w:val="00275A5D"/>
    <w:rsid w:val="00275C6A"/>
    <w:rsid w:val="00275D02"/>
    <w:rsid w:val="0027638B"/>
    <w:rsid w:val="002769F4"/>
    <w:rsid w:val="00276BB7"/>
    <w:rsid w:val="002771A0"/>
    <w:rsid w:val="002773DA"/>
    <w:rsid w:val="002779B9"/>
    <w:rsid w:val="002779CC"/>
    <w:rsid w:val="002800C6"/>
    <w:rsid w:val="002801C2"/>
    <w:rsid w:val="00280796"/>
    <w:rsid w:val="0028087D"/>
    <w:rsid w:val="00280D95"/>
    <w:rsid w:val="002811ED"/>
    <w:rsid w:val="0028180A"/>
    <w:rsid w:val="00281B00"/>
    <w:rsid w:val="00281D47"/>
    <w:rsid w:val="00282123"/>
    <w:rsid w:val="0028377B"/>
    <w:rsid w:val="002837EE"/>
    <w:rsid w:val="00283A39"/>
    <w:rsid w:val="002841DD"/>
    <w:rsid w:val="00284621"/>
    <w:rsid w:val="00284671"/>
    <w:rsid w:val="002857D3"/>
    <w:rsid w:val="00285D9A"/>
    <w:rsid w:val="00285FF0"/>
    <w:rsid w:val="002863E1"/>
    <w:rsid w:val="00286AB0"/>
    <w:rsid w:val="00286D9A"/>
    <w:rsid w:val="00286DC1"/>
    <w:rsid w:val="00287646"/>
    <w:rsid w:val="002876D1"/>
    <w:rsid w:val="00287735"/>
    <w:rsid w:val="00287853"/>
    <w:rsid w:val="00287B90"/>
    <w:rsid w:val="00287E0D"/>
    <w:rsid w:val="002903FF"/>
    <w:rsid w:val="0029060C"/>
    <w:rsid w:val="0029082E"/>
    <w:rsid w:val="00290E15"/>
    <w:rsid w:val="00290F5F"/>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1A6E"/>
    <w:rsid w:val="002A223B"/>
    <w:rsid w:val="002A2280"/>
    <w:rsid w:val="002A29CD"/>
    <w:rsid w:val="002A2BE9"/>
    <w:rsid w:val="002A2C55"/>
    <w:rsid w:val="002A2D4C"/>
    <w:rsid w:val="002A2D94"/>
    <w:rsid w:val="002A2EE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A5C"/>
    <w:rsid w:val="002B3D97"/>
    <w:rsid w:val="002B40C3"/>
    <w:rsid w:val="002B431D"/>
    <w:rsid w:val="002B4429"/>
    <w:rsid w:val="002B4437"/>
    <w:rsid w:val="002B4694"/>
    <w:rsid w:val="002B473F"/>
    <w:rsid w:val="002B488F"/>
    <w:rsid w:val="002B4CA2"/>
    <w:rsid w:val="002B54FF"/>
    <w:rsid w:val="002B5649"/>
    <w:rsid w:val="002B5A7C"/>
    <w:rsid w:val="002B66F9"/>
    <w:rsid w:val="002B68BE"/>
    <w:rsid w:val="002B6AA3"/>
    <w:rsid w:val="002B6AC3"/>
    <w:rsid w:val="002B7013"/>
    <w:rsid w:val="002B703E"/>
    <w:rsid w:val="002B7061"/>
    <w:rsid w:val="002B7098"/>
    <w:rsid w:val="002B735B"/>
    <w:rsid w:val="002B7A05"/>
    <w:rsid w:val="002C0ACF"/>
    <w:rsid w:val="002C10E2"/>
    <w:rsid w:val="002C1457"/>
    <w:rsid w:val="002C14B2"/>
    <w:rsid w:val="002C1777"/>
    <w:rsid w:val="002C17AE"/>
    <w:rsid w:val="002C17BE"/>
    <w:rsid w:val="002C183A"/>
    <w:rsid w:val="002C1965"/>
    <w:rsid w:val="002C1A53"/>
    <w:rsid w:val="002C1C62"/>
    <w:rsid w:val="002C1D59"/>
    <w:rsid w:val="002C1F28"/>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6DB"/>
    <w:rsid w:val="002C776C"/>
    <w:rsid w:val="002C77CE"/>
    <w:rsid w:val="002C7D35"/>
    <w:rsid w:val="002C7E61"/>
    <w:rsid w:val="002D02E9"/>
    <w:rsid w:val="002D03DE"/>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09"/>
    <w:rsid w:val="002D59E2"/>
    <w:rsid w:val="002D5DC1"/>
    <w:rsid w:val="002D5EF8"/>
    <w:rsid w:val="002D5FB2"/>
    <w:rsid w:val="002D652D"/>
    <w:rsid w:val="002D683A"/>
    <w:rsid w:val="002D6C57"/>
    <w:rsid w:val="002D6C7B"/>
    <w:rsid w:val="002D6D48"/>
    <w:rsid w:val="002D70E1"/>
    <w:rsid w:val="002D7169"/>
    <w:rsid w:val="002D73C2"/>
    <w:rsid w:val="002D7BAD"/>
    <w:rsid w:val="002E0A4C"/>
    <w:rsid w:val="002E0C60"/>
    <w:rsid w:val="002E19C2"/>
    <w:rsid w:val="002E1C0D"/>
    <w:rsid w:val="002E21C9"/>
    <w:rsid w:val="002E265B"/>
    <w:rsid w:val="002E2847"/>
    <w:rsid w:val="002E305C"/>
    <w:rsid w:val="002E31A8"/>
    <w:rsid w:val="002E3530"/>
    <w:rsid w:val="002E35F7"/>
    <w:rsid w:val="002E3800"/>
    <w:rsid w:val="002E3A48"/>
    <w:rsid w:val="002E4185"/>
    <w:rsid w:val="002E508D"/>
    <w:rsid w:val="002E6DA8"/>
    <w:rsid w:val="002E7764"/>
    <w:rsid w:val="002E7C8F"/>
    <w:rsid w:val="002E7F61"/>
    <w:rsid w:val="002F0121"/>
    <w:rsid w:val="002F07B9"/>
    <w:rsid w:val="002F08CF"/>
    <w:rsid w:val="002F0E2A"/>
    <w:rsid w:val="002F114B"/>
    <w:rsid w:val="002F1405"/>
    <w:rsid w:val="002F14A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670"/>
    <w:rsid w:val="002F57F5"/>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3FD"/>
    <w:rsid w:val="003108C4"/>
    <w:rsid w:val="00310B2E"/>
    <w:rsid w:val="00310E61"/>
    <w:rsid w:val="0031117D"/>
    <w:rsid w:val="00311328"/>
    <w:rsid w:val="00311622"/>
    <w:rsid w:val="003119D2"/>
    <w:rsid w:val="00311A0C"/>
    <w:rsid w:val="00311CE9"/>
    <w:rsid w:val="0031238C"/>
    <w:rsid w:val="00312518"/>
    <w:rsid w:val="00313803"/>
    <w:rsid w:val="003139C7"/>
    <w:rsid w:val="00313F78"/>
    <w:rsid w:val="00314538"/>
    <w:rsid w:val="0031496A"/>
    <w:rsid w:val="00314A2D"/>
    <w:rsid w:val="00314B41"/>
    <w:rsid w:val="00314C57"/>
    <w:rsid w:val="00314CD6"/>
    <w:rsid w:val="00315277"/>
    <w:rsid w:val="0031542C"/>
    <w:rsid w:val="0031591D"/>
    <w:rsid w:val="00315FDC"/>
    <w:rsid w:val="00316383"/>
    <w:rsid w:val="00316721"/>
    <w:rsid w:val="00316ACC"/>
    <w:rsid w:val="00317102"/>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17E8"/>
    <w:rsid w:val="00322CE0"/>
    <w:rsid w:val="00323102"/>
    <w:rsid w:val="00323392"/>
    <w:rsid w:val="003238BF"/>
    <w:rsid w:val="00324420"/>
    <w:rsid w:val="0032487B"/>
    <w:rsid w:val="003248DA"/>
    <w:rsid w:val="00324B11"/>
    <w:rsid w:val="00324CE2"/>
    <w:rsid w:val="00324E60"/>
    <w:rsid w:val="00325109"/>
    <w:rsid w:val="0032555D"/>
    <w:rsid w:val="0032563E"/>
    <w:rsid w:val="003266E7"/>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2F7F"/>
    <w:rsid w:val="003330DF"/>
    <w:rsid w:val="00333341"/>
    <w:rsid w:val="0033385C"/>
    <w:rsid w:val="00333BFE"/>
    <w:rsid w:val="00333D20"/>
    <w:rsid w:val="003345A6"/>
    <w:rsid w:val="003345E1"/>
    <w:rsid w:val="0033464B"/>
    <w:rsid w:val="0033471A"/>
    <w:rsid w:val="00334ABD"/>
    <w:rsid w:val="00335119"/>
    <w:rsid w:val="0033556E"/>
    <w:rsid w:val="003356B0"/>
    <w:rsid w:val="0033581F"/>
    <w:rsid w:val="00335DF3"/>
    <w:rsid w:val="00335E0E"/>
    <w:rsid w:val="00337381"/>
    <w:rsid w:val="003374AA"/>
    <w:rsid w:val="00337E78"/>
    <w:rsid w:val="00337F1B"/>
    <w:rsid w:val="00340E3E"/>
    <w:rsid w:val="00340F76"/>
    <w:rsid w:val="0034240E"/>
    <w:rsid w:val="00342D46"/>
    <w:rsid w:val="00343749"/>
    <w:rsid w:val="00343A75"/>
    <w:rsid w:val="00343FB0"/>
    <w:rsid w:val="00344948"/>
    <w:rsid w:val="00344BDF"/>
    <w:rsid w:val="003456FA"/>
    <w:rsid w:val="00345952"/>
    <w:rsid w:val="00345EDC"/>
    <w:rsid w:val="00346307"/>
    <w:rsid w:val="00346365"/>
    <w:rsid w:val="0034693A"/>
    <w:rsid w:val="00347302"/>
    <w:rsid w:val="00347382"/>
    <w:rsid w:val="0034756A"/>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555"/>
    <w:rsid w:val="003528F5"/>
    <w:rsid w:val="00352C36"/>
    <w:rsid w:val="003535CE"/>
    <w:rsid w:val="0035400F"/>
    <w:rsid w:val="00354224"/>
    <w:rsid w:val="00354532"/>
    <w:rsid w:val="00354999"/>
    <w:rsid w:val="00354E17"/>
    <w:rsid w:val="00355382"/>
    <w:rsid w:val="00355DD6"/>
    <w:rsid w:val="0035685D"/>
    <w:rsid w:val="00357B7E"/>
    <w:rsid w:val="00361041"/>
    <w:rsid w:val="00361102"/>
    <w:rsid w:val="00361383"/>
    <w:rsid w:val="00361E25"/>
    <w:rsid w:val="00361F8F"/>
    <w:rsid w:val="00363B4B"/>
    <w:rsid w:val="00364656"/>
    <w:rsid w:val="00364D0B"/>
    <w:rsid w:val="00364FCE"/>
    <w:rsid w:val="003650DE"/>
    <w:rsid w:val="0036511B"/>
    <w:rsid w:val="003651CE"/>
    <w:rsid w:val="00365540"/>
    <w:rsid w:val="00365DAA"/>
    <w:rsid w:val="00365E61"/>
    <w:rsid w:val="00365F2F"/>
    <w:rsid w:val="00365F7C"/>
    <w:rsid w:val="00365FE2"/>
    <w:rsid w:val="003664CE"/>
    <w:rsid w:val="003665FE"/>
    <w:rsid w:val="003676C1"/>
    <w:rsid w:val="00367938"/>
    <w:rsid w:val="00367EAD"/>
    <w:rsid w:val="003701AA"/>
    <w:rsid w:val="00370529"/>
    <w:rsid w:val="00370632"/>
    <w:rsid w:val="00370684"/>
    <w:rsid w:val="00370934"/>
    <w:rsid w:val="00371006"/>
    <w:rsid w:val="003712BD"/>
    <w:rsid w:val="0037145F"/>
    <w:rsid w:val="00371703"/>
    <w:rsid w:val="00371781"/>
    <w:rsid w:val="003718CB"/>
    <w:rsid w:val="0037233C"/>
    <w:rsid w:val="00372BAB"/>
    <w:rsid w:val="00372DAB"/>
    <w:rsid w:val="00372F37"/>
    <w:rsid w:val="00372FB1"/>
    <w:rsid w:val="00373162"/>
    <w:rsid w:val="003733D1"/>
    <w:rsid w:val="00373C6B"/>
    <w:rsid w:val="00373F4F"/>
    <w:rsid w:val="00374851"/>
    <w:rsid w:val="00374DBE"/>
    <w:rsid w:val="00375061"/>
    <w:rsid w:val="003753F4"/>
    <w:rsid w:val="00375C11"/>
    <w:rsid w:val="00376607"/>
    <w:rsid w:val="00376616"/>
    <w:rsid w:val="0037679C"/>
    <w:rsid w:val="0037680A"/>
    <w:rsid w:val="00376877"/>
    <w:rsid w:val="00376CE7"/>
    <w:rsid w:val="0037727F"/>
    <w:rsid w:val="00377859"/>
    <w:rsid w:val="00377879"/>
    <w:rsid w:val="003779EC"/>
    <w:rsid w:val="00377A9A"/>
    <w:rsid w:val="0038021B"/>
    <w:rsid w:val="00380453"/>
    <w:rsid w:val="00380632"/>
    <w:rsid w:val="00380D41"/>
    <w:rsid w:val="00380D61"/>
    <w:rsid w:val="003810C7"/>
    <w:rsid w:val="0038135E"/>
    <w:rsid w:val="0038146A"/>
    <w:rsid w:val="0038267F"/>
    <w:rsid w:val="003826CF"/>
    <w:rsid w:val="00382884"/>
    <w:rsid w:val="00382CB4"/>
    <w:rsid w:val="00382EF4"/>
    <w:rsid w:val="0038302E"/>
    <w:rsid w:val="00383297"/>
    <w:rsid w:val="003838A6"/>
    <w:rsid w:val="0038392C"/>
    <w:rsid w:val="00383D7B"/>
    <w:rsid w:val="00383E46"/>
    <w:rsid w:val="00385482"/>
    <w:rsid w:val="003854AD"/>
    <w:rsid w:val="003854E2"/>
    <w:rsid w:val="0038555F"/>
    <w:rsid w:val="00385B5F"/>
    <w:rsid w:val="00385E11"/>
    <w:rsid w:val="00385EAF"/>
    <w:rsid w:val="003860E1"/>
    <w:rsid w:val="003860EB"/>
    <w:rsid w:val="00386874"/>
    <w:rsid w:val="00386B76"/>
    <w:rsid w:val="0038778E"/>
    <w:rsid w:val="00387938"/>
    <w:rsid w:val="00387EA2"/>
    <w:rsid w:val="003903CA"/>
    <w:rsid w:val="003906EF"/>
    <w:rsid w:val="003907C1"/>
    <w:rsid w:val="00390847"/>
    <w:rsid w:val="00390AE2"/>
    <w:rsid w:val="00390DA7"/>
    <w:rsid w:val="0039167E"/>
    <w:rsid w:val="003916C9"/>
    <w:rsid w:val="0039170D"/>
    <w:rsid w:val="00391EE1"/>
    <w:rsid w:val="003920F7"/>
    <w:rsid w:val="0039278A"/>
    <w:rsid w:val="00392DA1"/>
    <w:rsid w:val="00392DBD"/>
    <w:rsid w:val="00392F55"/>
    <w:rsid w:val="00393055"/>
    <w:rsid w:val="00393067"/>
    <w:rsid w:val="0039332E"/>
    <w:rsid w:val="00393589"/>
    <w:rsid w:val="00393814"/>
    <w:rsid w:val="00393901"/>
    <w:rsid w:val="00393A58"/>
    <w:rsid w:val="00393E76"/>
    <w:rsid w:val="00393ED2"/>
    <w:rsid w:val="00393EEF"/>
    <w:rsid w:val="00394466"/>
    <w:rsid w:val="00394E5A"/>
    <w:rsid w:val="003951DE"/>
    <w:rsid w:val="00395C47"/>
    <w:rsid w:val="00395CAC"/>
    <w:rsid w:val="00395F18"/>
    <w:rsid w:val="003964C0"/>
    <w:rsid w:val="00396898"/>
    <w:rsid w:val="00396AF7"/>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3E80"/>
    <w:rsid w:val="003A4FAF"/>
    <w:rsid w:val="003A51C2"/>
    <w:rsid w:val="003A55E0"/>
    <w:rsid w:val="003A5C09"/>
    <w:rsid w:val="003A5D70"/>
    <w:rsid w:val="003A5D92"/>
    <w:rsid w:val="003A5EB0"/>
    <w:rsid w:val="003A65A4"/>
    <w:rsid w:val="003A6658"/>
    <w:rsid w:val="003A6CE8"/>
    <w:rsid w:val="003A71F6"/>
    <w:rsid w:val="003A7208"/>
    <w:rsid w:val="003A7662"/>
    <w:rsid w:val="003A7A1E"/>
    <w:rsid w:val="003A7E45"/>
    <w:rsid w:val="003B0018"/>
    <w:rsid w:val="003B0840"/>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BBD"/>
    <w:rsid w:val="003C2FAD"/>
    <w:rsid w:val="003C3499"/>
    <w:rsid w:val="003C3A99"/>
    <w:rsid w:val="003C3B2B"/>
    <w:rsid w:val="003C400E"/>
    <w:rsid w:val="003C4023"/>
    <w:rsid w:val="003C40CB"/>
    <w:rsid w:val="003C4EC8"/>
    <w:rsid w:val="003C5288"/>
    <w:rsid w:val="003C5E05"/>
    <w:rsid w:val="003C6BEF"/>
    <w:rsid w:val="003C6CD5"/>
    <w:rsid w:val="003C6E11"/>
    <w:rsid w:val="003C75A8"/>
    <w:rsid w:val="003C7794"/>
    <w:rsid w:val="003C7CA9"/>
    <w:rsid w:val="003D09B9"/>
    <w:rsid w:val="003D0A65"/>
    <w:rsid w:val="003D0AF3"/>
    <w:rsid w:val="003D1A00"/>
    <w:rsid w:val="003D1AF6"/>
    <w:rsid w:val="003D1DE4"/>
    <w:rsid w:val="003D1FE7"/>
    <w:rsid w:val="003D2100"/>
    <w:rsid w:val="003D22B3"/>
    <w:rsid w:val="003D2F62"/>
    <w:rsid w:val="003D2F83"/>
    <w:rsid w:val="003D3E12"/>
    <w:rsid w:val="003D4115"/>
    <w:rsid w:val="003D4136"/>
    <w:rsid w:val="003D4168"/>
    <w:rsid w:val="003D4A1C"/>
    <w:rsid w:val="003D4AAD"/>
    <w:rsid w:val="003D5FCC"/>
    <w:rsid w:val="003D607C"/>
    <w:rsid w:val="003D62BC"/>
    <w:rsid w:val="003D67AC"/>
    <w:rsid w:val="003D7078"/>
    <w:rsid w:val="003D7660"/>
    <w:rsid w:val="003D7AD1"/>
    <w:rsid w:val="003D7B2C"/>
    <w:rsid w:val="003D7E60"/>
    <w:rsid w:val="003E099A"/>
    <w:rsid w:val="003E0E14"/>
    <w:rsid w:val="003E1866"/>
    <w:rsid w:val="003E1B0F"/>
    <w:rsid w:val="003E251E"/>
    <w:rsid w:val="003E32BD"/>
    <w:rsid w:val="003E39E0"/>
    <w:rsid w:val="003E47CD"/>
    <w:rsid w:val="003E48A9"/>
    <w:rsid w:val="003E4D27"/>
    <w:rsid w:val="003E5A2D"/>
    <w:rsid w:val="003E5A7E"/>
    <w:rsid w:val="003E5FBB"/>
    <w:rsid w:val="003E63D0"/>
    <w:rsid w:val="003E658D"/>
    <w:rsid w:val="003E6778"/>
    <w:rsid w:val="003E678E"/>
    <w:rsid w:val="003E6829"/>
    <w:rsid w:val="003E69D1"/>
    <w:rsid w:val="003E69FD"/>
    <w:rsid w:val="003E7454"/>
    <w:rsid w:val="003E751C"/>
    <w:rsid w:val="003E7B63"/>
    <w:rsid w:val="003E7FEA"/>
    <w:rsid w:val="003F035E"/>
    <w:rsid w:val="003F042C"/>
    <w:rsid w:val="003F1709"/>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441"/>
    <w:rsid w:val="0040159B"/>
    <w:rsid w:val="004017A0"/>
    <w:rsid w:val="0040189E"/>
    <w:rsid w:val="004018F4"/>
    <w:rsid w:val="00401B1E"/>
    <w:rsid w:val="00401D31"/>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485"/>
    <w:rsid w:val="00407A16"/>
    <w:rsid w:val="0041066D"/>
    <w:rsid w:val="004107B0"/>
    <w:rsid w:val="004108C6"/>
    <w:rsid w:val="00410A84"/>
    <w:rsid w:val="00410C2C"/>
    <w:rsid w:val="00411327"/>
    <w:rsid w:val="00411578"/>
    <w:rsid w:val="00411844"/>
    <w:rsid w:val="00411DA6"/>
    <w:rsid w:val="004123D8"/>
    <w:rsid w:val="004123DD"/>
    <w:rsid w:val="004127F1"/>
    <w:rsid w:val="00413BA7"/>
    <w:rsid w:val="00413DD8"/>
    <w:rsid w:val="004140DD"/>
    <w:rsid w:val="0041425A"/>
    <w:rsid w:val="004145B0"/>
    <w:rsid w:val="00414B2A"/>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A95"/>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6DCB"/>
    <w:rsid w:val="0042713E"/>
    <w:rsid w:val="004276C3"/>
    <w:rsid w:val="0042779A"/>
    <w:rsid w:val="004278B7"/>
    <w:rsid w:val="00427B18"/>
    <w:rsid w:val="00427BF3"/>
    <w:rsid w:val="0043077D"/>
    <w:rsid w:val="00430AB2"/>
    <w:rsid w:val="00430ABF"/>
    <w:rsid w:val="00430B4E"/>
    <w:rsid w:val="00430F63"/>
    <w:rsid w:val="00430F82"/>
    <w:rsid w:val="00431222"/>
    <w:rsid w:val="0043123D"/>
    <w:rsid w:val="00431493"/>
    <w:rsid w:val="004314B2"/>
    <w:rsid w:val="00431587"/>
    <w:rsid w:val="00431CF5"/>
    <w:rsid w:val="0043278A"/>
    <w:rsid w:val="00432DC7"/>
    <w:rsid w:val="004333F8"/>
    <w:rsid w:val="004339B2"/>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007C"/>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A2"/>
    <w:rsid w:val="004534FE"/>
    <w:rsid w:val="004536FB"/>
    <w:rsid w:val="0045378C"/>
    <w:rsid w:val="00453E0E"/>
    <w:rsid w:val="00453F2C"/>
    <w:rsid w:val="00454176"/>
    <w:rsid w:val="00454265"/>
    <w:rsid w:val="00454567"/>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519"/>
    <w:rsid w:val="004625BE"/>
    <w:rsid w:val="00462FB4"/>
    <w:rsid w:val="00463465"/>
    <w:rsid w:val="0046347F"/>
    <w:rsid w:val="00463AE4"/>
    <w:rsid w:val="00463BD6"/>
    <w:rsid w:val="00463C13"/>
    <w:rsid w:val="00463FE2"/>
    <w:rsid w:val="004640CF"/>
    <w:rsid w:val="0046464F"/>
    <w:rsid w:val="004646FB"/>
    <w:rsid w:val="004649A1"/>
    <w:rsid w:val="00464E09"/>
    <w:rsid w:val="00464EA2"/>
    <w:rsid w:val="00465150"/>
    <w:rsid w:val="004655E3"/>
    <w:rsid w:val="00466037"/>
    <w:rsid w:val="00466B3F"/>
    <w:rsid w:val="0046716D"/>
    <w:rsid w:val="0046726A"/>
    <w:rsid w:val="00467763"/>
    <w:rsid w:val="004678EE"/>
    <w:rsid w:val="0046794F"/>
    <w:rsid w:val="00470687"/>
    <w:rsid w:val="004708FE"/>
    <w:rsid w:val="00470925"/>
    <w:rsid w:val="00470E73"/>
    <w:rsid w:val="004713B4"/>
    <w:rsid w:val="00471723"/>
    <w:rsid w:val="0047197D"/>
    <w:rsid w:val="00472014"/>
    <w:rsid w:val="004720CF"/>
    <w:rsid w:val="0047222D"/>
    <w:rsid w:val="0047260A"/>
    <w:rsid w:val="00472A52"/>
    <w:rsid w:val="00473418"/>
    <w:rsid w:val="00473B48"/>
    <w:rsid w:val="00473D5B"/>
    <w:rsid w:val="004741C9"/>
    <w:rsid w:val="00474531"/>
    <w:rsid w:val="0047460F"/>
    <w:rsid w:val="00475405"/>
    <w:rsid w:val="0047582A"/>
    <w:rsid w:val="00476258"/>
    <w:rsid w:val="004768D0"/>
    <w:rsid w:val="004771B4"/>
    <w:rsid w:val="00477214"/>
    <w:rsid w:val="00477379"/>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8AD"/>
    <w:rsid w:val="00482CF3"/>
    <w:rsid w:val="00482E4A"/>
    <w:rsid w:val="004830E3"/>
    <w:rsid w:val="00483A03"/>
    <w:rsid w:val="00483E48"/>
    <w:rsid w:val="004844B6"/>
    <w:rsid w:val="004845A9"/>
    <w:rsid w:val="0048494E"/>
    <w:rsid w:val="00484A8C"/>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1D9D"/>
    <w:rsid w:val="00491F64"/>
    <w:rsid w:val="0049244D"/>
    <w:rsid w:val="00492896"/>
    <w:rsid w:val="004930E0"/>
    <w:rsid w:val="00493E9F"/>
    <w:rsid w:val="00494112"/>
    <w:rsid w:val="00494687"/>
    <w:rsid w:val="00494726"/>
    <w:rsid w:val="00494A23"/>
    <w:rsid w:val="00495109"/>
    <w:rsid w:val="004952FC"/>
    <w:rsid w:val="0049587A"/>
    <w:rsid w:val="004958DF"/>
    <w:rsid w:val="00495948"/>
    <w:rsid w:val="0049597E"/>
    <w:rsid w:val="004959FE"/>
    <w:rsid w:val="00496668"/>
    <w:rsid w:val="004967FF"/>
    <w:rsid w:val="00496D78"/>
    <w:rsid w:val="00497378"/>
    <w:rsid w:val="0049756A"/>
    <w:rsid w:val="00497754"/>
    <w:rsid w:val="004A022C"/>
    <w:rsid w:val="004A0C83"/>
    <w:rsid w:val="004A0D3D"/>
    <w:rsid w:val="004A0ED1"/>
    <w:rsid w:val="004A0F85"/>
    <w:rsid w:val="004A121C"/>
    <w:rsid w:val="004A1879"/>
    <w:rsid w:val="004A1A0B"/>
    <w:rsid w:val="004A1BEC"/>
    <w:rsid w:val="004A2031"/>
    <w:rsid w:val="004A20D0"/>
    <w:rsid w:val="004A2967"/>
    <w:rsid w:val="004A2A59"/>
    <w:rsid w:val="004A2F37"/>
    <w:rsid w:val="004A3306"/>
    <w:rsid w:val="004A3376"/>
    <w:rsid w:val="004A432B"/>
    <w:rsid w:val="004A43B4"/>
    <w:rsid w:val="004A47F8"/>
    <w:rsid w:val="004A48CE"/>
    <w:rsid w:val="004A5607"/>
    <w:rsid w:val="004A56D1"/>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0F21"/>
    <w:rsid w:val="004B1195"/>
    <w:rsid w:val="004B18B8"/>
    <w:rsid w:val="004B1982"/>
    <w:rsid w:val="004B19F3"/>
    <w:rsid w:val="004B1BDD"/>
    <w:rsid w:val="004B1F09"/>
    <w:rsid w:val="004B201D"/>
    <w:rsid w:val="004B2415"/>
    <w:rsid w:val="004B2448"/>
    <w:rsid w:val="004B268D"/>
    <w:rsid w:val="004B3004"/>
    <w:rsid w:val="004B31BB"/>
    <w:rsid w:val="004B3250"/>
    <w:rsid w:val="004B34C0"/>
    <w:rsid w:val="004B3719"/>
    <w:rsid w:val="004B3C1E"/>
    <w:rsid w:val="004B409B"/>
    <w:rsid w:val="004B42C4"/>
    <w:rsid w:val="004B4373"/>
    <w:rsid w:val="004B43DF"/>
    <w:rsid w:val="004B51B1"/>
    <w:rsid w:val="004B52E0"/>
    <w:rsid w:val="004B6437"/>
    <w:rsid w:val="004B6559"/>
    <w:rsid w:val="004B7304"/>
    <w:rsid w:val="004C01B1"/>
    <w:rsid w:val="004C0464"/>
    <w:rsid w:val="004C0901"/>
    <w:rsid w:val="004C0926"/>
    <w:rsid w:val="004C09CB"/>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098"/>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82D"/>
    <w:rsid w:val="004E2AC7"/>
    <w:rsid w:val="004E2B56"/>
    <w:rsid w:val="004E328A"/>
    <w:rsid w:val="004E3513"/>
    <w:rsid w:val="004E409B"/>
    <w:rsid w:val="004E4B38"/>
    <w:rsid w:val="004E4CCC"/>
    <w:rsid w:val="004E4FE4"/>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D1A"/>
    <w:rsid w:val="004E7EC5"/>
    <w:rsid w:val="004E7ED8"/>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3C0E"/>
    <w:rsid w:val="004F452E"/>
    <w:rsid w:val="004F4974"/>
    <w:rsid w:val="004F4E3B"/>
    <w:rsid w:val="004F4F09"/>
    <w:rsid w:val="004F51C6"/>
    <w:rsid w:val="004F53A3"/>
    <w:rsid w:val="004F578B"/>
    <w:rsid w:val="004F5D5D"/>
    <w:rsid w:val="004F6274"/>
    <w:rsid w:val="004F6333"/>
    <w:rsid w:val="004F654F"/>
    <w:rsid w:val="004F6DD1"/>
    <w:rsid w:val="004F6ED2"/>
    <w:rsid w:val="004F72ED"/>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4F02"/>
    <w:rsid w:val="00505255"/>
    <w:rsid w:val="005053E0"/>
    <w:rsid w:val="005056C7"/>
    <w:rsid w:val="00505D07"/>
    <w:rsid w:val="00505EDB"/>
    <w:rsid w:val="00506021"/>
    <w:rsid w:val="00506663"/>
    <w:rsid w:val="00506D84"/>
    <w:rsid w:val="00506F13"/>
    <w:rsid w:val="005071C8"/>
    <w:rsid w:val="005071F8"/>
    <w:rsid w:val="00507504"/>
    <w:rsid w:val="00507AD3"/>
    <w:rsid w:val="00507F50"/>
    <w:rsid w:val="00510882"/>
    <w:rsid w:val="00510C6B"/>
    <w:rsid w:val="00511432"/>
    <w:rsid w:val="00511D3E"/>
    <w:rsid w:val="00512001"/>
    <w:rsid w:val="00512067"/>
    <w:rsid w:val="0051257E"/>
    <w:rsid w:val="00512966"/>
    <w:rsid w:val="00512990"/>
    <w:rsid w:val="00512CD9"/>
    <w:rsid w:val="0051317E"/>
    <w:rsid w:val="00513865"/>
    <w:rsid w:val="005138E5"/>
    <w:rsid w:val="00513970"/>
    <w:rsid w:val="00513C22"/>
    <w:rsid w:val="00513E3F"/>
    <w:rsid w:val="00514B47"/>
    <w:rsid w:val="005151AB"/>
    <w:rsid w:val="005151E9"/>
    <w:rsid w:val="00515E6D"/>
    <w:rsid w:val="00515F70"/>
    <w:rsid w:val="00516339"/>
    <w:rsid w:val="0051661C"/>
    <w:rsid w:val="00516F2C"/>
    <w:rsid w:val="00516F97"/>
    <w:rsid w:val="005170ED"/>
    <w:rsid w:val="00517377"/>
    <w:rsid w:val="00517502"/>
    <w:rsid w:val="00517B15"/>
    <w:rsid w:val="00517DD9"/>
    <w:rsid w:val="005202CD"/>
    <w:rsid w:val="005204F6"/>
    <w:rsid w:val="00520CD3"/>
    <w:rsid w:val="005210AD"/>
    <w:rsid w:val="0052129E"/>
    <w:rsid w:val="00521646"/>
    <w:rsid w:val="005217A0"/>
    <w:rsid w:val="00521C48"/>
    <w:rsid w:val="00521DAB"/>
    <w:rsid w:val="00522BC6"/>
    <w:rsid w:val="00522C80"/>
    <w:rsid w:val="00522CE2"/>
    <w:rsid w:val="00522D1C"/>
    <w:rsid w:val="00523104"/>
    <w:rsid w:val="005232BB"/>
    <w:rsid w:val="005240D9"/>
    <w:rsid w:val="00524129"/>
    <w:rsid w:val="00524133"/>
    <w:rsid w:val="00524182"/>
    <w:rsid w:val="00524889"/>
    <w:rsid w:val="00524B27"/>
    <w:rsid w:val="005256DC"/>
    <w:rsid w:val="005258AC"/>
    <w:rsid w:val="00526C21"/>
    <w:rsid w:val="00526FC8"/>
    <w:rsid w:val="00526FEA"/>
    <w:rsid w:val="0052727D"/>
    <w:rsid w:val="005272A7"/>
    <w:rsid w:val="005272EC"/>
    <w:rsid w:val="00527628"/>
    <w:rsid w:val="00530367"/>
    <w:rsid w:val="00530536"/>
    <w:rsid w:val="005306D1"/>
    <w:rsid w:val="00530CC4"/>
    <w:rsid w:val="00530F31"/>
    <w:rsid w:val="005311FC"/>
    <w:rsid w:val="0053120B"/>
    <w:rsid w:val="00531673"/>
    <w:rsid w:val="00531685"/>
    <w:rsid w:val="005319F9"/>
    <w:rsid w:val="00531C0A"/>
    <w:rsid w:val="00532D8C"/>
    <w:rsid w:val="00532DF7"/>
    <w:rsid w:val="005334DD"/>
    <w:rsid w:val="005340C6"/>
    <w:rsid w:val="00534265"/>
    <w:rsid w:val="005349FD"/>
    <w:rsid w:val="0053547B"/>
    <w:rsid w:val="00535AD8"/>
    <w:rsid w:val="00535C16"/>
    <w:rsid w:val="00535F81"/>
    <w:rsid w:val="00536017"/>
    <w:rsid w:val="005362F3"/>
    <w:rsid w:val="005363BE"/>
    <w:rsid w:val="00536414"/>
    <w:rsid w:val="0053689C"/>
    <w:rsid w:val="00536A63"/>
    <w:rsid w:val="00536D39"/>
    <w:rsid w:val="0053701F"/>
    <w:rsid w:val="0053719D"/>
    <w:rsid w:val="005371E2"/>
    <w:rsid w:val="00537307"/>
    <w:rsid w:val="00537376"/>
    <w:rsid w:val="00537396"/>
    <w:rsid w:val="00537475"/>
    <w:rsid w:val="005378EE"/>
    <w:rsid w:val="00537C2B"/>
    <w:rsid w:val="00537D64"/>
    <w:rsid w:val="00537DE3"/>
    <w:rsid w:val="005400AC"/>
    <w:rsid w:val="00540BA9"/>
    <w:rsid w:val="00540D9F"/>
    <w:rsid w:val="0054133C"/>
    <w:rsid w:val="005415B9"/>
    <w:rsid w:val="0054174A"/>
    <w:rsid w:val="005419DF"/>
    <w:rsid w:val="00541EA7"/>
    <w:rsid w:val="00541FF9"/>
    <w:rsid w:val="005423B2"/>
    <w:rsid w:val="005427A6"/>
    <w:rsid w:val="00542C51"/>
    <w:rsid w:val="0054309E"/>
    <w:rsid w:val="0054352D"/>
    <w:rsid w:val="0054397E"/>
    <w:rsid w:val="0054406F"/>
    <w:rsid w:val="005443EF"/>
    <w:rsid w:val="005446AC"/>
    <w:rsid w:val="0054480E"/>
    <w:rsid w:val="00544949"/>
    <w:rsid w:val="00544AE6"/>
    <w:rsid w:val="00544C39"/>
    <w:rsid w:val="00544C76"/>
    <w:rsid w:val="0054524B"/>
    <w:rsid w:val="00545484"/>
    <w:rsid w:val="00546402"/>
    <w:rsid w:val="00546A4D"/>
    <w:rsid w:val="00546A77"/>
    <w:rsid w:val="00546B66"/>
    <w:rsid w:val="00546FBA"/>
    <w:rsid w:val="005473AD"/>
    <w:rsid w:val="00547476"/>
    <w:rsid w:val="00547506"/>
    <w:rsid w:val="005477F9"/>
    <w:rsid w:val="00547CB1"/>
    <w:rsid w:val="00547EAC"/>
    <w:rsid w:val="005504BA"/>
    <w:rsid w:val="005504D7"/>
    <w:rsid w:val="00550922"/>
    <w:rsid w:val="00550945"/>
    <w:rsid w:val="0055113D"/>
    <w:rsid w:val="00551210"/>
    <w:rsid w:val="005515AA"/>
    <w:rsid w:val="005516E7"/>
    <w:rsid w:val="00551A93"/>
    <w:rsid w:val="00551F22"/>
    <w:rsid w:val="005523E1"/>
    <w:rsid w:val="00552ACB"/>
    <w:rsid w:val="00553268"/>
    <w:rsid w:val="0055376A"/>
    <w:rsid w:val="00554354"/>
    <w:rsid w:val="005548A3"/>
    <w:rsid w:val="00554D86"/>
    <w:rsid w:val="00554DA4"/>
    <w:rsid w:val="00554DD9"/>
    <w:rsid w:val="00555446"/>
    <w:rsid w:val="00555911"/>
    <w:rsid w:val="00555AFC"/>
    <w:rsid w:val="00555D8B"/>
    <w:rsid w:val="005562B9"/>
    <w:rsid w:val="0055677D"/>
    <w:rsid w:val="00556CC2"/>
    <w:rsid w:val="005575A4"/>
    <w:rsid w:val="00557E0E"/>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2F38"/>
    <w:rsid w:val="005735C1"/>
    <w:rsid w:val="00573B65"/>
    <w:rsid w:val="005740BE"/>
    <w:rsid w:val="0057415B"/>
    <w:rsid w:val="00574490"/>
    <w:rsid w:val="005745B0"/>
    <w:rsid w:val="0057486C"/>
    <w:rsid w:val="0057488E"/>
    <w:rsid w:val="005749FA"/>
    <w:rsid w:val="00574CB8"/>
    <w:rsid w:val="00575701"/>
    <w:rsid w:val="00575A4C"/>
    <w:rsid w:val="00575B64"/>
    <w:rsid w:val="00575CF8"/>
    <w:rsid w:val="00575E7E"/>
    <w:rsid w:val="005760EB"/>
    <w:rsid w:val="00576248"/>
    <w:rsid w:val="00576309"/>
    <w:rsid w:val="00577274"/>
    <w:rsid w:val="005773B9"/>
    <w:rsid w:val="00577430"/>
    <w:rsid w:val="00580A4F"/>
    <w:rsid w:val="00580AE0"/>
    <w:rsid w:val="00580B1E"/>
    <w:rsid w:val="0058168C"/>
    <w:rsid w:val="005816C9"/>
    <w:rsid w:val="00581AE4"/>
    <w:rsid w:val="00581E8C"/>
    <w:rsid w:val="00581FC4"/>
    <w:rsid w:val="00581FE7"/>
    <w:rsid w:val="005823DF"/>
    <w:rsid w:val="00582C85"/>
    <w:rsid w:val="00582EA5"/>
    <w:rsid w:val="005830F5"/>
    <w:rsid w:val="005831D9"/>
    <w:rsid w:val="00583C9D"/>
    <w:rsid w:val="005840B1"/>
    <w:rsid w:val="00584BB0"/>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296"/>
    <w:rsid w:val="0059254C"/>
    <w:rsid w:val="00593158"/>
    <w:rsid w:val="005933CD"/>
    <w:rsid w:val="005934C1"/>
    <w:rsid w:val="005938B9"/>
    <w:rsid w:val="00593A99"/>
    <w:rsid w:val="00593E49"/>
    <w:rsid w:val="00593EAD"/>
    <w:rsid w:val="00594139"/>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3F93"/>
    <w:rsid w:val="005A414E"/>
    <w:rsid w:val="005A45C0"/>
    <w:rsid w:val="005A47D2"/>
    <w:rsid w:val="005A4942"/>
    <w:rsid w:val="005A4C35"/>
    <w:rsid w:val="005A503D"/>
    <w:rsid w:val="005A53BD"/>
    <w:rsid w:val="005A54A1"/>
    <w:rsid w:val="005A5588"/>
    <w:rsid w:val="005A567E"/>
    <w:rsid w:val="005A5C1B"/>
    <w:rsid w:val="005A654F"/>
    <w:rsid w:val="005A6904"/>
    <w:rsid w:val="005A69BD"/>
    <w:rsid w:val="005A6A2C"/>
    <w:rsid w:val="005A6A32"/>
    <w:rsid w:val="005A6E0F"/>
    <w:rsid w:val="005A789A"/>
    <w:rsid w:val="005A7AA0"/>
    <w:rsid w:val="005B012B"/>
    <w:rsid w:val="005B0614"/>
    <w:rsid w:val="005B08AC"/>
    <w:rsid w:val="005B0DC6"/>
    <w:rsid w:val="005B0E8D"/>
    <w:rsid w:val="005B1133"/>
    <w:rsid w:val="005B1370"/>
    <w:rsid w:val="005B1A8B"/>
    <w:rsid w:val="005B1C66"/>
    <w:rsid w:val="005B1DD8"/>
    <w:rsid w:val="005B1DDB"/>
    <w:rsid w:val="005B1E85"/>
    <w:rsid w:val="005B1F3A"/>
    <w:rsid w:val="005B2370"/>
    <w:rsid w:val="005B323A"/>
    <w:rsid w:val="005B3260"/>
    <w:rsid w:val="005B346F"/>
    <w:rsid w:val="005B386D"/>
    <w:rsid w:val="005B498E"/>
    <w:rsid w:val="005B4BC8"/>
    <w:rsid w:val="005B4D9A"/>
    <w:rsid w:val="005B4DA7"/>
    <w:rsid w:val="005B51B6"/>
    <w:rsid w:val="005B5C82"/>
    <w:rsid w:val="005B612B"/>
    <w:rsid w:val="005B61BF"/>
    <w:rsid w:val="005B6808"/>
    <w:rsid w:val="005B68CD"/>
    <w:rsid w:val="005B69D3"/>
    <w:rsid w:val="005B6B8D"/>
    <w:rsid w:val="005B7028"/>
    <w:rsid w:val="005C026C"/>
    <w:rsid w:val="005C0489"/>
    <w:rsid w:val="005C05DC"/>
    <w:rsid w:val="005C09BA"/>
    <w:rsid w:val="005C09DD"/>
    <w:rsid w:val="005C0B0A"/>
    <w:rsid w:val="005C1005"/>
    <w:rsid w:val="005C1215"/>
    <w:rsid w:val="005C13FF"/>
    <w:rsid w:val="005C15D1"/>
    <w:rsid w:val="005C160B"/>
    <w:rsid w:val="005C17BA"/>
    <w:rsid w:val="005C1982"/>
    <w:rsid w:val="005C1C82"/>
    <w:rsid w:val="005C26BB"/>
    <w:rsid w:val="005C29D1"/>
    <w:rsid w:val="005C4137"/>
    <w:rsid w:val="005C4D8D"/>
    <w:rsid w:val="005C511E"/>
    <w:rsid w:val="005C5212"/>
    <w:rsid w:val="005C5373"/>
    <w:rsid w:val="005C5FEC"/>
    <w:rsid w:val="005C663E"/>
    <w:rsid w:val="005C6A23"/>
    <w:rsid w:val="005C6D67"/>
    <w:rsid w:val="005C6E13"/>
    <w:rsid w:val="005C7006"/>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2E01"/>
    <w:rsid w:val="005D312C"/>
    <w:rsid w:val="005D324C"/>
    <w:rsid w:val="005D3396"/>
    <w:rsid w:val="005D33D5"/>
    <w:rsid w:val="005D33F4"/>
    <w:rsid w:val="005D3787"/>
    <w:rsid w:val="005D3D5A"/>
    <w:rsid w:val="005D43F3"/>
    <w:rsid w:val="005D4784"/>
    <w:rsid w:val="005D47A0"/>
    <w:rsid w:val="005D4DE8"/>
    <w:rsid w:val="005D4F94"/>
    <w:rsid w:val="005D4FAA"/>
    <w:rsid w:val="005D50C0"/>
    <w:rsid w:val="005D5460"/>
    <w:rsid w:val="005D5509"/>
    <w:rsid w:val="005D59BA"/>
    <w:rsid w:val="005D5AA6"/>
    <w:rsid w:val="005D5D83"/>
    <w:rsid w:val="005D5F0A"/>
    <w:rsid w:val="005D6189"/>
    <w:rsid w:val="005D6693"/>
    <w:rsid w:val="005D66B8"/>
    <w:rsid w:val="005D6A79"/>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3C75"/>
    <w:rsid w:val="005E3E15"/>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913"/>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95A"/>
    <w:rsid w:val="005F4AB5"/>
    <w:rsid w:val="005F4DC7"/>
    <w:rsid w:val="005F5197"/>
    <w:rsid w:val="005F54C0"/>
    <w:rsid w:val="005F5650"/>
    <w:rsid w:val="005F5D7A"/>
    <w:rsid w:val="005F62A8"/>
    <w:rsid w:val="005F6363"/>
    <w:rsid w:val="005F66C1"/>
    <w:rsid w:val="005F6A35"/>
    <w:rsid w:val="005F6D5C"/>
    <w:rsid w:val="005F7152"/>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1EB"/>
    <w:rsid w:val="0060263F"/>
    <w:rsid w:val="00602F20"/>
    <w:rsid w:val="00603061"/>
    <w:rsid w:val="0060341B"/>
    <w:rsid w:val="00603F38"/>
    <w:rsid w:val="006041D9"/>
    <w:rsid w:val="006042E7"/>
    <w:rsid w:val="00604481"/>
    <w:rsid w:val="006048AA"/>
    <w:rsid w:val="00605032"/>
    <w:rsid w:val="0060591C"/>
    <w:rsid w:val="00605DFC"/>
    <w:rsid w:val="00605F12"/>
    <w:rsid w:val="006060FA"/>
    <w:rsid w:val="00606824"/>
    <w:rsid w:val="006068D1"/>
    <w:rsid w:val="00606FC0"/>
    <w:rsid w:val="0060707E"/>
    <w:rsid w:val="006073C1"/>
    <w:rsid w:val="00607852"/>
    <w:rsid w:val="0060787C"/>
    <w:rsid w:val="0060799C"/>
    <w:rsid w:val="00607E04"/>
    <w:rsid w:val="0061062E"/>
    <w:rsid w:val="00610E4E"/>
    <w:rsid w:val="0061107C"/>
    <w:rsid w:val="0061165B"/>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4"/>
    <w:rsid w:val="00622357"/>
    <w:rsid w:val="00622454"/>
    <w:rsid w:val="00622459"/>
    <w:rsid w:val="0062287A"/>
    <w:rsid w:val="00622D1C"/>
    <w:rsid w:val="00622D4E"/>
    <w:rsid w:val="006231E2"/>
    <w:rsid w:val="00623A49"/>
    <w:rsid w:val="00623A76"/>
    <w:rsid w:val="00624039"/>
    <w:rsid w:val="006244A4"/>
    <w:rsid w:val="00624574"/>
    <w:rsid w:val="00624C70"/>
    <w:rsid w:val="00624DDD"/>
    <w:rsid w:val="00624FCB"/>
    <w:rsid w:val="00624FFB"/>
    <w:rsid w:val="00625055"/>
    <w:rsid w:val="006250E0"/>
    <w:rsid w:val="00625456"/>
    <w:rsid w:val="006255DE"/>
    <w:rsid w:val="0062590B"/>
    <w:rsid w:val="006259C9"/>
    <w:rsid w:val="006262EE"/>
    <w:rsid w:val="00626504"/>
    <w:rsid w:val="00626CC1"/>
    <w:rsid w:val="00627613"/>
    <w:rsid w:val="0062781A"/>
    <w:rsid w:val="006278AF"/>
    <w:rsid w:val="00627AB9"/>
    <w:rsid w:val="00630618"/>
    <w:rsid w:val="00630A75"/>
    <w:rsid w:val="00630D16"/>
    <w:rsid w:val="006319D8"/>
    <w:rsid w:val="00631C2F"/>
    <w:rsid w:val="00631D1E"/>
    <w:rsid w:val="00631E15"/>
    <w:rsid w:val="00632807"/>
    <w:rsid w:val="00632D0B"/>
    <w:rsid w:val="00633457"/>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47B"/>
    <w:rsid w:val="0064075F"/>
    <w:rsid w:val="0064172F"/>
    <w:rsid w:val="00641D1C"/>
    <w:rsid w:val="006425CC"/>
    <w:rsid w:val="00642B88"/>
    <w:rsid w:val="006430AF"/>
    <w:rsid w:val="006432BB"/>
    <w:rsid w:val="00643BAD"/>
    <w:rsid w:val="006440FA"/>
    <w:rsid w:val="006445ED"/>
    <w:rsid w:val="0064495B"/>
    <w:rsid w:val="00644A11"/>
    <w:rsid w:val="00644E7D"/>
    <w:rsid w:val="00644F02"/>
    <w:rsid w:val="00645C3E"/>
    <w:rsid w:val="00646551"/>
    <w:rsid w:val="0064677B"/>
    <w:rsid w:val="00647468"/>
    <w:rsid w:val="00647A98"/>
    <w:rsid w:val="00647BEC"/>
    <w:rsid w:val="00650298"/>
    <w:rsid w:val="0065030D"/>
    <w:rsid w:val="006511FC"/>
    <w:rsid w:val="006514AC"/>
    <w:rsid w:val="006515B1"/>
    <w:rsid w:val="00651A46"/>
    <w:rsid w:val="00651C50"/>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DBE"/>
    <w:rsid w:val="00653F98"/>
    <w:rsid w:val="00654610"/>
    <w:rsid w:val="00654D4B"/>
    <w:rsid w:val="0065517E"/>
    <w:rsid w:val="006554CF"/>
    <w:rsid w:val="00655F79"/>
    <w:rsid w:val="00656760"/>
    <w:rsid w:val="00656E8B"/>
    <w:rsid w:val="00657002"/>
    <w:rsid w:val="00657198"/>
    <w:rsid w:val="00657247"/>
    <w:rsid w:val="00657D10"/>
    <w:rsid w:val="00657DEE"/>
    <w:rsid w:val="006605E5"/>
    <w:rsid w:val="006607F1"/>
    <w:rsid w:val="00660863"/>
    <w:rsid w:val="006608FF"/>
    <w:rsid w:val="00660A74"/>
    <w:rsid w:val="006613CA"/>
    <w:rsid w:val="00661774"/>
    <w:rsid w:val="00661A5E"/>
    <w:rsid w:val="00661C80"/>
    <w:rsid w:val="00661DCC"/>
    <w:rsid w:val="00661FD4"/>
    <w:rsid w:val="00662107"/>
    <w:rsid w:val="006634B8"/>
    <w:rsid w:val="00663A32"/>
    <w:rsid w:val="006642C0"/>
    <w:rsid w:val="00664417"/>
    <w:rsid w:val="006644FF"/>
    <w:rsid w:val="00664E29"/>
    <w:rsid w:val="00664EE3"/>
    <w:rsid w:val="00664F87"/>
    <w:rsid w:val="00665245"/>
    <w:rsid w:val="00665653"/>
    <w:rsid w:val="006659CE"/>
    <w:rsid w:val="00665BD0"/>
    <w:rsid w:val="00665C95"/>
    <w:rsid w:val="00665D0F"/>
    <w:rsid w:val="00665DAD"/>
    <w:rsid w:val="0066670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3B89"/>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0B"/>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26"/>
    <w:rsid w:val="00683CCF"/>
    <w:rsid w:val="00683EF4"/>
    <w:rsid w:val="00684024"/>
    <w:rsid w:val="006841FA"/>
    <w:rsid w:val="00684367"/>
    <w:rsid w:val="006858F8"/>
    <w:rsid w:val="00685B03"/>
    <w:rsid w:val="00685DC3"/>
    <w:rsid w:val="00686135"/>
    <w:rsid w:val="00686323"/>
    <w:rsid w:val="006865DA"/>
    <w:rsid w:val="0068662A"/>
    <w:rsid w:val="006868B2"/>
    <w:rsid w:val="00686BB3"/>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3A1"/>
    <w:rsid w:val="00692648"/>
    <w:rsid w:val="0069271C"/>
    <w:rsid w:val="00693A07"/>
    <w:rsid w:val="00693BDD"/>
    <w:rsid w:val="0069460A"/>
    <w:rsid w:val="00694BC4"/>
    <w:rsid w:val="00694E1F"/>
    <w:rsid w:val="00694F5E"/>
    <w:rsid w:val="00695061"/>
    <w:rsid w:val="006950A4"/>
    <w:rsid w:val="006950EB"/>
    <w:rsid w:val="0069531E"/>
    <w:rsid w:val="006955FE"/>
    <w:rsid w:val="006957AD"/>
    <w:rsid w:val="006964E2"/>
    <w:rsid w:val="00696913"/>
    <w:rsid w:val="00696C4D"/>
    <w:rsid w:val="00696FB4"/>
    <w:rsid w:val="0069782B"/>
    <w:rsid w:val="006979ED"/>
    <w:rsid w:val="00697D3E"/>
    <w:rsid w:val="006A0315"/>
    <w:rsid w:val="006A05FC"/>
    <w:rsid w:val="006A09AD"/>
    <w:rsid w:val="006A1AC7"/>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B5C"/>
    <w:rsid w:val="006A5FF9"/>
    <w:rsid w:val="006A614F"/>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174"/>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BD9"/>
    <w:rsid w:val="006C3EC8"/>
    <w:rsid w:val="006C3F73"/>
    <w:rsid w:val="006C4975"/>
    <w:rsid w:val="006C4A7F"/>
    <w:rsid w:val="006C4AD1"/>
    <w:rsid w:val="006C5480"/>
    <w:rsid w:val="006C6241"/>
    <w:rsid w:val="006C62A7"/>
    <w:rsid w:val="006C6D74"/>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10"/>
    <w:rsid w:val="006E007F"/>
    <w:rsid w:val="006E051A"/>
    <w:rsid w:val="006E07FD"/>
    <w:rsid w:val="006E0F74"/>
    <w:rsid w:val="006E1141"/>
    <w:rsid w:val="006E13A4"/>
    <w:rsid w:val="006E14FD"/>
    <w:rsid w:val="006E1A05"/>
    <w:rsid w:val="006E1A6E"/>
    <w:rsid w:val="006E1E16"/>
    <w:rsid w:val="006E20BC"/>
    <w:rsid w:val="006E20FC"/>
    <w:rsid w:val="006E21EC"/>
    <w:rsid w:val="006E27C1"/>
    <w:rsid w:val="006E3D9B"/>
    <w:rsid w:val="006E40FE"/>
    <w:rsid w:val="006E43E1"/>
    <w:rsid w:val="006E4CBE"/>
    <w:rsid w:val="006E4E52"/>
    <w:rsid w:val="006E5704"/>
    <w:rsid w:val="006E599F"/>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283A"/>
    <w:rsid w:val="006F30B4"/>
    <w:rsid w:val="006F312A"/>
    <w:rsid w:val="006F35A9"/>
    <w:rsid w:val="006F37C2"/>
    <w:rsid w:val="006F398D"/>
    <w:rsid w:val="006F3B5F"/>
    <w:rsid w:val="006F40C0"/>
    <w:rsid w:val="006F485A"/>
    <w:rsid w:val="006F5E3C"/>
    <w:rsid w:val="006F6510"/>
    <w:rsid w:val="006F77CE"/>
    <w:rsid w:val="006F78BE"/>
    <w:rsid w:val="006F7A25"/>
    <w:rsid w:val="006F7EA3"/>
    <w:rsid w:val="007000E6"/>
    <w:rsid w:val="007003EC"/>
    <w:rsid w:val="007007AD"/>
    <w:rsid w:val="00700907"/>
    <w:rsid w:val="00700D6D"/>
    <w:rsid w:val="007013CA"/>
    <w:rsid w:val="00701C08"/>
    <w:rsid w:val="00701EAD"/>
    <w:rsid w:val="00702336"/>
    <w:rsid w:val="00703146"/>
    <w:rsid w:val="0070339D"/>
    <w:rsid w:val="00703A02"/>
    <w:rsid w:val="00703F1F"/>
    <w:rsid w:val="00704221"/>
    <w:rsid w:val="00704269"/>
    <w:rsid w:val="00704662"/>
    <w:rsid w:val="00705377"/>
    <w:rsid w:val="00705DE4"/>
    <w:rsid w:val="0070652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2AEB"/>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A34"/>
    <w:rsid w:val="00721F66"/>
    <w:rsid w:val="0072237B"/>
    <w:rsid w:val="00722506"/>
    <w:rsid w:val="00722579"/>
    <w:rsid w:val="00722610"/>
    <w:rsid w:val="00722A46"/>
    <w:rsid w:val="00723044"/>
    <w:rsid w:val="007237F8"/>
    <w:rsid w:val="00723846"/>
    <w:rsid w:val="00724C97"/>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3B9"/>
    <w:rsid w:val="00734D4C"/>
    <w:rsid w:val="00734F02"/>
    <w:rsid w:val="00735216"/>
    <w:rsid w:val="00735417"/>
    <w:rsid w:val="007355FF"/>
    <w:rsid w:val="00735622"/>
    <w:rsid w:val="007356F0"/>
    <w:rsid w:val="00736AAD"/>
    <w:rsid w:val="00736E4B"/>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1D"/>
    <w:rsid w:val="007504CF"/>
    <w:rsid w:val="00750578"/>
    <w:rsid w:val="00750912"/>
    <w:rsid w:val="007510DE"/>
    <w:rsid w:val="0075138F"/>
    <w:rsid w:val="0075145E"/>
    <w:rsid w:val="0075162F"/>
    <w:rsid w:val="0075196B"/>
    <w:rsid w:val="00751F8F"/>
    <w:rsid w:val="00752639"/>
    <w:rsid w:val="00752B14"/>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57334"/>
    <w:rsid w:val="00757E41"/>
    <w:rsid w:val="00760D32"/>
    <w:rsid w:val="00760DC6"/>
    <w:rsid w:val="00761BAB"/>
    <w:rsid w:val="007623B0"/>
    <w:rsid w:val="00762579"/>
    <w:rsid w:val="00762B7F"/>
    <w:rsid w:val="00762C66"/>
    <w:rsid w:val="00762DF1"/>
    <w:rsid w:val="0076319C"/>
    <w:rsid w:val="00763910"/>
    <w:rsid w:val="0076394A"/>
    <w:rsid w:val="00764272"/>
    <w:rsid w:val="0076440A"/>
    <w:rsid w:val="00764744"/>
    <w:rsid w:val="00764C61"/>
    <w:rsid w:val="00764D22"/>
    <w:rsid w:val="00764E57"/>
    <w:rsid w:val="0076545A"/>
    <w:rsid w:val="00765EBE"/>
    <w:rsid w:val="00766171"/>
    <w:rsid w:val="00766A11"/>
    <w:rsid w:val="00766DF7"/>
    <w:rsid w:val="00767602"/>
    <w:rsid w:val="00767D5A"/>
    <w:rsid w:val="0077045C"/>
    <w:rsid w:val="007705CC"/>
    <w:rsid w:val="007709B3"/>
    <w:rsid w:val="007709EC"/>
    <w:rsid w:val="00770B77"/>
    <w:rsid w:val="00771373"/>
    <w:rsid w:val="0077168E"/>
    <w:rsid w:val="00771CCA"/>
    <w:rsid w:val="0077201F"/>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34C"/>
    <w:rsid w:val="007775A8"/>
    <w:rsid w:val="00777791"/>
    <w:rsid w:val="00780211"/>
    <w:rsid w:val="00780AA8"/>
    <w:rsid w:val="00780B50"/>
    <w:rsid w:val="00780FB9"/>
    <w:rsid w:val="007814C0"/>
    <w:rsid w:val="007816A3"/>
    <w:rsid w:val="00781F2B"/>
    <w:rsid w:val="0078287C"/>
    <w:rsid w:val="0078296F"/>
    <w:rsid w:val="00782ACE"/>
    <w:rsid w:val="00782C05"/>
    <w:rsid w:val="00782C78"/>
    <w:rsid w:val="00782E54"/>
    <w:rsid w:val="00783082"/>
    <w:rsid w:val="007830D1"/>
    <w:rsid w:val="00783471"/>
    <w:rsid w:val="0078356F"/>
    <w:rsid w:val="007835B0"/>
    <w:rsid w:val="00784AA1"/>
    <w:rsid w:val="00784B87"/>
    <w:rsid w:val="00784E51"/>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95"/>
    <w:rsid w:val="00790DB1"/>
    <w:rsid w:val="00791365"/>
    <w:rsid w:val="007918C5"/>
    <w:rsid w:val="00791F8E"/>
    <w:rsid w:val="007923EC"/>
    <w:rsid w:val="007924CB"/>
    <w:rsid w:val="00792907"/>
    <w:rsid w:val="00792C83"/>
    <w:rsid w:val="00792D46"/>
    <w:rsid w:val="00792DA0"/>
    <w:rsid w:val="00792F70"/>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A0"/>
    <w:rsid w:val="007962ED"/>
    <w:rsid w:val="007963F3"/>
    <w:rsid w:val="007964C7"/>
    <w:rsid w:val="007964F5"/>
    <w:rsid w:val="007966C5"/>
    <w:rsid w:val="00796C5B"/>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66B"/>
    <w:rsid w:val="007A3DB4"/>
    <w:rsid w:val="007A440F"/>
    <w:rsid w:val="007A44F5"/>
    <w:rsid w:val="007A467D"/>
    <w:rsid w:val="007A469B"/>
    <w:rsid w:val="007A4839"/>
    <w:rsid w:val="007A4B39"/>
    <w:rsid w:val="007A4E54"/>
    <w:rsid w:val="007A4FE1"/>
    <w:rsid w:val="007A5078"/>
    <w:rsid w:val="007A54A8"/>
    <w:rsid w:val="007A5AA5"/>
    <w:rsid w:val="007A5AE9"/>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295"/>
    <w:rsid w:val="007B3815"/>
    <w:rsid w:val="007B394E"/>
    <w:rsid w:val="007B3E28"/>
    <w:rsid w:val="007B401A"/>
    <w:rsid w:val="007B4442"/>
    <w:rsid w:val="007B46F0"/>
    <w:rsid w:val="007B4B18"/>
    <w:rsid w:val="007B506D"/>
    <w:rsid w:val="007B51ED"/>
    <w:rsid w:val="007B5310"/>
    <w:rsid w:val="007B5A5D"/>
    <w:rsid w:val="007B5CE4"/>
    <w:rsid w:val="007B5CED"/>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5C8"/>
    <w:rsid w:val="007D1709"/>
    <w:rsid w:val="007D181E"/>
    <w:rsid w:val="007D1917"/>
    <w:rsid w:val="007D1A19"/>
    <w:rsid w:val="007D2824"/>
    <w:rsid w:val="007D28EA"/>
    <w:rsid w:val="007D2AB2"/>
    <w:rsid w:val="007D2F91"/>
    <w:rsid w:val="007D2FBD"/>
    <w:rsid w:val="007D30F0"/>
    <w:rsid w:val="007D31B1"/>
    <w:rsid w:val="007D37AC"/>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81E"/>
    <w:rsid w:val="007D6A87"/>
    <w:rsid w:val="007D6ECB"/>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428"/>
    <w:rsid w:val="007E3737"/>
    <w:rsid w:val="007E375A"/>
    <w:rsid w:val="007E3827"/>
    <w:rsid w:val="007E38A4"/>
    <w:rsid w:val="007E38E7"/>
    <w:rsid w:val="007E3B40"/>
    <w:rsid w:val="007E3E40"/>
    <w:rsid w:val="007E3F15"/>
    <w:rsid w:val="007E40C2"/>
    <w:rsid w:val="007E4310"/>
    <w:rsid w:val="007E4525"/>
    <w:rsid w:val="007E4611"/>
    <w:rsid w:val="007E4766"/>
    <w:rsid w:val="007E5459"/>
    <w:rsid w:val="007E5598"/>
    <w:rsid w:val="007E5823"/>
    <w:rsid w:val="007E5BC7"/>
    <w:rsid w:val="007E5C5A"/>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6AA"/>
    <w:rsid w:val="007F0E93"/>
    <w:rsid w:val="007F1110"/>
    <w:rsid w:val="007F1249"/>
    <w:rsid w:val="007F13C7"/>
    <w:rsid w:val="007F19C2"/>
    <w:rsid w:val="007F1BE9"/>
    <w:rsid w:val="007F2159"/>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1810"/>
    <w:rsid w:val="00802679"/>
    <w:rsid w:val="00802D70"/>
    <w:rsid w:val="008031D0"/>
    <w:rsid w:val="00803416"/>
    <w:rsid w:val="0080436B"/>
    <w:rsid w:val="00804408"/>
    <w:rsid w:val="0080474D"/>
    <w:rsid w:val="008049D5"/>
    <w:rsid w:val="0080535D"/>
    <w:rsid w:val="008055CA"/>
    <w:rsid w:val="00805A0A"/>
    <w:rsid w:val="00805F36"/>
    <w:rsid w:val="0080602E"/>
    <w:rsid w:val="0080617C"/>
    <w:rsid w:val="0080624D"/>
    <w:rsid w:val="008062C1"/>
    <w:rsid w:val="0080674F"/>
    <w:rsid w:val="00806807"/>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569"/>
    <w:rsid w:val="00813C32"/>
    <w:rsid w:val="00813C71"/>
    <w:rsid w:val="00813E80"/>
    <w:rsid w:val="008144D5"/>
    <w:rsid w:val="0081469F"/>
    <w:rsid w:val="00814C17"/>
    <w:rsid w:val="0081550C"/>
    <w:rsid w:val="00815A50"/>
    <w:rsid w:val="00815E8F"/>
    <w:rsid w:val="00816949"/>
    <w:rsid w:val="00816C93"/>
    <w:rsid w:val="00816E3A"/>
    <w:rsid w:val="00816E9F"/>
    <w:rsid w:val="008170AF"/>
    <w:rsid w:val="008173D1"/>
    <w:rsid w:val="00817A6D"/>
    <w:rsid w:val="0082029C"/>
    <w:rsid w:val="008203B6"/>
    <w:rsid w:val="00820894"/>
    <w:rsid w:val="00820D9C"/>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B06"/>
    <w:rsid w:val="00834E33"/>
    <w:rsid w:val="008355A5"/>
    <w:rsid w:val="008357D4"/>
    <w:rsid w:val="00835AD0"/>
    <w:rsid w:val="00835F9E"/>
    <w:rsid w:val="00835FC1"/>
    <w:rsid w:val="00836D7A"/>
    <w:rsid w:val="00836F20"/>
    <w:rsid w:val="008370C3"/>
    <w:rsid w:val="008371B6"/>
    <w:rsid w:val="008374C7"/>
    <w:rsid w:val="008376FF"/>
    <w:rsid w:val="00837DF4"/>
    <w:rsid w:val="0084018C"/>
    <w:rsid w:val="00840239"/>
    <w:rsid w:val="00840304"/>
    <w:rsid w:val="00840313"/>
    <w:rsid w:val="00840DFB"/>
    <w:rsid w:val="00841974"/>
    <w:rsid w:val="00841D49"/>
    <w:rsid w:val="0084202A"/>
    <w:rsid w:val="00842FB9"/>
    <w:rsid w:val="00842FEB"/>
    <w:rsid w:val="0084316E"/>
    <w:rsid w:val="0084343C"/>
    <w:rsid w:val="00843674"/>
    <w:rsid w:val="0084387A"/>
    <w:rsid w:val="0084388E"/>
    <w:rsid w:val="008439C6"/>
    <w:rsid w:val="008451A7"/>
    <w:rsid w:val="008451FB"/>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122"/>
    <w:rsid w:val="00850C7B"/>
    <w:rsid w:val="00850E64"/>
    <w:rsid w:val="00851376"/>
    <w:rsid w:val="008516DD"/>
    <w:rsid w:val="00851862"/>
    <w:rsid w:val="00851957"/>
    <w:rsid w:val="00852117"/>
    <w:rsid w:val="008521B6"/>
    <w:rsid w:val="0085233B"/>
    <w:rsid w:val="0085279B"/>
    <w:rsid w:val="00852DCF"/>
    <w:rsid w:val="0085373A"/>
    <w:rsid w:val="00853895"/>
    <w:rsid w:val="00853EA9"/>
    <w:rsid w:val="00856764"/>
    <w:rsid w:val="008568D5"/>
    <w:rsid w:val="0085751F"/>
    <w:rsid w:val="00857539"/>
    <w:rsid w:val="008575F6"/>
    <w:rsid w:val="00857B6F"/>
    <w:rsid w:val="00857BAD"/>
    <w:rsid w:val="00857BFC"/>
    <w:rsid w:val="00857D40"/>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C62"/>
    <w:rsid w:val="00865F23"/>
    <w:rsid w:val="00866AFF"/>
    <w:rsid w:val="00866C13"/>
    <w:rsid w:val="00866DB6"/>
    <w:rsid w:val="008671FE"/>
    <w:rsid w:val="00867E42"/>
    <w:rsid w:val="00867FDF"/>
    <w:rsid w:val="00870257"/>
    <w:rsid w:val="008704D1"/>
    <w:rsid w:val="00870B15"/>
    <w:rsid w:val="00870BEC"/>
    <w:rsid w:val="00870C74"/>
    <w:rsid w:val="00870E83"/>
    <w:rsid w:val="008711E0"/>
    <w:rsid w:val="0087161F"/>
    <w:rsid w:val="00871BA8"/>
    <w:rsid w:val="00871D4E"/>
    <w:rsid w:val="00872411"/>
    <w:rsid w:val="008724DE"/>
    <w:rsid w:val="0087265B"/>
    <w:rsid w:val="00872F2F"/>
    <w:rsid w:val="00872F84"/>
    <w:rsid w:val="0087342F"/>
    <w:rsid w:val="0087384C"/>
    <w:rsid w:val="0087387D"/>
    <w:rsid w:val="008739A8"/>
    <w:rsid w:val="00873B25"/>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1890"/>
    <w:rsid w:val="00881B37"/>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8D7"/>
    <w:rsid w:val="008929AA"/>
    <w:rsid w:val="00892D3A"/>
    <w:rsid w:val="00893680"/>
    <w:rsid w:val="0089381F"/>
    <w:rsid w:val="00893D5D"/>
    <w:rsid w:val="00893FB7"/>
    <w:rsid w:val="008940A1"/>
    <w:rsid w:val="0089527E"/>
    <w:rsid w:val="00895E9B"/>
    <w:rsid w:val="0089699A"/>
    <w:rsid w:val="00896C6F"/>
    <w:rsid w:val="00896FE4"/>
    <w:rsid w:val="00897261"/>
    <w:rsid w:val="008974F5"/>
    <w:rsid w:val="008975D8"/>
    <w:rsid w:val="00897BA2"/>
    <w:rsid w:val="00897C39"/>
    <w:rsid w:val="00897E8B"/>
    <w:rsid w:val="008A00E9"/>
    <w:rsid w:val="008A0968"/>
    <w:rsid w:val="008A155D"/>
    <w:rsid w:val="008A1742"/>
    <w:rsid w:val="008A191C"/>
    <w:rsid w:val="008A1B83"/>
    <w:rsid w:val="008A25C7"/>
    <w:rsid w:val="008A26C0"/>
    <w:rsid w:val="008A2CB4"/>
    <w:rsid w:val="008A38BF"/>
    <w:rsid w:val="008A40AD"/>
    <w:rsid w:val="008A4158"/>
    <w:rsid w:val="008A4278"/>
    <w:rsid w:val="008A450F"/>
    <w:rsid w:val="008A4528"/>
    <w:rsid w:val="008A4A1E"/>
    <w:rsid w:val="008A57D5"/>
    <w:rsid w:val="008A59EB"/>
    <w:rsid w:val="008A5FE5"/>
    <w:rsid w:val="008A6074"/>
    <w:rsid w:val="008A663D"/>
    <w:rsid w:val="008A68D0"/>
    <w:rsid w:val="008A70EE"/>
    <w:rsid w:val="008A71D2"/>
    <w:rsid w:val="008A72E8"/>
    <w:rsid w:val="008A7617"/>
    <w:rsid w:val="008A7E97"/>
    <w:rsid w:val="008B0847"/>
    <w:rsid w:val="008B0932"/>
    <w:rsid w:val="008B0C5F"/>
    <w:rsid w:val="008B0E04"/>
    <w:rsid w:val="008B183C"/>
    <w:rsid w:val="008B1973"/>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AC5"/>
    <w:rsid w:val="008C1E9B"/>
    <w:rsid w:val="008C1F39"/>
    <w:rsid w:val="008C2099"/>
    <w:rsid w:val="008C20B5"/>
    <w:rsid w:val="008C21CC"/>
    <w:rsid w:val="008C22F9"/>
    <w:rsid w:val="008C2369"/>
    <w:rsid w:val="008C24B7"/>
    <w:rsid w:val="008C309F"/>
    <w:rsid w:val="008C33B8"/>
    <w:rsid w:val="008C33CA"/>
    <w:rsid w:val="008C35EB"/>
    <w:rsid w:val="008C36FF"/>
    <w:rsid w:val="008C3CE0"/>
    <w:rsid w:val="008C435C"/>
    <w:rsid w:val="008C45E5"/>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1A57"/>
    <w:rsid w:val="008D24F6"/>
    <w:rsid w:val="008D2E0A"/>
    <w:rsid w:val="008D2F11"/>
    <w:rsid w:val="008D2FE5"/>
    <w:rsid w:val="008D3334"/>
    <w:rsid w:val="008D373C"/>
    <w:rsid w:val="008D3BD1"/>
    <w:rsid w:val="008D4586"/>
    <w:rsid w:val="008D4724"/>
    <w:rsid w:val="008D5038"/>
    <w:rsid w:val="008D5128"/>
    <w:rsid w:val="008D59B9"/>
    <w:rsid w:val="008D5B0F"/>
    <w:rsid w:val="008D5EC5"/>
    <w:rsid w:val="008D623F"/>
    <w:rsid w:val="008D645D"/>
    <w:rsid w:val="008D64AE"/>
    <w:rsid w:val="008D6515"/>
    <w:rsid w:val="008D68EF"/>
    <w:rsid w:val="008D699F"/>
    <w:rsid w:val="008D6C15"/>
    <w:rsid w:val="008D6CC4"/>
    <w:rsid w:val="008D6F7B"/>
    <w:rsid w:val="008D7499"/>
    <w:rsid w:val="008E00F5"/>
    <w:rsid w:val="008E03CC"/>
    <w:rsid w:val="008E062A"/>
    <w:rsid w:val="008E068F"/>
    <w:rsid w:val="008E0A17"/>
    <w:rsid w:val="008E0AFE"/>
    <w:rsid w:val="008E0E2B"/>
    <w:rsid w:val="008E0E46"/>
    <w:rsid w:val="008E0E93"/>
    <w:rsid w:val="008E0F86"/>
    <w:rsid w:val="008E121D"/>
    <w:rsid w:val="008E1C40"/>
    <w:rsid w:val="008E205F"/>
    <w:rsid w:val="008E2258"/>
    <w:rsid w:val="008E3164"/>
    <w:rsid w:val="008E320D"/>
    <w:rsid w:val="008E35BD"/>
    <w:rsid w:val="008E396E"/>
    <w:rsid w:val="008E3C9F"/>
    <w:rsid w:val="008E3D3E"/>
    <w:rsid w:val="008E3D53"/>
    <w:rsid w:val="008E3E16"/>
    <w:rsid w:val="008E40F5"/>
    <w:rsid w:val="008E4473"/>
    <w:rsid w:val="008E486A"/>
    <w:rsid w:val="008E4E93"/>
    <w:rsid w:val="008E50BF"/>
    <w:rsid w:val="008E5E97"/>
    <w:rsid w:val="008E6446"/>
    <w:rsid w:val="008E7820"/>
    <w:rsid w:val="008E7EFF"/>
    <w:rsid w:val="008E7FA4"/>
    <w:rsid w:val="008F0DC0"/>
    <w:rsid w:val="008F16DA"/>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39D"/>
    <w:rsid w:val="009005A0"/>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ABF"/>
    <w:rsid w:val="00903BFF"/>
    <w:rsid w:val="0090409E"/>
    <w:rsid w:val="00904533"/>
    <w:rsid w:val="00904C0C"/>
    <w:rsid w:val="00904D06"/>
    <w:rsid w:val="00905992"/>
    <w:rsid w:val="00905A19"/>
    <w:rsid w:val="00906895"/>
    <w:rsid w:val="00906D0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BD0"/>
    <w:rsid w:val="00915DE1"/>
    <w:rsid w:val="00915F09"/>
    <w:rsid w:val="00916114"/>
    <w:rsid w:val="00916555"/>
    <w:rsid w:val="00916D85"/>
    <w:rsid w:val="009170D1"/>
    <w:rsid w:val="009171B4"/>
    <w:rsid w:val="009172FF"/>
    <w:rsid w:val="00917601"/>
    <w:rsid w:val="009177D1"/>
    <w:rsid w:val="00920A14"/>
    <w:rsid w:val="00920E02"/>
    <w:rsid w:val="0092136E"/>
    <w:rsid w:val="00921496"/>
    <w:rsid w:val="0092179B"/>
    <w:rsid w:val="00921BA5"/>
    <w:rsid w:val="00922187"/>
    <w:rsid w:val="009221A0"/>
    <w:rsid w:val="009224AB"/>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227"/>
    <w:rsid w:val="009302A5"/>
    <w:rsid w:val="00930364"/>
    <w:rsid w:val="009304E2"/>
    <w:rsid w:val="00930787"/>
    <w:rsid w:val="00930E2A"/>
    <w:rsid w:val="00930E98"/>
    <w:rsid w:val="00930EB8"/>
    <w:rsid w:val="00930F1F"/>
    <w:rsid w:val="009323E5"/>
    <w:rsid w:val="009325E1"/>
    <w:rsid w:val="009329D6"/>
    <w:rsid w:val="00932A33"/>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5F22"/>
    <w:rsid w:val="009361EF"/>
    <w:rsid w:val="00936863"/>
    <w:rsid w:val="00936BAC"/>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5A3"/>
    <w:rsid w:val="00944A0E"/>
    <w:rsid w:val="009450E8"/>
    <w:rsid w:val="00945851"/>
    <w:rsid w:val="00945A67"/>
    <w:rsid w:val="00945C67"/>
    <w:rsid w:val="00945C90"/>
    <w:rsid w:val="00945E6B"/>
    <w:rsid w:val="00946289"/>
    <w:rsid w:val="00946494"/>
    <w:rsid w:val="0094657A"/>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5EF"/>
    <w:rsid w:val="00961703"/>
    <w:rsid w:val="00961932"/>
    <w:rsid w:val="00961DCC"/>
    <w:rsid w:val="0096234D"/>
    <w:rsid w:val="0096273B"/>
    <w:rsid w:val="0096278C"/>
    <w:rsid w:val="009629E9"/>
    <w:rsid w:val="00962AEA"/>
    <w:rsid w:val="0096312E"/>
    <w:rsid w:val="00963BC6"/>
    <w:rsid w:val="00964137"/>
    <w:rsid w:val="009642BB"/>
    <w:rsid w:val="00964401"/>
    <w:rsid w:val="009647CB"/>
    <w:rsid w:val="009649EA"/>
    <w:rsid w:val="00964DDC"/>
    <w:rsid w:val="00964EC1"/>
    <w:rsid w:val="009653A4"/>
    <w:rsid w:val="00965451"/>
    <w:rsid w:val="009655B2"/>
    <w:rsid w:val="00965969"/>
    <w:rsid w:val="00965D6D"/>
    <w:rsid w:val="00965F7A"/>
    <w:rsid w:val="009661E2"/>
    <w:rsid w:val="00966404"/>
    <w:rsid w:val="009665B5"/>
    <w:rsid w:val="0096691B"/>
    <w:rsid w:val="00966B90"/>
    <w:rsid w:val="00966D63"/>
    <w:rsid w:val="009672B3"/>
    <w:rsid w:val="0096731C"/>
    <w:rsid w:val="0096736F"/>
    <w:rsid w:val="00967494"/>
    <w:rsid w:val="0096750D"/>
    <w:rsid w:val="009676C2"/>
    <w:rsid w:val="00970112"/>
    <w:rsid w:val="009701DE"/>
    <w:rsid w:val="009706B3"/>
    <w:rsid w:val="00970866"/>
    <w:rsid w:val="00970A59"/>
    <w:rsid w:val="00970CF3"/>
    <w:rsid w:val="00970E19"/>
    <w:rsid w:val="00970F3D"/>
    <w:rsid w:val="00971474"/>
    <w:rsid w:val="009714F7"/>
    <w:rsid w:val="00971B83"/>
    <w:rsid w:val="0097211D"/>
    <w:rsid w:val="00972203"/>
    <w:rsid w:val="00972438"/>
    <w:rsid w:val="0097275C"/>
    <w:rsid w:val="0097294F"/>
    <w:rsid w:val="00972CDE"/>
    <w:rsid w:val="009730C3"/>
    <w:rsid w:val="0097320A"/>
    <w:rsid w:val="009738EA"/>
    <w:rsid w:val="00973F0E"/>
    <w:rsid w:val="00974457"/>
    <w:rsid w:val="009746EE"/>
    <w:rsid w:val="009748DF"/>
    <w:rsid w:val="00974AB3"/>
    <w:rsid w:val="00974C03"/>
    <w:rsid w:val="00974DC5"/>
    <w:rsid w:val="009750D8"/>
    <w:rsid w:val="00975777"/>
    <w:rsid w:val="00975A36"/>
    <w:rsid w:val="00975D4C"/>
    <w:rsid w:val="009760D1"/>
    <w:rsid w:val="00976476"/>
    <w:rsid w:val="00976833"/>
    <w:rsid w:val="00976DFC"/>
    <w:rsid w:val="009770C2"/>
    <w:rsid w:val="00977245"/>
    <w:rsid w:val="00977A80"/>
    <w:rsid w:val="00977ADF"/>
    <w:rsid w:val="00977AFA"/>
    <w:rsid w:val="00977B92"/>
    <w:rsid w:val="00977EFD"/>
    <w:rsid w:val="00980205"/>
    <w:rsid w:val="00980755"/>
    <w:rsid w:val="00980917"/>
    <w:rsid w:val="00980936"/>
    <w:rsid w:val="00980B17"/>
    <w:rsid w:val="00981315"/>
    <w:rsid w:val="009818EE"/>
    <w:rsid w:val="00981FE4"/>
    <w:rsid w:val="009825C0"/>
    <w:rsid w:val="00982C69"/>
    <w:rsid w:val="00983158"/>
    <w:rsid w:val="00983E35"/>
    <w:rsid w:val="00984145"/>
    <w:rsid w:val="00985496"/>
    <w:rsid w:val="00986646"/>
    <w:rsid w:val="0098668A"/>
    <w:rsid w:val="00987050"/>
    <w:rsid w:val="00987514"/>
    <w:rsid w:val="00987896"/>
    <w:rsid w:val="00987B7C"/>
    <w:rsid w:val="00987B89"/>
    <w:rsid w:val="0099047C"/>
    <w:rsid w:val="009905C6"/>
    <w:rsid w:val="00990AC2"/>
    <w:rsid w:val="00990AE1"/>
    <w:rsid w:val="009916E0"/>
    <w:rsid w:val="00992105"/>
    <w:rsid w:val="00992E97"/>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6FAD"/>
    <w:rsid w:val="00997A87"/>
    <w:rsid w:val="00997BB8"/>
    <w:rsid w:val="009A05FC"/>
    <w:rsid w:val="009A0744"/>
    <w:rsid w:val="009A0B46"/>
    <w:rsid w:val="009A0D47"/>
    <w:rsid w:val="009A1063"/>
    <w:rsid w:val="009A18FE"/>
    <w:rsid w:val="009A1990"/>
    <w:rsid w:val="009A1AA0"/>
    <w:rsid w:val="009A1E0C"/>
    <w:rsid w:val="009A1E3F"/>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AB9"/>
    <w:rsid w:val="009A6F2A"/>
    <w:rsid w:val="009A7E2E"/>
    <w:rsid w:val="009B089B"/>
    <w:rsid w:val="009B0DBC"/>
    <w:rsid w:val="009B0F6E"/>
    <w:rsid w:val="009B0F89"/>
    <w:rsid w:val="009B15B1"/>
    <w:rsid w:val="009B1C94"/>
    <w:rsid w:val="009B2867"/>
    <w:rsid w:val="009B3189"/>
    <w:rsid w:val="009B34C9"/>
    <w:rsid w:val="009B3B98"/>
    <w:rsid w:val="009B3F1F"/>
    <w:rsid w:val="009B3F37"/>
    <w:rsid w:val="009B40CA"/>
    <w:rsid w:val="009B4311"/>
    <w:rsid w:val="009B4382"/>
    <w:rsid w:val="009B4BC9"/>
    <w:rsid w:val="009B4E8C"/>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4EEB"/>
    <w:rsid w:val="009C5505"/>
    <w:rsid w:val="009C557C"/>
    <w:rsid w:val="009C56CD"/>
    <w:rsid w:val="009C5900"/>
    <w:rsid w:val="009C5D58"/>
    <w:rsid w:val="009C5DB9"/>
    <w:rsid w:val="009C63F3"/>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1E2"/>
    <w:rsid w:val="009D24DE"/>
    <w:rsid w:val="009D254B"/>
    <w:rsid w:val="009D26DE"/>
    <w:rsid w:val="009D3063"/>
    <w:rsid w:val="009D3465"/>
    <w:rsid w:val="009D3810"/>
    <w:rsid w:val="009D3858"/>
    <w:rsid w:val="009D3A7B"/>
    <w:rsid w:val="009D3BEB"/>
    <w:rsid w:val="009D40B9"/>
    <w:rsid w:val="009D4578"/>
    <w:rsid w:val="009D4736"/>
    <w:rsid w:val="009D480D"/>
    <w:rsid w:val="009D4A24"/>
    <w:rsid w:val="009D5180"/>
    <w:rsid w:val="009D55EC"/>
    <w:rsid w:val="009D5858"/>
    <w:rsid w:val="009D5D8D"/>
    <w:rsid w:val="009D6D22"/>
    <w:rsid w:val="009E072B"/>
    <w:rsid w:val="009E07C3"/>
    <w:rsid w:val="009E088C"/>
    <w:rsid w:val="009E0B85"/>
    <w:rsid w:val="009E10DE"/>
    <w:rsid w:val="009E144C"/>
    <w:rsid w:val="009E2213"/>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AC7"/>
    <w:rsid w:val="009F0BAF"/>
    <w:rsid w:val="009F14B2"/>
    <w:rsid w:val="009F15A7"/>
    <w:rsid w:val="009F15C0"/>
    <w:rsid w:val="009F1635"/>
    <w:rsid w:val="009F1F94"/>
    <w:rsid w:val="009F221D"/>
    <w:rsid w:val="009F26C4"/>
    <w:rsid w:val="009F28BD"/>
    <w:rsid w:val="009F29E2"/>
    <w:rsid w:val="009F2D2E"/>
    <w:rsid w:val="009F3315"/>
    <w:rsid w:val="009F3400"/>
    <w:rsid w:val="009F3617"/>
    <w:rsid w:val="009F383C"/>
    <w:rsid w:val="009F38AB"/>
    <w:rsid w:val="009F401E"/>
    <w:rsid w:val="009F4983"/>
    <w:rsid w:val="009F4A5D"/>
    <w:rsid w:val="009F4B33"/>
    <w:rsid w:val="009F57F8"/>
    <w:rsid w:val="009F5B19"/>
    <w:rsid w:val="009F5E2F"/>
    <w:rsid w:val="009F61D8"/>
    <w:rsid w:val="009F6455"/>
    <w:rsid w:val="009F671C"/>
    <w:rsid w:val="009F7056"/>
    <w:rsid w:val="009F7868"/>
    <w:rsid w:val="009F7877"/>
    <w:rsid w:val="009F7E29"/>
    <w:rsid w:val="009F7E3D"/>
    <w:rsid w:val="00A0000D"/>
    <w:rsid w:val="00A0005B"/>
    <w:rsid w:val="00A00718"/>
    <w:rsid w:val="00A009A3"/>
    <w:rsid w:val="00A00AB1"/>
    <w:rsid w:val="00A011FE"/>
    <w:rsid w:val="00A013A2"/>
    <w:rsid w:val="00A014D0"/>
    <w:rsid w:val="00A02C8E"/>
    <w:rsid w:val="00A02EC6"/>
    <w:rsid w:val="00A031BA"/>
    <w:rsid w:val="00A03248"/>
    <w:rsid w:val="00A03AD4"/>
    <w:rsid w:val="00A048F3"/>
    <w:rsid w:val="00A04913"/>
    <w:rsid w:val="00A05054"/>
    <w:rsid w:val="00A050E8"/>
    <w:rsid w:val="00A059BC"/>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513"/>
    <w:rsid w:val="00A11B5A"/>
    <w:rsid w:val="00A11CD1"/>
    <w:rsid w:val="00A11EC1"/>
    <w:rsid w:val="00A11F37"/>
    <w:rsid w:val="00A12380"/>
    <w:rsid w:val="00A13254"/>
    <w:rsid w:val="00A14C18"/>
    <w:rsid w:val="00A151D9"/>
    <w:rsid w:val="00A157B6"/>
    <w:rsid w:val="00A1590E"/>
    <w:rsid w:val="00A1593B"/>
    <w:rsid w:val="00A15F52"/>
    <w:rsid w:val="00A16169"/>
    <w:rsid w:val="00A162C0"/>
    <w:rsid w:val="00A1661B"/>
    <w:rsid w:val="00A168DC"/>
    <w:rsid w:val="00A175B5"/>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65F"/>
    <w:rsid w:val="00A22C9C"/>
    <w:rsid w:val="00A22E88"/>
    <w:rsid w:val="00A23010"/>
    <w:rsid w:val="00A2302E"/>
    <w:rsid w:val="00A23158"/>
    <w:rsid w:val="00A23D6B"/>
    <w:rsid w:val="00A24047"/>
    <w:rsid w:val="00A241F8"/>
    <w:rsid w:val="00A2445F"/>
    <w:rsid w:val="00A2450E"/>
    <w:rsid w:val="00A24667"/>
    <w:rsid w:val="00A24B78"/>
    <w:rsid w:val="00A254E9"/>
    <w:rsid w:val="00A25974"/>
    <w:rsid w:val="00A25BCA"/>
    <w:rsid w:val="00A25CC8"/>
    <w:rsid w:val="00A2664B"/>
    <w:rsid w:val="00A26B97"/>
    <w:rsid w:val="00A26C9B"/>
    <w:rsid w:val="00A26E52"/>
    <w:rsid w:val="00A26FEA"/>
    <w:rsid w:val="00A2731A"/>
    <w:rsid w:val="00A3054F"/>
    <w:rsid w:val="00A308E5"/>
    <w:rsid w:val="00A30A7A"/>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33"/>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B97"/>
    <w:rsid w:val="00A45D18"/>
    <w:rsid w:val="00A45E39"/>
    <w:rsid w:val="00A46A61"/>
    <w:rsid w:val="00A47186"/>
    <w:rsid w:val="00A472DF"/>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0DD7"/>
    <w:rsid w:val="00A61168"/>
    <w:rsid w:val="00A6182A"/>
    <w:rsid w:val="00A61886"/>
    <w:rsid w:val="00A61DD7"/>
    <w:rsid w:val="00A61EED"/>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58C"/>
    <w:rsid w:val="00A70719"/>
    <w:rsid w:val="00A70801"/>
    <w:rsid w:val="00A7166A"/>
    <w:rsid w:val="00A71908"/>
    <w:rsid w:val="00A71BE4"/>
    <w:rsid w:val="00A7266C"/>
    <w:rsid w:val="00A732FA"/>
    <w:rsid w:val="00A7398C"/>
    <w:rsid w:val="00A73FB4"/>
    <w:rsid w:val="00A74180"/>
    <w:rsid w:val="00A74A27"/>
    <w:rsid w:val="00A759E8"/>
    <w:rsid w:val="00A75FEA"/>
    <w:rsid w:val="00A7601B"/>
    <w:rsid w:val="00A762F0"/>
    <w:rsid w:val="00A76919"/>
    <w:rsid w:val="00A77109"/>
    <w:rsid w:val="00A774E3"/>
    <w:rsid w:val="00A779B0"/>
    <w:rsid w:val="00A77BED"/>
    <w:rsid w:val="00A77D7F"/>
    <w:rsid w:val="00A77E9E"/>
    <w:rsid w:val="00A801FA"/>
    <w:rsid w:val="00A80687"/>
    <w:rsid w:val="00A80C2B"/>
    <w:rsid w:val="00A81226"/>
    <w:rsid w:val="00A812E8"/>
    <w:rsid w:val="00A81378"/>
    <w:rsid w:val="00A813D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87EFA"/>
    <w:rsid w:val="00A9063E"/>
    <w:rsid w:val="00A90A2D"/>
    <w:rsid w:val="00A90B59"/>
    <w:rsid w:val="00A90DB3"/>
    <w:rsid w:val="00A9113B"/>
    <w:rsid w:val="00A914A0"/>
    <w:rsid w:val="00A91A5B"/>
    <w:rsid w:val="00A92169"/>
    <w:rsid w:val="00A924DD"/>
    <w:rsid w:val="00A925E3"/>
    <w:rsid w:val="00A9286F"/>
    <w:rsid w:val="00A92A08"/>
    <w:rsid w:val="00A92C66"/>
    <w:rsid w:val="00A93390"/>
    <w:rsid w:val="00A9339D"/>
    <w:rsid w:val="00A934D2"/>
    <w:rsid w:val="00A9373C"/>
    <w:rsid w:val="00A93AAA"/>
    <w:rsid w:val="00A93AC8"/>
    <w:rsid w:val="00A93B0B"/>
    <w:rsid w:val="00A943E8"/>
    <w:rsid w:val="00A94650"/>
    <w:rsid w:val="00A94802"/>
    <w:rsid w:val="00A94A38"/>
    <w:rsid w:val="00A94C35"/>
    <w:rsid w:val="00A94D9D"/>
    <w:rsid w:val="00A94FC7"/>
    <w:rsid w:val="00A950DA"/>
    <w:rsid w:val="00A95199"/>
    <w:rsid w:val="00A9533E"/>
    <w:rsid w:val="00A96060"/>
    <w:rsid w:val="00A96672"/>
    <w:rsid w:val="00A9698D"/>
    <w:rsid w:val="00A969E8"/>
    <w:rsid w:val="00A9756F"/>
    <w:rsid w:val="00A976E8"/>
    <w:rsid w:val="00A97EAB"/>
    <w:rsid w:val="00AA00C6"/>
    <w:rsid w:val="00AA01AB"/>
    <w:rsid w:val="00AA0427"/>
    <w:rsid w:val="00AA05BB"/>
    <w:rsid w:val="00AA06CD"/>
    <w:rsid w:val="00AA0D9A"/>
    <w:rsid w:val="00AA149E"/>
    <w:rsid w:val="00AA1541"/>
    <w:rsid w:val="00AA19C1"/>
    <w:rsid w:val="00AA2452"/>
    <w:rsid w:val="00AA2491"/>
    <w:rsid w:val="00AA29A5"/>
    <w:rsid w:val="00AA2D47"/>
    <w:rsid w:val="00AA2DBA"/>
    <w:rsid w:val="00AA34BE"/>
    <w:rsid w:val="00AA3867"/>
    <w:rsid w:val="00AA3A2F"/>
    <w:rsid w:val="00AA3CB3"/>
    <w:rsid w:val="00AA401F"/>
    <w:rsid w:val="00AA41A3"/>
    <w:rsid w:val="00AA44B7"/>
    <w:rsid w:val="00AA44D4"/>
    <w:rsid w:val="00AA4ADC"/>
    <w:rsid w:val="00AA4C4F"/>
    <w:rsid w:val="00AA519E"/>
    <w:rsid w:val="00AA598E"/>
    <w:rsid w:val="00AA5C9F"/>
    <w:rsid w:val="00AA5EBC"/>
    <w:rsid w:val="00AA5ECF"/>
    <w:rsid w:val="00AA633B"/>
    <w:rsid w:val="00AA639C"/>
    <w:rsid w:val="00AA64D8"/>
    <w:rsid w:val="00AA689B"/>
    <w:rsid w:val="00AA6E6A"/>
    <w:rsid w:val="00AA7120"/>
    <w:rsid w:val="00AA7A03"/>
    <w:rsid w:val="00AA7BA7"/>
    <w:rsid w:val="00AB021F"/>
    <w:rsid w:val="00AB0244"/>
    <w:rsid w:val="00AB0391"/>
    <w:rsid w:val="00AB0415"/>
    <w:rsid w:val="00AB0757"/>
    <w:rsid w:val="00AB0880"/>
    <w:rsid w:val="00AB0984"/>
    <w:rsid w:val="00AB0B4D"/>
    <w:rsid w:val="00AB15F8"/>
    <w:rsid w:val="00AB1E9C"/>
    <w:rsid w:val="00AB273F"/>
    <w:rsid w:val="00AB2C34"/>
    <w:rsid w:val="00AB2EBF"/>
    <w:rsid w:val="00AB33BC"/>
    <w:rsid w:val="00AB351F"/>
    <w:rsid w:val="00AB35C4"/>
    <w:rsid w:val="00AB3D81"/>
    <w:rsid w:val="00AB3F90"/>
    <w:rsid w:val="00AB3FFA"/>
    <w:rsid w:val="00AB42BC"/>
    <w:rsid w:val="00AB4796"/>
    <w:rsid w:val="00AB4A9B"/>
    <w:rsid w:val="00AB4ADF"/>
    <w:rsid w:val="00AB4B90"/>
    <w:rsid w:val="00AB4EBB"/>
    <w:rsid w:val="00AB5048"/>
    <w:rsid w:val="00AB51D1"/>
    <w:rsid w:val="00AB53FC"/>
    <w:rsid w:val="00AB5C30"/>
    <w:rsid w:val="00AB5E1D"/>
    <w:rsid w:val="00AB6631"/>
    <w:rsid w:val="00AB6927"/>
    <w:rsid w:val="00AB70BD"/>
    <w:rsid w:val="00AB7B75"/>
    <w:rsid w:val="00AC0119"/>
    <w:rsid w:val="00AC0657"/>
    <w:rsid w:val="00AC0C98"/>
    <w:rsid w:val="00AC132B"/>
    <w:rsid w:val="00AC1337"/>
    <w:rsid w:val="00AC15DF"/>
    <w:rsid w:val="00AC19B2"/>
    <w:rsid w:val="00AC1A6F"/>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386"/>
    <w:rsid w:val="00AD1A38"/>
    <w:rsid w:val="00AD1A67"/>
    <w:rsid w:val="00AD1AC7"/>
    <w:rsid w:val="00AD1B90"/>
    <w:rsid w:val="00AD210A"/>
    <w:rsid w:val="00AD231D"/>
    <w:rsid w:val="00AD28CC"/>
    <w:rsid w:val="00AD29BB"/>
    <w:rsid w:val="00AD2DD4"/>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83C"/>
    <w:rsid w:val="00AD6BC3"/>
    <w:rsid w:val="00AD70C5"/>
    <w:rsid w:val="00AD77CC"/>
    <w:rsid w:val="00AD7891"/>
    <w:rsid w:val="00AD78CE"/>
    <w:rsid w:val="00AD7A53"/>
    <w:rsid w:val="00AD7FB1"/>
    <w:rsid w:val="00AE01D0"/>
    <w:rsid w:val="00AE0322"/>
    <w:rsid w:val="00AE04BF"/>
    <w:rsid w:val="00AE065A"/>
    <w:rsid w:val="00AE070D"/>
    <w:rsid w:val="00AE097D"/>
    <w:rsid w:val="00AE09E6"/>
    <w:rsid w:val="00AE1277"/>
    <w:rsid w:val="00AE1721"/>
    <w:rsid w:val="00AE1A2F"/>
    <w:rsid w:val="00AE22B3"/>
    <w:rsid w:val="00AE2432"/>
    <w:rsid w:val="00AE2476"/>
    <w:rsid w:val="00AE2753"/>
    <w:rsid w:val="00AE31D9"/>
    <w:rsid w:val="00AE3258"/>
    <w:rsid w:val="00AE37AB"/>
    <w:rsid w:val="00AE3C3F"/>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0F83"/>
    <w:rsid w:val="00AF141D"/>
    <w:rsid w:val="00AF1995"/>
    <w:rsid w:val="00AF1D50"/>
    <w:rsid w:val="00AF2173"/>
    <w:rsid w:val="00AF2336"/>
    <w:rsid w:val="00AF255F"/>
    <w:rsid w:val="00AF2617"/>
    <w:rsid w:val="00AF303A"/>
    <w:rsid w:val="00AF3242"/>
    <w:rsid w:val="00AF381A"/>
    <w:rsid w:val="00AF39D9"/>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4C0"/>
    <w:rsid w:val="00B05591"/>
    <w:rsid w:val="00B0579B"/>
    <w:rsid w:val="00B0610E"/>
    <w:rsid w:val="00B06D15"/>
    <w:rsid w:val="00B06D1C"/>
    <w:rsid w:val="00B070DB"/>
    <w:rsid w:val="00B0724C"/>
    <w:rsid w:val="00B079BE"/>
    <w:rsid w:val="00B10437"/>
    <w:rsid w:val="00B105CE"/>
    <w:rsid w:val="00B10F95"/>
    <w:rsid w:val="00B1107B"/>
    <w:rsid w:val="00B11279"/>
    <w:rsid w:val="00B1287D"/>
    <w:rsid w:val="00B1289A"/>
    <w:rsid w:val="00B128B4"/>
    <w:rsid w:val="00B129BD"/>
    <w:rsid w:val="00B12E29"/>
    <w:rsid w:val="00B12F43"/>
    <w:rsid w:val="00B1342A"/>
    <w:rsid w:val="00B1359C"/>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81E"/>
    <w:rsid w:val="00B21C8E"/>
    <w:rsid w:val="00B22340"/>
    <w:rsid w:val="00B22383"/>
    <w:rsid w:val="00B224DC"/>
    <w:rsid w:val="00B2291C"/>
    <w:rsid w:val="00B22A0A"/>
    <w:rsid w:val="00B22DF8"/>
    <w:rsid w:val="00B22EFA"/>
    <w:rsid w:val="00B22F6A"/>
    <w:rsid w:val="00B230F0"/>
    <w:rsid w:val="00B2324D"/>
    <w:rsid w:val="00B2329E"/>
    <w:rsid w:val="00B23511"/>
    <w:rsid w:val="00B23790"/>
    <w:rsid w:val="00B23A14"/>
    <w:rsid w:val="00B24D39"/>
    <w:rsid w:val="00B2528C"/>
    <w:rsid w:val="00B2536B"/>
    <w:rsid w:val="00B25DBD"/>
    <w:rsid w:val="00B2612A"/>
    <w:rsid w:val="00B2688E"/>
    <w:rsid w:val="00B268F1"/>
    <w:rsid w:val="00B26D58"/>
    <w:rsid w:val="00B2723B"/>
    <w:rsid w:val="00B2764C"/>
    <w:rsid w:val="00B27853"/>
    <w:rsid w:val="00B27C6F"/>
    <w:rsid w:val="00B30125"/>
    <w:rsid w:val="00B303CF"/>
    <w:rsid w:val="00B3057D"/>
    <w:rsid w:val="00B31070"/>
    <w:rsid w:val="00B31132"/>
    <w:rsid w:val="00B31754"/>
    <w:rsid w:val="00B3200C"/>
    <w:rsid w:val="00B32640"/>
    <w:rsid w:val="00B32A1D"/>
    <w:rsid w:val="00B32C45"/>
    <w:rsid w:val="00B32F82"/>
    <w:rsid w:val="00B32F97"/>
    <w:rsid w:val="00B346A2"/>
    <w:rsid w:val="00B347CE"/>
    <w:rsid w:val="00B34D1C"/>
    <w:rsid w:val="00B34DAE"/>
    <w:rsid w:val="00B34E3C"/>
    <w:rsid w:val="00B35328"/>
    <w:rsid w:val="00B35A22"/>
    <w:rsid w:val="00B35CD4"/>
    <w:rsid w:val="00B360CF"/>
    <w:rsid w:val="00B36515"/>
    <w:rsid w:val="00B3667D"/>
    <w:rsid w:val="00B36742"/>
    <w:rsid w:val="00B368DF"/>
    <w:rsid w:val="00B37396"/>
    <w:rsid w:val="00B3748E"/>
    <w:rsid w:val="00B37C09"/>
    <w:rsid w:val="00B37E7D"/>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4B54"/>
    <w:rsid w:val="00B44BF1"/>
    <w:rsid w:val="00B44F99"/>
    <w:rsid w:val="00B4522C"/>
    <w:rsid w:val="00B45463"/>
    <w:rsid w:val="00B45B2E"/>
    <w:rsid w:val="00B45DCA"/>
    <w:rsid w:val="00B45ED2"/>
    <w:rsid w:val="00B46058"/>
    <w:rsid w:val="00B461CE"/>
    <w:rsid w:val="00B465AF"/>
    <w:rsid w:val="00B46927"/>
    <w:rsid w:val="00B46F64"/>
    <w:rsid w:val="00B471B0"/>
    <w:rsid w:val="00B474FC"/>
    <w:rsid w:val="00B478AD"/>
    <w:rsid w:val="00B47E4F"/>
    <w:rsid w:val="00B47F9B"/>
    <w:rsid w:val="00B500F5"/>
    <w:rsid w:val="00B5032F"/>
    <w:rsid w:val="00B50413"/>
    <w:rsid w:val="00B50448"/>
    <w:rsid w:val="00B505B2"/>
    <w:rsid w:val="00B505E5"/>
    <w:rsid w:val="00B50FC0"/>
    <w:rsid w:val="00B51094"/>
    <w:rsid w:val="00B51639"/>
    <w:rsid w:val="00B51D3E"/>
    <w:rsid w:val="00B51D42"/>
    <w:rsid w:val="00B5209D"/>
    <w:rsid w:val="00B520B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767"/>
    <w:rsid w:val="00B57AB3"/>
    <w:rsid w:val="00B6006D"/>
    <w:rsid w:val="00B60183"/>
    <w:rsid w:val="00B60340"/>
    <w:rsid w:val="00B60928"/>
    <w:rsid w:val="00B60B8D"/>
    <w:rsid w:val="00B60C1B"/>
    <w:rsid w:val="00B60CF2"/>
    <w:rsid w:val="00B60E99"/>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9E7"/>
    <w:rsid w:val="00B66BCB"/>
    <w:rsid w:val="00B66D23"/>
    <w:rsid w:val="00B66FD7"/>
    <w:rsid w:val="00B6727B"/>
    <w:rsid w:val="00B67576"/>
    <w:rsid w:val="00B70540"/>
    <w:rsid w:val="00B70735"/>
    <w:rsid w:val="00B70B90"/>
    <w:rsid w:val="00B70C99"/>
    <w:rsid w:val="00B70D22"/>
    <w:rsid w:val="00B71523"/>
    <w:rsid w:val="00B71EEC"/>
    <w:rsid w:val="00B72731"/>
    <w:rsid w:val="00B7299A"/>
    <w:rsid w:val="00B72C14"/>
    <w:rsid w:val="00B72C45"/>
    <w:rsid w:val="00B72C9F"/>
    <w:rsid w:val="00B734D6"/>
    <w:rsid w:val="00B735EA"/>
    <w:rsid w:val="00B73E96"/>
    <w:rsid w:val="00B74158"/>
    <w:rsid w:val="00B74340"/>
    <w:rsid w:val="00B74721"/>
    <w:rsid w:val="00B749FB"/>
    <w:rsid w:val="00B74A4B"/>
    <w:rsid w:val="00B752B0"/>
    <w:rsid w:val="00B75C56"/>
    <w:rsid w:val="00B75DC5"/>
    <w:rsid w:val="00B75EA9"/>
    <w:rsid w:val="00B763DC"/>
    <w:rsid w:val="00B7643E"/>
    <w:rsid w:val="00B76882"/>
    <w:rsid w:val="00B76BDD"/>
    <w:rsid w:val="00B77C63"/>
    <w:rsid w:val="00B8032E"/>
    <w:rsid w:val="00B80487"/>
    <w:rsid w:val="00B80A1A"/>
    <w:rsid w:val="00B80E73"/>
    <w:rsid w:val="00B81253"/>
    <w:rsid w:val="00B812B1"/>
    <w:rsid w:val="00B81474"/>
    <w:rsid w:val="00B8171F"/>
    <w:rsid w:val="00B81783"/>
    <w:rsid w:val="00B82932"/>
    <w:rsid w:val="00B82A7C"/>
    <w:rsid w:val="00B83D86"/>
    <w:rsid w:val="00B84486"/>
    <w:rsid w:val="00B84592"/>
    <w:rsid w:val="00B8463E"/>
    <w:rsid w:val="00B84717"/>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C4C"/>
    <w:rsid w:val="00B90E1B"/>
    <w:rsid w:val="00B91146"/>
    <w:rsid w:val="00B91321"/>
    <w:rsid w:val="00B915AB"/>
    <w:rsid w:val="00B92124"/>
    <w:rsid w:val="00B92B5F"/>
    <w:rsid w:val="00B933C3"/>
    <w:rsid w:val="00B93943"/>
    <w:rsid w:val="00B94181"/>
    <w:rsid w:val="00B944D5"/>
    <w:rsid w:val="00B945A8"/>
    <w:rsid w:val="00B94CB1"/>
    <w:rsid w:val="00B94EA1"/>
    <w:rsid w:val="00B94EDC"/>
    <w:rsid w:val="00B957BF"/>
    <w:rsid w:val="00B95A4D"/>
    <w:rsid w:val="00B95EC1"/>
    <w:rsid w:val="00B963B4"/>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5FF5"/>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36"/>
    <w:rsid w:val="00BB4CCC"/>
    <w:rsid w:val="00BB4FC4"/>
    <w:rsid w:val="00BB52A5"/>
    <w:rsid w:val="00BB5F06"/>
    <w:rsid w:val="00BB5F83"/>
    <w:rsid w:val="00BB6770"/>
    <w:rsid w:val="00BB6904"/>
    <w:rsid w:val="00BB69FC"/>
    <w:rsid w:val="00BB6A4D"/>
    <w:rsid w:val="00BB77FC"/>
    <w:rsid w:val="00BB7962"/>
    <w:rsid w:val="00BB7E4C"/>
    <w:rsid w:val="00BC053C"/>
    <w:rsid w:val="00BC06D6"/>
    <w:rsid w:val="00BC0FD7"/>
    <w:rsid w:val="00BC1C37"/>
    <w:rsid w:val="00BC227E"/>
    <w:rsid w:val="00BC2377"/>
    <w:rsid w:val="00BC24D7"/>
    <w:rsid w:val="00BC270A"/>
    <w:rsid w:val="00BC2A97"/>
    <w:rsid w:val="00BC2CBC"/>
    <w:rsid w:val="00BC3584"/>
    <w:rsid w:val="00BC35B4"/>
    <w:rsid w:val="00BC394A"/>
    <w:rsid w:val="00BC4119"/>
    <w:rsid w:val="00BC41DD"/>
    <w:rsid w:val="00BC4C6B"/>
    <w:rsid w:val="00BC530E"/>
    <w:rsid w:val="00BC5865"/>
    <w:rsid w:val="00BC5935"/>
    <w:rsid w:val="00BC596C"/>
    <w:rsid w:val="00BC5A49"/>
    <w:rsid w:val="00BC5AEF"/>
    <w:rsid w:val="00BC5EEF"/>
    <w:rsid w:val="00BC6961"/>
    <w:rsid w:val="00BC7CAB"/>
    <w:rsid w:val="00BC7DA7"/>
    <w:rsid w:val="00BD117C"/>
    <w:rsid w:val="00BD1300"/>
    <w:rsid w:val="00BD13D5"/>
    <w:rsid w:val="00BD1BC2"/>
    <w:rsid w:val="00BD1F3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487"/>
    <w:rsid w:val="00BD6858"/>
    <w:rsid w:val="00BD6B3B"/>
    <w:rsid w:val="00BD6E3F"/>
    <w:rsid w:val="00BD703B"/>
    <w:rsid w:val="00BD714A"/>
    <w:rsid w:val="00BD7188"/>
    <w:rsid w:val="00BD718E"/>
    <w:rsid w:val="00BD74F6"/>
    <w:rsid w:val="00BD7774"/>
    <w:rsid w:val="00BD7BAE"/>
    <w:rsid w:val="00BD7EFF"/>
    <w:rsid w:val="00BE0084"/>
    <w:rsid w:val="00BE0197"/>
    <w:rsid w:val="00BE089C"/>
    <w:rsid w:val="00BE08B0"/>
    <w:rsid w:val="00BE0DBB"/>
    <w:rsid w:val="00BE0DF7"/>
    <w:rsid w:val="00BE0EA0"/>
    <w:rsid w:val="00BE1F44"/>
    <w:rsid w:val="00BE20D0"/>
    <w:rsid w:val="00BE244E"/>
    <w:rsid w:val="00BE2604"/>
    <w:rsid w:val="00BE2668"/>
    <w:rsid w:val="00BE26B4"/>
    <w:rsid w:val="00BE27CD"/>
    <w:rsid w:val="00BE2843"/>
    <w:rsid w:val="00BE28EB"/>
    <w:rsid w:val="00BE2E1B"/>
    <w:rsid w:val="00BE2F5A"/>
    <w:rsid w:val="00BE3A0A"/>
    <w:rsid w:val="00BE3D8A"/>
    <w:rsid w:val="00BE4A32"/>
    <w:rsid w:val="00BE4A36"/>
    <w:rsid w:val="00BE4E1B"/>
    <w:rsid w:val="00BE54FF"/>
    <w:rsid w:val="00BE5547"/>
    <w:rsid w:val="00BE5A9B"/>
    <w:rsid w:val="00BE659C"/>
    <w:rsid w:val="00BE6FD2"/>
    <w:rsid w:val="00BE7D65"/>
    <w:rsid w:val="00BE7D7D"/>
    <w:rsid w:val="00BE7EAF"/>
    <w:rsid w:val="00BE7F87"/>
    <w:rsid w:val="00BF01A0"/>
    <w:rsid w:val="00BF0FA6"/>
    <w:rsid w:val="00BF1131"/>
    <w:rsid w:val="00BF11C7"/>
    <w:rsid w:val="00BF1BC0"/>
    <w:rsid w:val="00BF1CF5"/>
    <w:rsid w:val="00BF23CA"/>
    <w:rsid w:val="00BF24EA"/>
    <w:rsid w:val="00BF315F"/>
    <w:rsid w:val="00BF327D"/>
    <w:rsid w:val="00BF34B7"/>
    <w:rsid w:val="00BF3814"/>
    <w:rsid w:val="00BF42C3"/>
    <w:rsid w:val="00BF487F"/>
    <w:rsid w:val="00BF537F"/>
    <w:rsid w:val="00BF53AE"/>
    <w:rsid w:val="00BF53C5"/>
    <w:rsid w:val="00BF591E"/>
    <w:rsid w:val="00BF5C56"/>
    <w:rsid w:val="00BF6021"/>
    <w:rsid w:val="00BF647E"/>
    <w:rsid w:val="00BF65AA"/>
    <w:rsid w:val="00BF677B"/>
    <w:rsid w:val="00BF6AD9"/>
    <w:rsid w:val="00BF7949"/>
    <w:rsid w:val="00BF7D3B"/>
    <w:rsid w:val="00C000D1"/>
    <w:rsid w:val="00C000FE"/>
    <w:rsid w:val="00C0048E"/>
    <w:rsid w:val="00C00773"/>
    <w:rsid w:val="00C00E19"/>
    <w:rsid w:val="00C00E60"/>
    <w:rsid w:val="00C016C3"/>
    <w:rsid w:val="00C017F5"/>
    <w:rsid w:val="00C01D91"/>
    <w:rsid w:val="00C02B3C"/>
    <w:rsid w:val="00C02FA8"/>
    <w:rsid w:val="00C03015"/>
    <w:rsid w:val="00C03A25"/>
    <w:rsid w:val="00C043F0"/>
    <w:rsid w:val="00C045D6"/>
    <w:rsid w:val="00C046E3"/>
    <w:rsid w:val="00C04AB8"/>
    <w:rsid w:val="00C059FE"/>
    <w:rsid w:val="00C05A74"/>
    <w:rsid w:val="00C05AD6"/>
    <w:rsid w:val="00C06071"/>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A10"/>
    <w:rsid w:val="00C13C8E"/>
    <w:rsid w:val="00C13F94"/>
    <w:rsid w:val="00C142D6"/>
    <w:rsid w:val="00C14A8A"/>
    <w:rsid w:val="00C14CD3"/>
    <w:rsid w:val="00C15211"/>
    <w:rsid w:val="00C159E4"/>
    <w:rsid w:val="00C15B78"/>
    <w:rsid w:val="00C15BEF"/>
    <w:rsid w:val="00C15FB5"/>
    <w:rsid w:val="00C1624D"/>
    <w:rsid w:val="00C16939"/>
    <w:rsid w:val="00C1693A"/>
    <w:rsid w:val="00C16CB6"/>
    <w:rsid w:val="00C16E67"/>
    <w:rsid w:val="00C16F17"/>
    <w:rsid w:val="00C17E7D"/>
    <w:rsid w:val="00C17EDC"/>
    <w:rsid w:val="00C201CB"/>
    <w:rsid w:val="00C20413"/>
    <w:rsid w:val="00C2103D"/>
    <w:rsid w:val="00C2186D"/>
    <w:rsid w:val="00C21B0E"/>
    <w:rsid w:val="00C21BA9"/>
    <w:rsid w:val="00C22004"/>
    <w:rsid w:val="00C22847"/>
    <w:rsid w:val="00C22CAA"/>
    <w:rsid w:val="00C23DE9"/>
    <w:rsid w:val="00C24257"/>
    <w:rsid w:val="00C247E1"/>
    <w:rsid w:val="00C24FBE"/>
    <w:rsid w:val="00C26235"/>
    <w:rsid w:val="00C26CA3"/>
    <w:rsid w:val="00C272DE"/>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569"/>
    <w:rsid w:val="00C34ADD"/>
    <w:rsid w:val="00C34C34"/>
    <w:rsid w:val="00C356AD"/>
    <w:rsid w:val="00C35AB8"/>
    <w:rsid w:val="00C35AC7"/>
    <w:rsid w:val="00C36238"/>
    <w:rsid w:val="00C36465"/>
    <w:rsid w:val="00C36DDD"/>
    <w:rsid w:val="00C37901"/>
    <w:rsid w:val="00C37C7B"/>
    <w:rsid w:val="00C37D03"/>
    <w:rsid w:val="00C37E25"/>
    <w:rsid w:val="00C40373"/>
    <w:rsid w:val="00C4068D"/>
    <w:rsid w:val="00C40766"/>
    <w:rsid w:val="00C407C9"/>
    <w:rsid w:val="00C40FD4"/>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47B95"/>
    <w:rsid w:val="00C50672"/>
    <w:rsid w:val="00C5082E"/>
    <w:rsid w:val="00C50E04"/>
    <w:rsid w:val="00C50E17"/>
    <w:rsid w:val="00C517BD"/>
    <w:rsid w:val="00C520E1"/>
    <w:rsid w:val="00C523DA"/>
    <w:rsid w:val="00C524DC"/>
    <w:rsid w:val="00C52641"/>
    <w:rsid w:val="00C52867"/>
    <w:rsid w:val="00C52FD3"/>
    <w:rsid w:val="00C5304A"/>
    <w:rsid w:val="00C53E2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965"/>
    <w:rsid w:val="00C70E26"/>
    <w:rsid w:val="00C70F2B"/>
    <w:rsid w:val="00C7130B"/>
    <w:rsid w:val="00C71699"/>
    <w:rsid w:val="00C72469"/>
    <w:rsid w:val="00C72862"/>
    <w:rsid w:val="00C730A9"/>
    <w:rsid w:val="00C7389D"/>
    <w:rsid w:val="00C73B61"/>
    <w:rsid w:val="00C73E48"/>
    <w:rsid w:val="00C73F47"/>
    <w:rsid w:val="00C7445B"/>
    <w:rsid w:val="00C74F64"/>
    <w:rsid w:val="00C75068"/>
    <w:rsid w:val="00C750F2"/>
    <w:rsid w:val="00C759B6"/>
    <w:rsid w:val="00C75C5C"/>
    <w:rsid w:val="00C75C69"/>
    <w:rsid w:val="00C760AE"/>
    <w:rsid w:val="00C76127"/>
    <w:rsid w:val="00C76822"/>
    <w:rsid w:val="00C7753E"/>
    <w:rsid w:val="00C77687"/>
    <w:rsid w:val="00C77BD3"/>
    <w:rsid w:val="00C77E0A"/>
    <w:rsid w:val="00C80299"/>
    <w:rsid w:val="00C80CE5"/>
    <w:rsid w:val="00C80DD0"/>
    <w:rsid w:val="00C81A66"/>
    <w:rsid w:val="00C81B90"/>
    <w:rsid w:val="00C81CB4"/>
    <w:rsid w:val="00C822CC"/>
    <w:rsid w:val="00C827FA"/>
    <w:rsid w:val="00C82866"/>
    <w:rsid w:val="00C82A00"/>
    <w:rsid w:val="00C82C6B"/>
    <w:rsid w:val="00C82D7C"/>
    <w:rsid w:val="00C832DF"/>
    <w:rsid w:val="00C8333A"/>
    <w:rsid w:val="00C83370"/>
    <w:rsid w:val="00C833C0"/>
    <w:rsid w:val="00C833DB"/>
    <w:rsid w:val="00C83910"/>
    <w:rsid w:val="00C8448C"/>
    <w:rsid w:val="00C84567"/>
    <w:rsid w:val="00C84937"/>
    <w:rsid w:val="00C84EC7"/>
    <w:rsid w:val="00C850B1"/>
    <w:rsid w:val="00C851F8"/>
    <w:rsid w:val="00C85378"/>
    <w:rsid w:val="00C85AF4"/>
    <w:rsid w:val="00C85B15"/>
    <w:rsid w:val="00C86026"/>
    <w:rsid w:val="00C86319"/>
    <w:rsid w:val="00C86E38"/>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076"/>
    <w:rsid w:val="00C934FA"/>
    <w:rsid w:val="00C93933"/>
    <w:rsid w:val="00C93CCE"/>
    <w:rsid w:val="00C93F09"/>
    <w:rsid w:val="00C9411E"/>
    <w:rsid w:val="00C94611"/>
    <w:rsid w:val="00C9471E"/>
    <w:rsid w:val="00C948D5"/>
    <w:rsid w:val="00C94A0D"/>
    <w:rsid w:val="00C94F44"/>
    <w:rsid w:val="00C95137"/>
    <w:rsid w:val="00C9586F"/>
    <w:rsid w:val="00C95BF8"/>
    <w:rsid w:val="00C95DD5"/>
    <w:rsid w:val="00C963A6"/>
    <w:rsid w:val="00C9661D"/>
    <w:rsid w:val="00C96B38"/>
    <w:rsid w:val="00C97573"/>
    <w:rsid w:val="00C978AF"/>
    <w:rsid w:val="00C97E67"/>
    <w:rsid w:val="00CA0304"/>
    <w:rsid w:val="00CA0411"/>
    <w:rsid w:val="00CA08B2"/>
    <w:rsid w:val="00CA08FA"/>
    <w:rsid w:val="00CA0E47"/>
    <w:rsid w:val="00CA11AA"/>
    <w:rsid w:val="00CA17C9"/>
    <w:rsid w:val="00CA18E8"/>
    <w:rsid w:val="00CA1DC5"/>
    <w:rsid w:val="00CA1E10"/>
    <w:rsid w:val="00CA2982"/>
    <w:rsid w:val="00CA2C88"/>
    <w:rsid w:val="00CA2CEC"/>
    <w:rsid w:val="00CA2D63"/>
    <w:rsid w:val="00CA3899"/>
    <w:rsid w:val="00CA3A66"/>
    <w:rsid w:val="00CA3B91"/>
    <w:rsid w:val="00CA3F80"/>
    <w:rsid w:val="00CA411D"/>
    <w:rsid w:val="00CA425F"/>
    <w:rsid w:val="00CA429E"/>
    <w:rsid w:val="00CA43DA"/>
    <w:rsid w:val="00CA45D2"/>
    <w:rsid w:val="00CA4A24"/>
    <w:rsid w:val="00CA4BED"/>
    <w:rsid w:val="00CA4D10"/>
    <w:rsid w:val="00CA4E61"/>
    <w:rsid w:val="00CA519B"/>
    <w:rsid w:val="00CA5401"/>
    <w:rsid w:val="00CA5971"/>
    <w:rsid w:val="00CA5BCA"/>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673"/>
    <w:rsid w:val="00CB0862"/>
    <w:rsid w:val="00CB089F"/>
    <w:rsid w:val="00CB0EA4"/>
    <w:rsid w:val="00CB1338"/>
    <w:rsid w:val="00CB16AF"/>
    <w:rsid w:val="00CB1B00"/>
    <w:rsid w:val="00CB1CC2"/>
    <w:rsid w:val="00CB226E"/>
    <w:rsid w:val="00CB2280"/>
    <w:rsid w:val="00CB23C5"/>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5FCE"/>
    <w:rsid w:val="00CB64CE"/>
    <w:rsid w:val="00CB6581"/>
    <w:rsid w:val="00CB69A9"/>
    <w:rsid w:val="00CB703F"/>
    <w:rsid w:val="00CB77F0"/>
    <w:rsid w:val="00CB794C"/>
    <w:rsid w:val="00CC0B80"/>
    <w:rsid w:val="00CC1138"/>
    <w:rsid w:val="00CC120F"/>
    <w:rsid w:val="00CC1C81"/>
    <w:rsid w:val="00CC1D5A"/>
    <w:rsid w:val="00CC2195"/>
    <w:rsid w:val="00CC28B4"/>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43B"/>
    <w:rsid w:val="00CC7802"/>
    <w:rsid w:val="00CC7CCD"/>
    <w:rsid w:val="00CC7F04"/>
    <w:rsid w:val="00CD0788"/>
    <w:rsid w:val="00CD0A72"/>
    <w:rsid w:val="00CD0B29"/>
    <w:rsid w:val="00CD1463"/>
    <w:rsid w:val="00CD1653"/>
    <w:rsid w:val="00CD192E"/>
    <w:rsid w:val="00CD1F0D"/>
    <w:rsid w:val="00CD2514"/>
    <w:rsid w:val="00CD2A38"/>
    <w:rsid w:val="00CD2EAA"/>
    <w:rsid w:val="00CD3483"/>
    <w:rsid w:val="00CD3486"/>
    <w:rsid w:val="00CD45C9"/>
    <w:rsid w:val="00CD4C6F"/>
    <w:rsid w:val="00CD4F35"/>
    <w:rsid w:val="00CD54E3"/>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00A"/>
    <w:rsid w:val="00CE1C75"/>
    <w:rsid w:val="00CE2809"/>
    <w:rsid w:val="00CE2ABF"/>
    <w:rsid w:val="00CE2B27"/>
    <w:rsid w:val="00CE5518"/>
    <w:rsid w:val="00CE5784"/>
    <w:rsid w:val="00CE5A7D"/>
    <w:rsid w:val="00CE5CFF"/>
    <w:rsid w:val="00CE6270"/>
    <w:rsid w:val="00CE63BD"/>
    <w:rsid w:val="00CE63CE"/>
    <w:rsid w:val="00CE6461"/>
    <w:rsid w:val="00CE7202"/>
    <w:rsid w:val="00CE7825"/>
    <w:rsid w:val="00CE7E34"/>
    <w:rsid w:val="00CF0713"/>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4FC"/>
    <w:rsid w:val="00D0183F"/>
    <w:rsid w:val="00D01B3F"/>
    <w:rsid w:val="00D01DE5"/>
    <w:rsid w:val="00D01EC9"/>
    <w:rsid w:val="00D01FFA"/>
    <w:rsid w:val="00D021C1"/>
    <w:rsid w:val="00D026DA"/>
    <w:rsid w:val="00D02FFE"/>
    <w:rsid w:val="00D03725"/>
    <w:rsid w:val="00D03B72"/>
    <w:rsid w:val="00D03E23"/>
    <w:rsid w:val="00D04AF5"/>
    <w:rsid w:val="00D04CF8"/>
    <w:rsid w:val="00D05048"/>
    <w:rsid w:val="00D05414"/>
    <w:rsid w:val="00D0574B"/>
    <w:rsid w:val="00D05769"/>
    <w:rsid w:val="00D05BF4"/>
    <w:rsid w:val="00D05EC3"/>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0A6"/>
    <w:rsid w:val="00D20165"/>
    <w:rsid w:val="00D204AC"/>
    <w:rsid w:val="00D205E9"/>
    <w:rsid w:val="00D20E8A"/>
    <w:rsid w:val="00D2126B"/>
    <w:rsid w:val="00D2161E"/>
    <w:rsid w:val="00D21829"/>
    <w:rsid w:val="00D21948"/>
    <w:rsid w:val="00D21BEE"/>
    <w:rsid w:val="00D21E63"/>
    <w:rsid w:val="00D2233F"/>
    <w:rsid w:val="00D2252B"/>
    <w:rsid w:val="00D22C1F"/>
    <w:rsid w:val="00D23444"/>
    <w:rsid w:val="00D23C3F"/>
    <w:rsid w:val="00D24651"/>
    <w:rsid w:val="00D24680"/>
    <w:rsid w:val="00D24D5F"/>
    <w:rsid w:val="00D2502E"/>
    <w:rsid w:val="00D2598F"/>
    <w:rsid w:val="00D25A8E"/>
    <w:rsid w:val="00D25FD8"/>
    <w:rsid w:val="00D263A9"/>
    <w:rsid w:val="00D263D3"/>
    <w:rsid w:val="00D2640F"/>
    <w:rsid w:val="00D27A3C"/>
    <w:rsid w:val="00D27AE1"/>
    <w:rsid w:val="00D27B5A"/>
    <w:rsid w:val="00D304B8"/>
    <w:rsid w:val="00D305EE"/>
    <w:rsid w:val="00D30692"/>
    <w:rsid w:val="00D306DD"/>
    <w:rsid w:val="00D30725"/>
    <w:rsid w:val="00D30A40"/>
    <w:rsid w:val="00D30B0A"/>
    <w:rsid w:val="00D30CB1"/>
    <w:rsid w:val="00D31232"/>
    <w:rsid w:val="00D3165D"/>
    <w:rsid w:val="00D316F7"/>
    <w:rsid w:val="00D3188B"/>
    <w:rsid w:val="00D31ACC"/>
    <w:rsid w:val="00D31BE9"/>
    <w:rsid w:val="00D31DCC"/>
    <w:rsid w:val="00D32DD5"/>
    <w:rsid w:val="00D33113"/>
    <w:rsid w:val="00D331B6"/>
    <w:rsid w:val="00D331E0"/>
    <w:rsid w:val="00D3331E"/>
    <w:rsid w:val="00D336DA"/>
    <w:rsid w:val="00D33B8A"/>
    <w:rsid w:val="00D33D15"/>
    <w:rsid w:val="00D3419C"/>
    <w:rsid w:val="00D341F7"/>
    <w:rsid w:val="00D3440D"/>
    <w:rsid w:val="00D3494D"/>
    <w:rsid w:val="00D35193"/>
    <w:rsid w:val="00D352F9"/>
    <w:rsid w:val="00D353DD"/>
    <w:rsid w:val="00D355CD"/>
    <w:rsid w:val="00D3572C"/>
    <w:rsid w:val="00D35A19"/>
    <w:rsid w:val="00D36783"/>
    <w:rsid w:val="00D36952"/>
    <w:rsid w:val="00D37302"/>
    <w:rsid w:val="00D37A27"/>
    <w:rsid w:val="00D37DB6"/>
    <w:rsid w:val="00D37FBB"/>
    <w:rsid w:val="00D400D1"/>
    <w:rsid w:val="00D402F6"/>
    <w:rsid w:val="00D406AD"/>
    <w:rsid w:val="00D40900"/>
    <w:rsid w:val="00D40AC4"/>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13"/>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4EDB"/>
    <w:rsid w:val="00D55C69"/>
    <w:rsid w:val="00D56004"/>
    <w:rsid w:val="00D563B6"/>
    <w:rsid w:val="00D56787"/>
    <w:rsid w:val="00D568DB"/>
    <w:rsid w:val="00D56A7F"/>
    <w:rsid w:val="00D57007"/>
    <w:rsid w:val="00D570DC"/>
    <w:rsid w:val="00D571EE"/>
    <w:rsid w:val="00D57256"/>
    <w:rsid w:val="00D57597"/>
    <w:rsid w:val="00D57FDD"/>
    <w:rsid w:val="00D6013A"/>
    <w:rsid w:val="00D609CD"/>
    <w:rsid w:val="00D6134B"/>
    <w:rsid w:val="00D6151D"/>
    <w:rsid w:val="00D61DA6"/>
    <w:rsid w:val="00D6252B"/>
    <w:rsid w:val="00D62708"/>
    <w:rsid w:val="00D628F2"/>
    <w:rsid w:val="00D629FB"/>
    <w:rsid w:val="00D62BBD"/>
    <w:rsid w:val="00D62EF3"/>
    <w:rsid w:val="00D630CC"/>
    <w:rsid w:val="00D6316B"/>
    <w:rsid w:val="00D63D4E"/>
    <w:rsid w:val="00D63E1E"/>
    <w:rsid w:val="00D63EA4"/>
    <w:rsid w:val="00D63FBD"/>
    <w:rsid w:val="00D64359"/>
    <w:rsid w:val="00D644AF"/>
    <w:rsid w:val="00D64624"/>
    <w:rsid w:val="00D64951"/>
    <w:rsid w:val="00D64E35"/>
    <w:rsid w:val="00D650BE"/>
    <w:rsid w:val="00D65180"/>
    <w:rsid w:val="00D6544D"/>
    <w:rsid w:val="00D6626E"/>
    <w:rsid w:val="00D66338"/>
    <w:rsid w:val="00D66F29"/>
    <w:rsid w:val="00D66FDF"/>
    <w:rsid w:val="00D670B1"/>
    <w:rsid w:val="00D6715F"/>
    <w:rsid w:val="00D6794C"/>
    <w:rsid w:val="00D70E9F"/>
    <w:rsid w:val="00D70EE2"/>
    <w:rsid w:val="00D70FEF"/>
    <w:rsid w:val="00D71A05"/>
    <w:rsid w:val="00D71C53"/>
    <w:rsid w:val="00D71CDF"/>
    <w:rsid w:val="00D71D18"/>
    <w:rsid w:val="00D7231C"/>
    <w:rsid w:val="00D72912"/>
    <w:rsid w:val="00D729D5"/>
    <w:rsid w:val="00D72D52"/>
    <w:rsid w:val="00D72E6C"/>
    <w:rsid w:val="00D731EC"/>
    <w:rsid w:val="00D73586"/>
    <w:rsid w:val="00D737F7"/>
    <w:rsid w:val="00D7388C"/>
    <w:rsid w:val="00D738A8"/>
    <w:rsid w:val="00D7391B"/>
    <w:rsid w:val="00D7397F"/>
    <w:rsid w:val="00D742E0"/>
    <w:rsid w:val="00D743B6"/>
    <w:rsid w:val="00D74747"/>
    <w:rsid w:val="00D748C9"/>
    <w:rsid w:val="00D7543D"/>
    <w:rsid w:val="00D75999"/>
    <w:rsid w:val="00D75A03"/>
    <w:rsid w:val="00D75D7D"/>
    <w:rsid w:val="00D75ECF"/>
    <w:rsid w:val="00D75EDA"/>
    <w:rsid w:val="00D764B2"/>
    <w:rsid w:val="00D766E1"/>
    <w:rsid w:val="00D76733"/>
    <w:rsid w:val="00D769B9"/>
    <w:rsid w:val="00D77045"/>
    <w:rsid w:val="00D770D4"/>
    <w:rsid w:val="00D776DA"/>
    <w:rsid w:val="00D777EF"/>
    <w:rsid w:val="00D7792E"/>
    <w:rsid w:val="00D80035"/>
    <w:rsid w:val="00D80A15"/>
    <w:rsid w:val="00D80A70"/>
    <w:rsid w:val="00D80CC4"/>
    <w:rsid w:val="00D810DC"/>
    <w:rsid w:val="00D8128A"/>
    <w:rsid w:val="00D812E7"/>
    <w:rsid w:val="00D823FA"/>
    <w:rsid w:val="00D8281A"/>
    <w:rsid w:val="00D82835"/>
    <w:rsid w:val="00D82895"/>
    <w:rsid w:val="00D82A13"/>
    <w:rsid w:val="00D82E69"/>
    <w:rsid w:val="00D8335F"/>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356"/>
    <w:rsid w:val="00D87F99"/>
    <w:rsid w:val="00D90D5B"/>
    <w:rsid w:val="00D911DB"/>
    <w:rsid w:val="00D91B80"/>
    <w:rsid w:val="00D92200"/>
    <w:rsid w:val="00D92329"/>
    <w:rsid w:val="00D92373"/>
    <w:rsid w:val="00D923E0"/>
    <w:rsid w:val="00D924F6"/>
    <w:rsid w:val="00D92DF8"/>
    <w:rsid w:val="00D932BF"/>
    <w:rsid w:val="00D933F6"/>
    <w:rsid w:val="00D93960"/>
    <w:rsid w:val="00D93975"/>
    <w:rsid w:val="00D9397B"/>
    <w:rsid w:val="00D93C39"/>
    <w:rsid w:val="00D94A1B"/>
    <w:rsid w:val="00D9557D"/>
    <w:rsid w:val="00D957AC"/>
    <w:rsid w:val="00D95883"/>
    <w:rsid w:val="00D959C1"/>
    <w:rsid w:val="00D95A9E"/>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56"/>
    <w:rsid w:val="00DA35AC"/>
    <w:rsid w:val="00DA36A2"/>
    <w:rsid w:val="00DA39AF"/>
    <w:rsid w:val="00DA3BFB"/>
    <w:rsid w:val="00DA3C93"/>
    <w:rsid w:val="00DA40FE"/>
    <w:rsid w:val="00DA449E"/>
    <w:rsid w:val="00DA44FA"/>
    <w:rsid w:val="00DA45BB"/>
    <w:rsid w:val="00DA4982"/>
    <w:rsid w:val="00DA4F8A"/>
    <w:rsid w:val="00DA5EB1"/>
    <w:rsid w:val="00DA6C86"/>
    <w:rsid w:val="00DA762F"/>
    <w:rsid w:val="00DA7907"/>
    <w:rsid w:val="00DA7A5C"/>
    <w:rsid w:val="00DB010D"/>
    <w:rsid w:val="00DB011E"/>
    <w:rsid w:val="00DB0524"/>
    <w:rsid w:val="00DB05DC"/>
    <w:rsid w:val="00DB0A48"/>
    <w:rsid w:val="00DB0B62"/>
    <w:rsid w:val="00DB0BE0"/>
    <w:rsid w:val="00DB1E83"/>
    <w:rsid w:val="00DB1FC7"/>
    <w:rsid w:val="00DB204D"/>
    <w:rsid w:val="00DB21A5"/>
    <w:rsid w:val="00DB274B"/>
    <w:rsid w:val="00DB2AA4"/>
    <w:rsid w:val="00DB2BC3"/>
    <w:rsid w:val="00DB2E9E"/>
    <w:rsid w:val="00DB2F7F"/>
    <w:rsid w:val="00DB3D25"/>
    <w:rsid w:val="00DB427F"/>
    <w:rsid w:val="00DB435C"/>
    <w:rsid w:val="00DB4487"/>
    <w:rsid w:val="00DB4B63"/>
    <w:rsid w:val="00DB4B77"/>
    <w:rsid w:val="00DB4F0D"/>
    <w:rsid w:val="00DB51AE"/>
    <w:rsid w:val="00DB532F"/>
    <w:rsid w:val="00DB5474"/>
    <w:rsid w:val="00DB54DF"/>
    <w:rsid w:val="00DB638B"/>
    <w:rsid w:val="00DB650F"/>
    <w:rsid w:val="00DB680C"/>
    <w:rsid w:val="00DB6AB8"/>
    <w:rsid w:val="00DB6C86"/>
    <w:rsid w:val="00DB6C8E"/>
    <w:rsid w:val="00DB6E3B"/>
    <w:rsid w:val="00DB7A49"/>
    <w:rsid w:val="00DC01C8"/>
    <w:rsid w:val="00DC0597"/>
    <w:rsid w:val="00DC09EF"/>
    <w:rsid w:val="00DC0E59"/>
    <w:rsid w:val="00DC189D"/>
    <w:rsid w:val="00DC1E14"/>
    <w:rsid w:val="00DC210A"/>
    <w:rsid w:val="00DC241C"/>
    <w:rsid w:val="00DC274A"/>
    <w:rsid w:val="00DC27C7"/>
    <w:rsid w:val="00DC27F0"/>
    <w:rsid w:val="00DC2F25"/>
    <w:rsid w:val="00DC3129"/>
    <w:rsid w:val="00DC46CA"/>
    <w:rsid w:val="00DC48C5"/>
    <w:rsid w:val="00DC49B5"/>
    <w:rsid w:val="00DC4E99"/>
    <w:rsid w:val="00DC53C1"/>
    <w:rsid w:val="00DC5BA1"/>
    <w:rsid w:val="00DC5D0A"/>
    <w:rsid w:val="00DC5ED1"/>
    <w:rsid w:val="00DC641B"/>
    <w:rsid w:val="00DC64EE"/>
    <w:rsid w:val="00DC650B"/>
    <w:rsid w:val="00DC65F3"/>
    <w:rsid w:val="00DC6827"/>
    <w:rsid w:val="00DC6913"/>
    <w:rsid w:val="00DC6A75"/>
    <w:rsid w:val="00DC74B7"/>
    <w:rsid w:val="00DC75B9"/>
    <w:rsid w:val="00DC7901"/>
    <w:rsid w:val="00DC79B8"/>
    <w:rsid w:val="00DD01B5"/>
    <w:rsid w:val="00DD03D4"/>
    <w:rsid w:val="00DD050D"/>
    <w:rsid w:val="00DD06B8"/>
    <w:rsid w:val="00DD06E0"/>
    <w:rsid w:val="00DD07A6"/>
    <w:rsid w:val="00DD09D5"/>
    <w:rsid w:val="00DD0B15"/>
    <w:rsid w:val="00DD0E55"/>
    <w:rsid w:val="00DD1869"/>
    <w:rsid w:val="00DD1AE9"/>
    <w:rsid w:val="00DD1AFA"/>
    <w:rsid w:val="00DD2462"/>
    <w:rsid w:val="00DD3B57"/>
    <w:rsid w:val="00DD3EAC"/>
    <w:rsid w:val="00DD3FD7"/>
    <w:rsid w:val="00DD42ED"/>
    <w:rsid w:val="00DD44A5"/>
    <w:rsid w:val="00DD4644"/>
    <w:rsid w:val="00DD48E7"/>
    <w:rsid w:val="00DD49A9"/>
    <w:rsid w:val="00DD5151"/>
    <w:rsid w:val="00DD51C9"/>
    <w:rsid w:val="00DD634C"/>
    <w:rsid w:val="00DD63D7"/>
    <w:rsid w:val="00DD6C7B"/>
    <w:rsid w:val="00DD7B82"/>
    <w:rsid w:val="00DD7BD0"/>
    <w:rsid w:val="00DD7E11"/>
    <w:rsid w:val="00DD7E2D"/>
    <w:rsid w:val="00DD7F7A"/>
    <w:rsid w:val="00DE024E"/>
    <w:rsid w:val="00DE0827"/>
    <w:rsid w:val="00DE0ADB"/>
    <w:rsid w:val="00DE10F4"/>
    <w:rsid w:val="00DE1347"/>
    <w:rsid w:val="00DE1A98"/>
    <w:rsid w:val="00DE1FD5"/>
    <w:rsid w:val="00DE245B"/>
    <w:rsid w:val="00DE267E"/>
    <w:rsid w:val="00DE2953"/>
    <w:rsid w:val="00DE2B1D"/>
    <w:rsid w:val="00DE3085"/>
    <w:rsid w:val="00DE31D2"/>
    <w:rsid w:val="00DE3805"/>
    <w:rsid w:val="00DE3882"/>
    <w:rsid w:val="00DE3B8F"/>
    <w:rsid w:val="00DE3C3F"/>
    <w:rsid w:val="00DE3ECF"/>
    <w:rsid w:val="00DE4776"/>
    <w:rsid w:val="00DE489B"/>
    <w:rsid w:val="00DE49A1"/>
    <w:rsid w:val="00DE4F24"/>
    <w:rsid w:val="00DE5094"/>
    <w:rsid w:val="00DE51D4"/>
    <w:rsid w:val="00DE5395"/>
    <w:rsid w:val="00DE5456"/>
    <w:rsid w:val="00DE55A9"/>
    <w:rsid w:val="00DE571D"/>
    <w:rsid w:val="00DE58B8"/>
    <w:rsid w:val="00DE5948"/>
    <w:rsid w:val="00DE5B6B"/>
    <w:rsid w:val="00DE6032"/>
    <w:rsid w:val="00DE642B"/>
    <w:rsid w:val="00DE6D6F"/>
    <w:rsid w:val="00DE7185"/>
    <w:rsid w:val="00DE729E"/>
    <w:rsid w:val="00DE7326"/>
    <w:rsid w:val="00DE7929"/>
    <w:rsid w:val="00DF0465"/>
    <w:rsid w:val="00DF0D0E"/>
    <w:rsid w:val="00DF0EDE"/>
    <w:rsid w:val="00DF1461"/>
    <w:rsid w:val="00DF1665"/>
    <w:rsid w:val="00DF1A00"/>
    <w:rsid w:val="00DF2658"/>
    <w:rsid w:val="00DF26F1"/>
    <w:rsid w:val="00DF29FC"/>
    <w:rsid w:val="00DF2B69"/>
    <w:rsid w:val="00DF2BA6"/>
    <w:rsid w:val="00DF2F6D"/>
    <w:rsid w:val="00DF307F"/>
    <w:rsid w:val="00DF3765"/>
    <w:rsid w:val="00DF385C"/>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DF7F0D"/>
    <w:rsid w:val="00E0068D"/>
    <w:rsid w:val="00E00C77"/>
    <w:rsid w:val="00E00E8B"/>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596"/>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07F98"/>
    <w:rsid w:val="00E10173"/>
    <w:rsid w:val="00E10181"/>
    <w:rsid w:val="00E10C46"/>
    <w:rsid w:val="00E10CF6"/>
    <w:rsid w:val="00E11421"/>
    <w:rsid w:val="00E117AC"/>
    <w:rsid w:val="00E11BFD"/>
    <w:rsid w:val="00E12435"/>
    <w:rsid w:val="00E12B7D"/>
    <w:rsid w:val="00E12CEE"/>
    <w:rsid w:val="00E12F01"/>
    <w:rsid w:val="00E12F76"/>
    <w:rsid w:val="00E13C9D"/>
    <w:rsid w:val="00E13D16"/>
    <w:rsid w:val="00E13DBA"/>
    <w:rsid w:val="00E14645"/>
    <w:rsid w:val="00E148FE"/>
    <w:rsid w:val="00E1558D"/>
    <w:rsid w:val="00E15706"/>
    <w:rsid w:val="00E15EEC"/>
    <w:rsid w:val="00E16905"/>
    <w:rsid w:val="00E170E6"/>
    <w:rsid w:val="00E17BE2"/>
    <w:rsid w:val="00E208F9"/>
    <w:rsid w:val="00E209F7"/>
    <w:rsid w:val="00E20ADF"/>
    <w:rsid w:val="00E20F13"/>
    <w:rsid w:val="00E214F2"/>
    <w:rsid w:val="00E215E3"/>
    <w:rsid w:val="00E226D2"/>
    <w:rsid w:val="00E2285C"/>
    <w:rsid w:val="00E22A28"/>
    <w:rsid w:val="00E22C2C"/>
    <w:rsid w:val="00E23864"/>
    <w:rsid w:val="00E23BAF"/>
    <w:rsid w:val="00E241C1"/>
    <w:rsid w:val="00E2444F"/>
    <w:rsid w:val="00E24606"/>
    <w:rsid w:val="00E2461F"/>
    <w:rsid w:val="00E247B0"/>
    <w:rsid w:val="00E24940"/>
    <w:rsid w:val="00E24BA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29F3"/>
    <w:rsid w:val="00E335E6"/>
    <w:rsid w:val="00E33609"/>
    <w:rsid w:val="00E339C5"/>
    <w:rsid w:val="00E3493B"/>
    <w:rsid w:val="00E352B4"/>
    <w:rsid w:val="00E356E2"/>
    <w:rsid w:val="00E35C7E"/>
    <w:rsid w:val="00E35E07"/>
    <w:rsid w:val="00E36242"/>
    <w:rsid w:val="00E3679E"/>
    <w:rsid w:val="00E36B5D"/>
    <w:rsid w:val="00E36DB4"/>
    <w:rsid w:val="00E36F0E"/>
    <w:rsid w:val="00E36FC0"/>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7D1"/>
    <w:rsid w:val="00E42CFB"/>
    <w:rsid w:val="00E42F22"/>
    <w:rsid w:val="00E4320F"/>
    <w:rsid w:val="00E433E4"/>
    <w:rsid w:val="00E4419A"/>
    <w:rsid w:val="00E446FC"/>
    <w:rsid w:val="00E4533B"/>
    <w:rsid w:val="00E454B8"/>
    <w:rsid w:val="00E4574E"/>
    <w:rsid w:val="00E45939"/>
    <w:rsid w:val="00E45B40"/>
    <w:rsid w:val="00E45F67"/>
    <w:rsid w:val="00E4616E"/>
    <w:rsid w:val="00E46475"/>
    <w:rsid w:val="00E46682"/>
    <w:rsid w:val="00E46A71"/>
    <w:rsid w:val="00E46D8C"/>
    <w:rsid w:val="00E46E8D"/>
    <w:rsid w:val="00E473B7"/>
    <w:rsid w:val="00E47AB9"/>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6B0C"/>
    <w:rsid w:val="00E57279"/>
    <w:rsid w:val="00E57293"/>
    <w:rsid w:val="00E57683"/>
    <w:rsid w:val="00E57C30"/>
    <w:rsid w:val="00E6019C"/>
    <w:rsid w:val="00E6046B"/>
    <w:rsid w:val="00E604F5"/>
    <w:rsid w:val="00E60533"/>
    <w:rsid w:val="00E60640"/>
    <w:rsid w:val="00E60B4E"/>
    <w:rsid w:val="00E610AE"/>
    <w:rsid w:val="00E614B7"/>
    <w:rsid w:val="00E62278"/>
    <w:rsid w:val="00E629C6"/>
    <w:rsid w:val="00E62BA7"/>
    <w:rsid w:val="00E62BD4"/>
    <w:rsid w:val="00E63886"/>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A6A"/>
    <w:rsid w:val="00E74D42"/>
    <w:rsid w:val="00E75812"/>
    <w:rsid w:val="00E75ECE"/>
    <w:rsid w:val="00E7618E"/>
    <w:rsid w:val="00E7648D"/>
    <w:rsid w:val="00E765E3"/>
    <w:rsid w:val="00E76AE5"/>
    <w:rsid w:val="00E76C83"/>
    <w:rsid w:val="00E77A2A"/>
    <w:rsid w:val="00E77D90"/>
    <w:rsid w:val="00E803F6"/>
    <w:rsid w:val="00E80841"/>
    <w:rsid w:val="00E81648"/>
    <w:rsid w:val="00E82778"/>
    <w:rsid w:val="00E82B55"/>
    <w:rsid w:val="00E82B98"/>
    <w:rsid w:val="00E82C59"/>
    <w:rsid w:val="00E83046"/>
    <w:rsid w:val="00E8304A"/>
    <w:rsid w:val="00E83114"/>
    <w:rsid w:val="00E831BA"/>
    <w:rsid w:val="00E83331"/>
    <w:rsid w:val="00E83646"/>
    <w:rsid w:val="00E8383C"/>
    <w:rsid w:val="00E839DC"/>
    <w:rsid w:val="00E83DB4"/>
    <w:rsid w:val="00E8427F"/>
    <w:rsid w:val="00E844A7"/>
    <w:rsid w:val="00E84A72"/>
    <w:rsid w:val="00E84BCD"/>
    <w:rsid w:val="00E84BD8"/>
    <w:rsid w:val="00E84FBB"/>
    <w:rsid w:val="00E85349"/>
    <w:rsid w:val="00E85369"/>
    <w:rsid w:val="00E85742"/>
    <w:rsid w:val="00E8577F"/>
    <w:rsid w:val="00E85DF9"/>
    <w:rsid w:val="00E85EC4"/>
    <w:rsid w:val="00E86118"/>
    <w:rsid w:val="00E870AA"/>
    <w:rsid w:val="00E8738A"/>
    <w:rsid w:val="00E8752C"/>
    <w:rsid w:val="00E8776D"/>
    <w:rsid w:val="00E878F7"/>
    <w:rsid w:val="00E87A70"/>
    <w:rsid w:val="00E87BCE"/>
    <w:rsid w:val="00E87BFB"/>
    <w:rsid w:val="00E90276"/>
    <w:rsid w:val="00E90E59"/>
    <w:rsid w:val="00E91525"/>
    <w:rsid w:val="00E91746"/>
    <w:rsid w:val="00E91949"/>
    <w:rsid w:val="00E926A5"/>
    <w:rsid w:val="00E92954"/>
    <w:rsid w:val="00E929AC"/>
    <w:rsid w:val="00E92BD6"/>
    <w:rsid w:val="00E93166"/>
    <w:rsid w:val="00E933EE"/>
    <w:rsid w:val="00E93748"/>
    <w:rsid w:val="00E939DC"/>
    <w:rsid w:val="00E93AEA"/>
    <w:rsid w:val="00E93F31"/>
    <w:rsid w:val="00E9400A"/>
    <w:rsid w:val="00E94115"/>
    <w:rsid w:val="00E94253"/>
    <w:rsid w:val="00E944CC"/>
    <w:rsid w:val="00E945CF"/>
    <w:rsid w:val="00E94905"/>
    <w:rsid w:val="00E94B32"/>
    <w:rsid w:val="00E94B59"/>
    <w:rsid w:val="00E94B94"/>
    <w:rsid w:val="00E94FB7"/>
    <w:rsid w:val="00E953BE"/>
    <w:rsid w:val="00E96511"/>
    <w:rsid w:val="00E96A4A"/>
    <w:rsid w:val="00E96A7F"/>
    <w:rsid w:val="00E96B03"/>
    <w:rsid w:val="00E96BB4"/>
    <w:rsid w:val="00E974D7"/>
    <w:rsid w:val="00E975F1"/>
    <w:rsid w:val="00E97FE8"/>
    <w:rsid w:val="00EA037A"/>
    <w:rsid w:val="00EA0502"/>
    <w:rsid w:val="00EA07D1"/>
    <w:rsid w:val="00EA0984"/>
    <w:rsid w:val="00EA0ACC"/>
    <w:rsid w:val="00EA1E1C"/>
    <w:rsid w:val="00EA1F95"/>
    <w:rsid w:val="00EA274D"/>
    <w:rsid w:val="00EA2E78"/>
    <w:rsid w:val="00EA2FFD"/>
    <w:rsid w:val="00EA3185"/>
    <w:rsid w:val="00EA3EFD"/>
    <w:rsid w:val="00EA4136"/>
    <w:rsid w:val="00EA4235"/>
    <w:rsid w:val="00EA4763"/>
    <w:rsid w:val="00EA4F46"/>
    <w:rsid w:val="00EA543C"/>
    <w:rsid w:val="00EA5780"/>
    <w:rsid w:val="00EA5A01"/>
    <w:rsid w:val="00EA5F37"/>
    <w:rsid w:val="00EA5F6F"/>
    <w:rsid w:val="00EA66E8"/>
    <w:rsid w:val="00EA6A79"/>
    <w:rsid w:val="00EA7981"/>
    <w:rsid w:val="00EB0381"/>
    <w:rsid w:val="00EB1452"/>
    <w:rsid w:val="00EB1556"/>
    <w:rsid w:val="00EB20C8"/>
    <w:rsid w:val="00EB233B"/>
    <w:rsid w:val="00EB2811"/>
    <w:rsid w:val="00EB2F45"/>
    <w:rsid w:val="00EB34EB"/>
    <w:rsid w:val="00EB3525"/>
    <w:rsid w:val="00EB36DD"/>
    <w:rsid w:val="00EB384E"/>
    <w:rsid w:val="00EB3E32"/>
    <w:rsid w:val="00EB4645"/>
    <w:rsid w:val="00EB4A3B"/>
    <w:rsid w:val="00EB5361"/>
    <w:rsid w:val="00EB540B"/>
    <w:rsid w:val="00EB5453"/>
    <w:rsid w:val="00EB5B43"/>
    <w:rsid w:val="00EB5DA7"/>
    <w:rsid w:val="00EB64C5"/>
    <w:rsid w:val="00EB6817"/>
    <w:rsid w:val="00EB685D"/>
    <w:rsid w:val="00EB6B8D"/>
    <w:rsid w:val="00EB6C9B"/>
    <w:rsid w:val="00EB712E"/>
    <w:rsid w:val="00EB729B"/>
    <w:rsid w:val="00EB7884"/>
    <w:rsid w:val="00EB7E5D"/>
    <w:rsid w:val="00EB7FE7"/>
    <w:rsid w:val="00EC08C5"/>
    <w:rsid w:val="00EC0A85"/>
    <w:rsid w:val="00EC0FF5"/>
    <w:rsid w:val="00EC18B9"/>
    <w:rsid w:val="00EC192F"/>
    <w:rsid w:val="00EC1F5F"/>
    <w:rsid w:val="00EC257F"/>
    <w:rsid w:val="00EC2CEA"/>
    <w:rsid w:val="00EC2D27"/>
    <w:rsid w:val="00EC2F20"/>
    <w:rsid w:val="00EC3807"/>
    <w:rsid w:val="00EC389B"/>
    <w:rsid w:val="00EC3C1B"/>
    <w:rsid w:val="00EC4245"/>
    <w:rsid w:val="00EC4D7F"/>
    <w:rsid w:val="00EC51B2"/>
    <w:rsid w:val="00EC5A88"/>
    <w:rsid w:val="00EC5E14"/>
    <w:rsid w:val="00EC6100"/>
    <w:rsid w:val="00EC700D"/>
    <w:rsid w:val="00EC710D"/>
    <w:rsid w:val="00EC719C"/>
    <w:rsid w:val="00EC7220"/>
    <w:rsid w:val="00EC75B1"/>
    <w:rsid w:val="00EC7B5F"/>
    <w:rsid w:val="00ED078E"/>
    <w:rsid w:val="00ED09D8"/>
    <w:rsid w:val="00ED10B1"/>
    <w:rsid w:val="00ED11DB"/>
    <w:rsid w:val="00ED1701"/>
    <w:rsid w:val="00ED1F96"/>
    <w:rsid w:val="00ED2406"/>
    <w:rsid w:val="00ED271B"/>
    <w:rsid w:val="00ED288F"/>
    <w:rsid w:val="00ED289A"/>
    <w:rsid w:val="00ED2E0D"/>
    <w:rsid w:val="00ED3903"/>
    <w:rsid w:val="00ED3908"/>
    <w:rsid w:val="00ED3DB2"/>
    <w:rsid w:val="00ED3FE3"/>
    <w:rsid w:val="00ED3FF2"/>
    <w:rsid w:val="00ED4319"/>
    <w:rsid w:val="00ED45AF"/>
    <w:rsid w:val="00ED46A8"/>
    <w:rsid w:val="00ED4703"/>
    <w:rsid w:val="00ED4B45"/>
    <w:rsid w:val="00ED513D"/>
    <w:rsid w:val="00ED5336"/>
    <w:rsid w:val="00ED557F"/>
    <w:rsid w:val="00ED5654"/>
    <w:rsid w:val="00ED576F"/>
    <w:rsid w:val="00ED58A1"/>
    <w:rsid w:val="00ED5B81"/>
    <w:rsid w:val="00ED7590"/>
    <w:rsid w:val="00ED7902"/>
    <w:rsid w:val="00ED7A66"/>
    <w:rsid w:val="00ED7CE7"/>
    <w:rsid w:val="00ED7FC6"/>
    <w:rsid w:val="00EE05AC"/>
    <w:rsid w:val="00EE0BA9"/>
    <w:rsid w:val="00EE0D75"/>
    <w:rsid w:val="00EE0E0A"/>
    <w:rsid w:val="00EE1230"/>
    <w:rsid w:val="00EE1348"/>
    <w:rsid w:val="00EE1B71"/>
    <w:rsid w:val="00EE1E14"/>
    <w:rsid w:val="00EE1F35"/>
    <w:rsid w:val="00EE1F47"/>
    <w:rsid w:val="00EE222F"/>
    <w:rsid w:val="00EE2366"/>
    <w:rsid w:val="00EE2828"/>
    <w:rsid w:val="00EE288E"/>
    <w:rsid w:val="00EE30F7"/>
    <w:rsid w:val="00EE3532"/>
    <w:rsid w:val="00EE3721"/>
    <w:rsid w:val="00EE3AB2"/>
    <w:rsid w:val="00EE3D53"/>
    <w:rsid w:val="00EE40E3"/>
    <w:rsid w:val="00EE4526"/>
    <w:rsid w:val="00EE45A7"/>
    <w:rsid w:val="00EE4802"/>
    <w:rsid w:val="00EE4A75"/>
    <w:rsid w:val="00EE6199"/>
    <w:rsid w:val="00EE61D0"/>
    <w:rsid w:val="00EE6644"/>
    <w:rsid w:val="00EE690A"/>
    <w:rsid w:val="00EE6BE4"/>
    <w:rsid w:val="00EE6DB6"/>
    <w:rsid w:val="00EE6F86"/>
    <w:rsid w:val="00EE7187"/>
    <w:rsid w:val="00EE73F3"/>
    <w:rsid w:val="00EE75F7"/>
    <w:rsid w:val="00EE787B"/>
    <w:rsid w:val="00EE7911"/>
    <w:rsid w:val="00EE7B98"/>
    <w:rsid w:val="00EF09F6"/>
    <w:rsid w:val="00EF0C5E"/>
    <w:rsid w:val="00EF1048"/>
    <w:rsid w:val="00EF1205"/>
    <w:rsid w:val="00EF133B"/>
    <w:rsid w:val="00EF19E3"/>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755"/>
    <w:rsid w:val="00F02803"/>
    <w:rsid w:val="00F02820"/>
    <w:rsid w:val="00F0395C"/>
    <w:rsid w:val="00F03AD9"/>
    <w:rsid w:val="00F03DAC"/>
    <w:rsid w:val="00F03F51"/>
    <w:rsid w:val="00F042CA"/>
    <w:rsid w:val="00F046A4"/>
    <w:rsid w:val="00F04DFF"/>
    <w:rsid w:val="00F05155"/>
    <w:rsid w:val="00F0568A"/>
    <w:rsid w:val="00F059EB"/>
    <w:rsid w:val="00F05AFA"/>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896"/>
    <w:rsid w:val="00F14E49"/>
    <w:rsid w:val="00F15465"/>
    <w:rsid w:val="00F159B4"/>
    <w:rsid w:val="00F15B8A"/>
    <w:rsid w:val="00F15DF0"/>
    <w:rsid w:val="00F16877"/>
    <w:rsid w:val="00F168FB"/>
    <w:rsid w:val="00F16BCF"/>
    <w:rsid w:val="00F16D9B"/>
    <w:rsid w:val="00F16FCC"/>
    <w:rsid w:val="00F17256"/>
    <w:rsid w:val="00F17877"/>
    <w:rsid w:val="00F17878"/>
    <w:rsid w:val="00F17B3A"/>
    <w:rsid w:val="00F17F94"/>
    <w:rsid w:val="00F203D0"/>
    <w:rsid w:val="00F2105C"/>
    <w:rsid w:val="00F21A31"/>
    <w:rsid w:val="00F21F91"/>
    <w:rsid w:val="00F22113"/>
    <w:rsid w:val="00F2276F"/>
    <w:rsid w:val="00F22914"/>
    <w:rsid w:val="00F22AEB"/>
    <w:rsid w:val="00F234E0"/>
    <w:rsid w:val="00F235C8"/>
    <w:rsid w:val="00F23680"/>
    <w:rsid w:val="00F23831"/>
    <w:rsid w:val="00F23887"/>
    <w:rsid w:val="00F24CDF"/>
    <w:rsid w:val="00F24F11"/>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399A"/>
    <w:rsid w:val="00F33BAD"/>
    <w:rsid w:val="00F34086"/>
    <w:rsid w:val="00F34484"/>
    <w:rsid w:val="00F3459B"/>
    <w:rsid w:val="00F3470C"/>
    <w:rsid w:val="00F34A21"/>
    <w:rsid w:val="00F34A5D"/>
    <w:rsid w:val="00F351D8"/>
    <w:rsid w:val="00F3551A"/>
    <w:rsid w:val="00F35A08"/>
    <w:rsid w:val="00F36406"/>
    <w:rsid w:val="00F364A8"/>
    <w:rsid w:val="00F3717B"/>
    <w:rsid w:val="00F3786A"/>
    <w:rsid w:val="00F402E2"/>
    <w:rsid w:val="00F40B2F"/>
    <w:rsid w:val="00F40D66"/>
    <w:rsid w:val="00F41239"/>
    <w:rsid w:val="00F4124C"/>
    <w:rsid w:val="00F413F5"/>
    <w:rsid w:val="00F41696"/>
    <w:rsid w:val="00F41748"/>
    <w:rsid w:val="00F41B5F"/>
    <w:rsid w:val="00F4254E"/>
    <w:rsid w:val="00F425FB"/>
    <w:rsid w:val="00F42760"/>
    <w:rsid w:val="00F42B30"/>
    <w:rsid w:val="00F42FF8"/>
    <w:rsid w:val="00F43334"/>
    <w:rsid w:val="00F43595"/>
    <w:rsid w:val="00F43641"/>
    <w:rsid w:val="00F43BE6"/>
    <w:rsid w:val="00F4400C"/>
    <w:rsid w:val="00F440B0"/>
    <w:rsid w:val="00F44352"/>
    <w:rsid w:val="00F444F1"/>
    <w:rsid w:val="00F44813"/>
    <w:rsid w:val="00F44889"/>
    <w:rsid w:val="00F44DAC"/>
    <w:rsid w:val="00F44E8A"/>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0C18"/>
    <w:rsid w:val="00F50CB3"/>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0D5A"/>
    <w:rsid w:val="00F619C7"/>
    <w:rsid w:val="00F61AB0"/>
    <w:rsid w:val="00F6242A"/>
    <w:rsid w:val="00F62570"/>
    <w:rsid w:val="00F628D8"/>
    <w:rsid w:val="00F62AC1"/>
    <w:rsid w:val="00F62B78"/>
    <w:rsid w:val="00F62C59"/>
    <w:rsid w:val="00F63071"/>
    <w:rsid w:val="00F6337F"/>
    <w:rsid w:val="00F63E5B"/>
    <w:rsid w:val="00F63EE2"/>
    <w:rsid w:val="00F6416B"/>
    <w:rsid w:val="00F64AD1"/>
    <w:rsid w:val="00F653CB"/>
    <w:rsid w:val="00F6551D"/>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B55"/>
    <w:rsid w:val="00F70C33"/>
    <w:rsid w:val="00F70E9F"/>
    <w:rsid w:val="00F710E5"/>
    <w:rsid w:val="00F7162E"/>
    <w:rsid w:val="00F71AFD"/>
    <w:rsid w:val="00F71D91"/>
    <w:rsid w:val="00F72105"/>
    <w:rsid w:val="00F72246"/>
    <w:rsid w:val="00F7274A"/>
    <w:rsid w:val="00F72938"/>
    <w:rsid w:val="00F72BEA"/>
    <w:rsid w:val="00F72F87"/>
    <w:rsid w:val="00F7350D"/>
    <w:rsid w:val="00F736AA"/>
    <w:rsid w:val="00F73709"/>
    <w:rsid w:val="00F73CA1"/>
    <w:rsid w:val="00F73D5B"/>
    <w:rsid w:val="00F73E0B"/>
    <w:rsid w:val="00F73F00"/>
    <w:rsid w:val="00F7474A"/>
    <w:rsid w:val="00F74DFC"/>
    <w:rsid w:val="00F74E93"/>
    <w:rsid w:val="00F750B0"/>
    <w:rsid w:val="00F7544F"/>
    <w:rsid w:val="00F759F7"/>
    <w:rsid w:val="00F75BA4"/>
    <w:rsid w:val="00F75C8F"/>
    <w:rsid w:val="00F773E1"/>
    <w:rsid w:val="00F775A5"/>
    <w:rsid w:val="00F77FAA"/>
    <w:rsid w:val="00F802BA"/>
    <w:rsid w:val="00F8055E"/>
    <w:rsid w:val="00F81375"/>
    <w:rsid w:val="00F815A3"/>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97D"/>
    <w:rsid w:val="00F85CA9"/>
    <w:rsid w:val="00F86582"/>
    <w:rsid w:val="00F866F9"/>
    <w:rsid w:val="00F86A07"/>
    <w:rsid w:val="00F86E06"/>
    <w:rsid w:val="00F8756E"/>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DDD"/>
    <w:rsid w:val="00F96EA3"/>
    <w:rsid w:val="00F970D7"/>
    <w:rsid w:val="00F97696"/>
    <w:rsid w:val="00F97871"/>
    <w:rsid w:val="00F97BB2"/>
    <w:rsid w:val="00F97CFF"/>
    <w:rsid w:val="00F97E73"/>
    <w:rsid w:val="00F97FF8"/>
    <w:rsid w:val="00FA01CE"/>
    <w:rsid w:val="00FA0642"/>
    <w:rsid w:val="00FA09E3"/>
    <w:rsid w:val="00FA0A74"/>
    <w:rsid w:val="00FA173E"/>
    <w:rsid w:val="00FA196F"/>
    <w:rsid w:val="00FA1A19"/>
    <w:rsid w:val="00FA1C89"/>
    <w:rsid w:val="00FA1CD1"/>
    <w:rsid w:val="00FA25FF"/>
    <w:rsid w:val="00FA27A6"/>
    <w:rsid w:val="00FA292C"/>
    <w:rsid w:val="00FA2BD8"/>
    <w:rsid w:val="00FA2D95"/>
    <w:rsid w:val="00FA2F77"/>
    <w:rsid w:val="00FA3358"/>
    <w:rsid w:val="00FA34CD"/>
    <w:rsid w:val="00FA368E"/>
    <w:rsid w:val="00FA396C"/>
    <w:rsid w:val="00FA434E"/>
    <w:rsid w:val="00FA4718"/>
    <w:rsid w:val="00FA4764"/>
    <w:rsid w:val="00FA497F"/>
    <w:rsid w:val="00FA5567"/>
    <w:rsid w:val="00FA58D0"/>
    <w:rsid w:val="00FA5AFF"/>
    <w:rsid w:val="00FA5C70"/>
    <w:rsid w:val="00FA5D4F"/>
    <w:rsid w:val="00FA64F5"/>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57A"/>
    <w:rsid w:val="00FB26A2"/>
    <w:rsid w:val="00FB27B4"/>
    <w:rsid w:val="00FB2B2C"/>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009"/>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3E86"/>
    <w:rsid w:val="00FD4210"/>
    <w:rsid w:val="00FD468F"/>
    <w:rsid w:val="00FD46D3"/>
    <w:rsid w:val="00FD5016"/>
    <w:rsid w:val="00FD53EF"/>
    <w:rsid w:val="00FD55DE"/>
    <w:rsid w:val="00FD5989"/>
    <w:rsid w:val="00FD5BBD"/>
    <w:rsid w:val="00FD5C9F"/>
    <w:rsid w:val="00FD5E05"/>
    <w:rsid w:val="00FD5E6A"/>
    <w:rsid w:val="00FD6149"/>
    <w:rsid w:val="00FD65E7"/>
    <w:rsid w:val="00FD7675"/>
    <w:rsid w:val="00FD7698"/>
    <w:rsid w:val="00FD7BA1"/>
    <w:rsid w:val="00FD7FB1"/>
    <w:rsid w:val="00FE0004"/>
    <w:rsid w:val="00FE03C3"/>
    <w:rsid w:val="00FE0427"/>
    <w:rsid w:val="00FE09C2"/>
    <w:rsid w:val="00FE0B7F"/>
    <w:rsid w:val="00FE0C95"/>
    <w:rsid w:val="00FE1615"/>
    <w:rsid w:val="00FE1CF6"/>
    <w:rsid w:val="00FE20CF"/>
    <w:rsid w:val="00FE2110"/>
    <w:rsid w:val="00FE2448"/>
    <w:rsid w:val="00FE2494"/>
    <w:rsid w:val="00FE24D4"/>
    <w:rsid w:val="00FE2569"/>
    <w:rsid w:val="00FE3067"/>
    <w:rsid w:val="00FE3240"/>
    <w:rsid w:val="00FE3BF6"/>
    <w:rsid w:val="00FE3ED9"/>
    <w:rsid w:val="00FE423A"/>
    <w:rsid w:val="00FE4287"/>
    <w:rsid w:val="00FE42FF"/>
    <w:rsid w:val="00FE43B4"/>
    <w:rsid w:val="00FE4444"/>
    <w:rsid w:val="00FE4594"/>
    <w:rsid w:val="00FE4C3F"/>
    <w:rsid w:val="00FE4DA8"/>
    <w:rsid w:val="00FE5612"/>
    <w:rsid w:val="00FE5615"/>
    <w:rsid w:val="00FE59AD"/>
    <w:rsid w:val="00FE5BEA"/>
    <w:rsid w:val="00FE5E9F"/>
    <w:rsid w:val="00FE5ED0"/>
    <w:rsid w:val="00FE63AD"/>
    <w:rsid w:val="00FE686E"/>
    <w:rsid w:val="00FE6FA5"/>
    <w:rsid w:val="00FE7454"/>
    <w:rsid w:val="00FE7D48"/>
    <w:rsid w:val="00FE7E87"/>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477"/>
    <w:rsid w:val="00FF352F"/>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66B"/>
    <w:pPr>
      <w:jc w:val="both"/>
    </w:pPr>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rsid w:val="002C7E61"/>
    <w:pPr>
      <w:keepNext/>
      <w:outlineLvl w:val="2"/>
    </w:p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outlineLvl w:val="5"/>
    </w:pPr>
    <w:rPr>
      <w:b/>
      <w:i/>
      <w:sz w:val="40"/>
    </w:rPr>
  </w:style>
  <w:style w:type="paragraph" w:styleId="Heading7">
    <w:name w:val="heading 7"/>
    <w:basedOn w:val="Normal"/>
    <w:next w:val="Normal"/>
    <w:qFormat/>
    <w:pPr>
      <w:keepNext/>
      <w:numPr>
        <w:numId w:val="1"/>
      </w:numPr>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pPr>
    <w:rPr>
      <w:sz w:val="20"/>
    </w:rPr>
  </w:style>
  <w:style w:type="paragraph" w:styleId="BodyTextIndent2">
    <w:name w:val="Body Text Indent 2"/>
    <w:basedOn w:val="Normal"/>
    <w:pPr>
      <w:ind w:left="720"/>
    </w:pPr>
  </w:style>
  <w:style w:type="paragraph" w:styleId="BodyText">
    <w:name w:val="Body Text"/>
    <w:basedOn w:val="Normal"/>
  </w:style>
  <w:style w:type="paragraph" w:styleId="BodyTextIndent3">
    <w:name w:val="Body Text Indent 3"/>
    <w:basedOn w:val="Normal"/>
    <w:pPr>
      <w:ind w:left="1440" w:hanging="90"/>
    </w:pPr>
    <w:rPr>
      <w:i/>
    </w:rPr>
  </w:style>
  <w:style w:type="paragraph" w:styleId="Subtitle">
    <w:name w:val="Subtitle"/>
    <w:basedOn w:val="Normal"/>
    <w:qFormat/>
    <w:pPr>
      <w:numPr>
        <w:numId w:val="2"/>
      </w:numPr>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8D1A57"/>
    <w:pPr>
      <w:spacing w:before="150" w:after="150" w:line="360" w:lineRule="auto"/>
      <w:jc w:val="left"/>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8D1A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3.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customXml/itemProps4.xml><?xml version="1.0" encoding="utf-8"?>
<ds:datastoreItem xmlns:ds="http://schemas.openxmlformats.org/officeDocument/2006/customXml" ds:itemID="{52E80B96-3484-4DFF-82D0-F61E87B59B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New Blacklet + logo</Template>
  <TotalTime>1022</TotalTime>
  <Pages>5</Pages>
  <Words>2099</Words>
  <Characters>11968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Parish Council meeting minutes 12th January 2026</vt:lpstr>
    </vt:vector>
  </TitlesOfParts>
  <Company/>
  <LinksUpToDate>false</LinksUpToDate>
  <CharactersWithSpaces>14039</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meeting minutes 12th January 2026</dc:title>
  <dc:subject>Parish Council Meeting</dc:subject>
  <dc:creator>Susan Deluca</dc:creator>
  <cp:keywords/>
  <dc:description/>
  <cp:lastModifiedBy>Adriana Jones</cp:lastModifiedBy>
  <cp:revision>155</cp:revision>
  <cp:lastPrinted>2026-02-04T10:19:00Z</cp:lastPrinted>
  <dcterms:created xsi:type="dcterms:W3CDTF">2026-07-29T12:05:00Z</dcterms:created>
  <dcterms:modified xsi:type="dcterms:W3CDTF">2026-08-10T07:30:00Z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