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19A02CDE" w:rsidR="00CD79BA" w:rsidRPr="00FA76BB" w:rsidRDefault="00E93307" w:rsidP="00247DD5">
      <w:pPr>
        <w:rPr>
          <w:rFonts w:cs="Times New Roman"/>
          <w:b/>
          <w:color w:val="000000" w:themeColor="text1"/>
          <w:szCs w:val="24"/>
        </w:rPr>
      </w:pPr>
      <w:r>
        <w:rPr>
          <w:rFonts w:cs="Times New Roman"/>
          <w:b/>
          <w:bCs/>
          <w:szCs w:val="24"/>
        </w:rPr>
        <w:t>A</w:t>
      </w:r>
      <w:r w:rsidR="0044304C" w:rsidRPr="00B81783">
        <w:rPr>
          <w:rFonts w:cs="Times New Roman"/>
          <w:b/>
          <w:bCs/>
          <w:szCs w:val="24"/>
        </w:rPr>
        <w:t xml:space="preserve"> </w:t>
      </w:r>
      <w:r w:rsidR="007B1740" w:rsidRPr="00B81783">
        <w:rPr>
          <w:rFonts w:cs="Times New Roman"/>
          <w:b/>
          <w:bCs/>
          <w:szCs w:val="24"/>
        </w:rPr>
        <w:t>Meeting of the Parish Council</w:t>
      </w:r>
      <w:r w:rsidR="00C81CB4" w:rsidRPr="00B81783">
        <w:rPr>
          <w:rFonts w:cs="Times New Roman"/>
          <w:b/>
          <w:bCs/>
          <w:szCs w:val="24"/>
        </w:rPr>
        <w:t xml:space="preserve"> </w:t>
      </w:r>
      <w:r w:rsidR="007B1740" w:rsidRPr="00B81783">
        <w:rPr>
          <w:rFonts w:cs="Times New Roman"/>
          <w:b/>
          <w:bCs/>
          <w:szCs w:val="24"/>
        </w:rPr>
        <w:t>will be held o</w:t>
      </w:r>
      <w:r w:rsidR="00BF315F" w:rsidRPr="00B81783">
        <w:rPr>
          <w:rFonts w:cs="Times New Roman"/>
          <w:b/>
          <w:bCs/>
          <w:szCs w:val="24"/>
        </w:rPr>
        <w:t xml:space="preserve">n </w:t>
      </w:r>
      <w:r w:rsidR="00BF315F" w:rsidRPr="00FA76BB">
        <w:rPr>
          <w:rFonts w:cs="Times New Roman"/>
          <w:b/>
          <w:bCs/>
          <w:color w:val="000000" w:themeColor="text1"/>
          <w:szCs w:val="24"/>
        </w:rPr>
        <w:t>MONDAY</w:t>
      </w:r>
      <w:r w:rsidR="00C81CB4" w:rsidRPr="00FA76BB">
        <w:rPr>
          <w:rFonts w:cs="Times New Roman"/>
          <w:b/>
          <w:bCs/>
          <w:color w:val="000000" w:themeColor="text1"/>
          <w:szCs w:val="24"/>
        </w:rPr>
        <w:t xml:space="preserve"> </w:t>
      </w:r>
      <w:r w:rsidR="003A077D" w:rsidRPr="00FA76BB">
        <w:rPr>
          <w:rFonts w:cs="Times New Roman"/>
          <w:b/>
          <w:bCs/>
          <w:color w:val="000000" w:themeColor="text1"/>
          <w:szCs w:val="24"/>
        </w:rPr>
        <w:t>13</w:t>
      </w:r>
      <w:r w:rsidR="003A077D" w:rsidRPr="00FA76BB">
        <w:rPr>
          <w:rFonts w:cs="Times New Roman"/>
          <w:b/>
          <w:bCs/>
          <w:color w:val="000000" w:themeColor="text1"/>
          <w:szCs w:val="24"/>
          <w:vertAlign w:val="superscript"/>
        </w:rPr>
        <w:t>th</w:t>
      </w:r>
      <w:r w:rsidR="003A077D" w:rsidRPr="00FA76BB">
        <w:rPr>
          <w:rFonts w:cs="Times New Roman"/>
          <w:b/>
          <w:bCs/>
          <w:color w:val="000000" w:themeColor="text1"/>
          <w:szCs w:val="24"/>
        </w:rPr>
        <w:t xml:space="preserve"> APRIL</w:t>
      </w:r>
      <w:r w:rsidR="00146A28" w:rsidRPr="00FA76BB">
        <w:rPr>
          <w:rFonts w:cs="Times New Roman"/>
          <w:b/>
          <w:bCs/>
          <w:color w:val="000000" w:themeColor="text1"/>
          <w:szCs w:val="24"/>
        </w:rPr>
        <w:t xml:space="preserve"> 2026 </w:t>
      </w:r>
      <w:r w:rsidR="00433AB3" w:rsidRPr="00FA76BB">
        <w:rPr>
          <w:rFonts w:cs="Times New Roman"/>
          <w:b/>
          <w:bCs/>
          <w:color w:val="000000" w:themeColor="text1"/>
          <w:szCs w:val="24"/>
        </w:rPr>
        <w:t xml:space="preserve">at </w:t>
      </w:r>
      <w:r w:rsidR="00247DD5" w:rsidRPr="00FA76BB">
        <w:rPr>
          <w:rFonts w:cs="Times New Roman"/>
          <w:b/>
          <w:bCs/>
          <w:color w:val="000000" w:themeColor="text1"/>
          <w:sz w:val="32"/>
          <w:szCs w:val="32"/>
        </w:rPr>
        <w:t>7</w:t>
      </w:r>
      <w:r w:rsidR="00C61A7A" w:rsidRPr="00FA76BB">
        <w:rPr>
          <w:rFonts w:cs="Times New Roman"/>
          <w:b/>
          <w:bCs/>
          <w:color w:val="000000" w:themeColor="text1"/>
          <w:sz w:val="32"/>
          <w:szCs w:val="32"/>
        </w:rPr>
        <w:t>.</w:t>
      </w:r>
      <w:r w:rsidR="003A077D" w:rsidRPr="00FA76BB">
        <w:rPr>
          <w:rFonts w:cs="Times New Roman"/>
          <w:b/>
          <w:bCs/>
          <w:color w:val="000000" w:themeColor="text1"/>
          <w:sz w:val="32"/>
          <w:szCs w:val="32"/>
        </w:rPr>
        <w:t>0</w:t>
      </w:r>
      <w:r w:rsidR="005C09BA" w:rsidRPr="00FA76BB">
        <w:rPr>
          <w:rFonts w:cs="Times New Roman"/>
          <w:b/>
          <w:bCs/>
          <w:color w:val="000000" w:themeColor="text1"/>
          <w:sz w:val="32"/>
          <w:szCs w:val="32"/>
        </w:rPr>
        <w:t>0</w:t>
      </w:r>
      <w:r w:rsidR="00247DD5" w:rsidRPr="00FA76BB">
        <w:rPr>
          <w:rFonts w:cs="Times New Roman"/>
          <w:b/>
          <w:bCs/>
          <w:color w:val="000000" w:themeColor="text1"/>
          <w:sz w:val="32"/>
          <w:szCs w:val="32"/>
        </w:rPr>
        <w:t xml:space="preserve"> </w:t>
      </w:r>
      <w:r w:rsidR="00433AB3" w:rsidRPr="00FA76BB">
        <w:rPr>
          <w:rFonts w:cs="Times New Roman"/>
          <w:b/>
          <w:bCs/>
          <w:color w:val="000000" w:themeColor="text1"/>
          <w:sz w:val="32"/>
          <w:szCs w:val="32"/>
        </w:rPr>
        <w:t>pm</w:t>
      </w:r>
      <w:bookmarkStart w:id="0" w:name="_Hlk67569362"/>
      <w:r w:rsidR="009323E5" w:rsidRPr="00FA76BB">
        <w:rPr>
          <w:rFonts w:cs="Times New Roman"/>
          <w:b/>
          <w:bCs/>
          <w:color w:val="000000" w:themeColor="text1"/>
          <w:sz w:val="32"/>
          <w:szCs w:val="32"/>
        </w:rPr>
        <w:t xml:space="preserve"> </w:t>
      </w:r>
      <w:r w:rsidR="009323E5" w:rsidRPr="00FA76BB">
        <w:rPr>
          <w:rFonts w:cs="Times New Roman"/>
          <w:b/>
          <w:bCs/>
          <w:color w:val="000000" w:themeColor="text1"/>
          <w:szCs w:val="24"/>
        </w:rPr>
        <w:t>to</w:t>
      </w:r>
      <w:r w:rsidR="009323E5" w:rsidRPr="00FA76BB">
        <w:rPr>
          <w:rFonts w:eastAsia="Times New Roman" w:cs="Times New Roman"/>
          <w:b/>
          <w:bCs/>
          <w:color w:val="000000" w:themeColor="text1"/>
          <w:szCs w:val="24"/>
        </w:rPr>
        <w:t xml:space="preserve"> transact the business shown in the Agenda below.</w:t>
      </w:r>
      <w:r w:rsidR="005B0E8D" w:rsidRPr="00FA76BB">
        <w:rPr>
          <w:rFonts w:eastAsia="Times New Roman" w:cs="Times New Roman"/>
          <w:b/>
          <w:bCs/>
          <w:color w:val="000000" w:themeColor="text1"/>
          <w:szCs w:val="24"/>
        </w:rPr>
        <w:t xml:space="preserve"> </w:t>
      </w:r>
      <w:r w:rsidR="009323E5" w:rsidRPr="00FA76BB">
        <w:rPr>
          <w:rFonts w:eastAsia="Times New Roman" w:cs="Times New Roman"/>
          <w:b/>
          <w:bCs/>
          <w:color w:val="000000" w:themeColor="text1"/>
          <w:szCs w:val="24"/>
        </w:rPr>
        <w:t xml:space="preserve">This meeting will be held in the </w:t>
      </w:r>
      <w:r w:rsidR="00240D80" w:rsidRPr="00FA76BB">
        <w:rPr>
          <w:rFonts w:eastAsia="Times New Roman" w:cs="Times New Roman"/>
          <w:b/>
          <w:bCs/>
          <w:color w:val="000000" w:themeColor="text1"/>
          <w:szCs w:val="24"/>
        </w:rPr>
        <w:t>THORNWOOD COMMON</w:t>
      </w:r>
      <w:r w:rsidR="006B08D4" w:rsidRPr="00FA76BB">
        <w:rPr>
          <w:rFonts w:eastAsia="Times New Roman" w:cs="Times New Roman"/>
          <w:b/>
          <w:bCs/>
          <w:color w:val="000000" w:themeColor="text1"/>
          <w:szCs w:val="24"/>
        </w:rPr>
        <w:t xml:space="preserve"> </w:t>
      </w:r>
      <w:r w:rsidR="00552131" w:rsidRPr="00FA76BB">
        <w:rPr>
          <w:rFonts w:eastAsia="Times New Roman" w:cs="Times New Roman"/>
          <w:b/>
          <w:bCs/>
          <w:color w:val="000000" w:themeColor="text1"/>
          <w:szCs w:val="24"/>
        </w:rPr>
        <w:t>PARISH HALL,</w:t>
      </w:r>
      <w:r w:rsidR="00240D80" w:rsidRPr="00FA76BB">
        <w:rPr>
          <w:rFonts w:eastAsia="Times New Roman" w:cs="Times New Roman"/>
          <w:b/>
          <w:bCs/>
          <w:color w:val="000000" w:themeColor="text1"/>
          <w:szCs w:val="24"/>
        </w:rPr>
        <w:t xml:space="preserve"> WEALD HALL LANE, THORNWOOD</w:t>
      </w:r>
      <w:r w:rsidR="00C94773" w:rsidRPr="00FA76BB">
        <w:rPr>
          <w:rFonts w:eastAsia="Times New Roman" w:cs="Times New Roman"/>
          <w:b/>
          <w:bCs/>
          <w:color w:val="000000" w:themeColor="text1"/>
          <w:szCs w:val="24"/>
        </w:rPr>
        <w:t>.</w:t>
      </w:r>
    </w:p>
    <w:bookmarkEnd w:id="0"/>
    <w:p w14:paraId="195AA4A9" w14:textId="78DD0177" w:rsidR="006D7C4F" w:rsidRPr="00FA76BB" w:rsidRDefault="00F60D4E" w:rsidP="00F60D4E">
      <w:pPr>
        <w:tabs>
          <w:tab w:val="left" w:pos="1573"/>
        </w:tabs>
        <w:rPr>
          <w:rFonts w:cs="Times New Roman"/>
          <w:b/>
          <w:color w:val="000000" w:themeColor="text1"/>
          <w:sz w:val="14"/>
          <w:szCs w:val="14"/>
        </w:rPr>
      </w:pPr>
      <w:r w:rsidRPr="00FA76BB">
        <w:rPr>
          <w:rFonts w:cs="Times New Roman"/>
          <w:b/>
          <w:color w:val="000000" w:themeColor="text1"/>
          <w:sz w:val="14"/>
          <w:szCs w:val="14"/>
        </w:rPr>
        <w:tab/>
      </w:r>
    </w:p>
    <w:p w14:paraId="005FF8D9" w14:textId="138DDF59" w:rsidR="00B945A8" w:rsidRPr="00FA76BB" w:rsidRDefault="008C5AE6" w:rsidP="00F60D4E">
      <w:pPr>
        <w:tabs>
          <w:tab w:val="left" w:pos="1573"/>
        </w:tabs>
        <w:rPr>
          <w:rFonts w:ascii="French Script MT" w:hAnsi="French Script MT" w:cs="Dreaming Outloud Pro"/>
          <w:bCs/>
          <w:i/>
          <w:iCs/>
          <w:color w:val="000000" w:themeColor="text1"/>
          <w:sz w:val="36"/>
          <w:szCs w:val="36"/>
        </w:rPr>
      </w:pPr>
      <w:r w:rsidRPr="00FA76BB">
        <w:rPr>
          <w:rFonts w:ascii="French Script MT" w:hAnsi="French Script MT" w:cs="Dreaming Outloud Pro"/>
          <w:bCs/>
          <w:i/>
          <w:iCs/>
          <w:color w:val="000000" w:themeColor="text1"/>
          <w:sz w:val="36"/>
          <w:szCs w:val="36"/>
        </w:rPr>
        <w:t>Susan Deluca</w:t>
      </w:r>
    </w:p>
    <w:p w14:paraId="36B71B4B" w14:textId="77777777" w:rsidR="00B500F5" w:rsidRPr="00FA76BB" w:rsidRDefault="00B500F5" w:rsidP="00F60D4E">
      <w:pPr>
        <w:tabs>
          <w:tab w:val="left" w:pos="1573"/>
        </w:tabs>
        <w:rPr>
          <w:rFonts w:cs="Times New Roman"/>
          <w:b/>
          <w:color w:val="000000" w:themeColor="text1"/>
          <w:sz w:val="14"/>
          <w:szCs w:val="14"/>
        </w:rPr>
      </w:pPr>
    </w:p>
    <w:p w14:paraId="0E9C2348" w14:textId="264D4003" w:rsidR="00CD5DA6" w:rsidRPr="00FA76BB" w:rsidRDefault="00EF4151" w:rsidP="00CD5DA6">
      <w:pPr>
        <w:rPr>
          <w:rFonts w:cs="Times New Roman"/>
          <w:b/>
          <w:i/>
          <w:color w:val="000000" w:themeColor="text1"/>
          <w:szCs w:val="24"/>
        </w:rPr>
      </w:pPr>
      <w:r w:rsidRPr="00FA76BB">
        <w:rPr>
          <w:rFonts w:cs="Times New Roman"/>
          <w:b/>
          <w:color w:val="000000" w:themeColor="text1"/>
          <w:szCs w:val="24"/>
        </w:rPr>
        <w:t>Susan De Luca</w:t>
      </w:r>
      <w:r w:rsidR="004B18B8" w:rsidRPr="00FA76BB">
        <w:rPr>
          <w:rFonts w:cs="Times New Roman"/>
          <w:b/>
          <w:i/>
          <w:color w:val="000000" w:themeColor="text1"/>
          <w:szCs w:val="24"/>
        </w:rPr>
        <w:t xml:space="preserve"> </w:t>
      </w:r>
    </w:p>
    <w:p w14:paraId="4DDD37AA" w14:textId="0AC84FB9" w:rsidR="00AA06CD" w:rsidRPr="00FA76BB" w:rsidRDefault="00CD5DA6" w:rsidP="005B0E8D">
      <w:pPr>
        <w:rPr>
          <w:rFonts w:cs="Times New Roman"/>
          <w:b/>
          <w:iCs/>
          <w:color w:val="000000" w:themeColor="text1"/>
          <w:szCs w:val="24"/>
        </w:rPr>
      </w:pPr>
      <w:r w:rsidRPr="00FA76BB">
        <w:rPr>
          <w:rFonts w:cs="Times New Roman"/>
          <w:b/>
          <w:iCs/>
          <w:color w:val="000000" w:themeColor="text1"/>
          <w:szCs w:val="24"/>
        </w:rPr>
        <w:t>Clerk to the Council</w:t>
      </w:r>
      <w:r w:rsidR="0043788E" w:rsidRPr="00FA76BB">
        <w:rPr>
          <w:rFonts w:cs="Times New Roman"/>
          <w:b/>
          <w:iCs/>
          <w:color w:val="000000" w:themeColor="text1"/>
          <w:szCs w:val="24"/>
        </w:rPr>
        <w:tab/>
      </w:r>
    </w:p>
    <w:p w14:paraId="152D103D" w14:textId="41B2A1A6" w:rsidR="00E524AD" w:rsidRPr="00FA76BB" w:rsidRDefault="006B08D4" w:rsidP="005B0E8D">
      <w:pPr>
        <w:rPr>
          <w:rFonts w:cs="Times New Roman"/>
          <w:bCs/>
          <w:iCs/>
          <w:color w:val="000000" w:themeColor="text1"/>
          <w:szCs w:val="24"/>
        </w:rPr>
      </w:pPr>
      <w:r w:rsidRPr="00FA76BB">
        <w:rPr>
          <w:rFonts w:cs="Times New Roman"/>
          <w:bCs/>
          <w:iCs/>
          <w:color w:val="000000" w:themeColor="text1"/>
          <w:szCs w:val="24"/>
        </w:rPr>
        <w:t>7</w:t>
      </w:r>
      <w:r w:rsidRPr="00FA76BB">
        <w:rPr>
          <w:rFonts w:cs="Times New Roman"/>
          <w:bCs/>
          <w:iCs/>
          <w:color w:val="000000" w:themeColor="text1"/>
          <w:szCs w:val="24"/>
          <w:vertAlign w:val="superscript"/>
        </w:rPr>
        <w:t>th</w:t>
      </w:r>
      <w:r w:rsidRPr="00FA76BB">
        <w:rPr>
          <w:rFonts w:cs="Times New Roman"/>
          <w:bCs/>
          <w:iCs/>
          <w:color w:val="000000" w:themeColor="text1"/>
          <w:szCs w:val="24"/>
        </w:rPr>
        <w:t xml:space="preserve"> </w:t>
      </w:r>
      <w:r w:rsidR="008C2AF2" w:rsidRPr="00FA76BB">
        <w:rPr>
          <w:rFonts w:cs="Times New Roman"/>
          <w:bCs/>
          <w:iCs/>
          <w:color w:val="000000" w:themeColor="text1"/>
          <w:szCs w:val="24"/>
        </w:rPr>
        <w:t>April</w:t>
      </w:r>
      <w:r w:rsidR="00E524AD" w:rsidRPr="00FA76BB">
        <w:rPr>
          <w:rFonts w:cs="Times New Roman"/>
          <w:bCs/>
          <w:iCs/>
          <w:color w:val="000000" w:themeColor="text1"/>
          <w:szCs w:val="24"/>
        </w:rPr>
        <w:t xml:space="preserve"> 2026</w:t>
      </w:r>
    </w:p>
    <w:p w14:paraId="4451281C" w14:textId="77777777" w:rsidR="00E02B42" w:rsidRPr="00FA76BB" w:rsidRDefault="00E02B42" w:rsidP="00735CCA">
      <w:pPr>
        <w:pStyle w:val="Heading1"/>
        <w:framePr w:dropCap="drop" w:lines="2" w:h="469" w:hRule="exact" w:wrap="auto" w:hAnchor="page" w:x="4645" w:y="230"/>
        <w:spacing w:line="469" w:lineRule="exact"/>
        <w:rPr>
          <w:i/>
          <w:color w:val="000000" w:themeColor="text1"/>
          <w:position w:val="-3"/>
          <w:sz w:val="55"/>
        </w:rPr>
      </w:pPr>
      <w:r w:rsidRPr="00FA76BB">
        <w:rPr>
          <w:color w:val="000000" w:themeColor="text1"/>
          <w:position w:val="-3"/>
          <w:sz w:val="55"/>
        </w:rPr>
        <w:t>AGENDA</w:t>
      </w:r>
    </w:p>
    <w:p w14:paraId="33819849" w14:textId="77777777" w:rsidR="00B945A8" w:rsidRPr="00FA76BB" w:rsidRDefault="00B945A8" w:rsidP="005B0E8D">
      <w:pPr>
        <w:rPr>
          <w:rFonts w:cs="Times New Roman"/>
          <w:b/>
          <w:iCs/>
          <w:color w:val="000000" w:themeColor="text1"/>
          <w:szCs w:val="24"/>
        </w:rPr>
      </w:pPr>
    </w:p>
    <w:p w14:paraId="52A2988D" w14:textId="77777777" w:rsidR="00EB384E" w:rsidRPr="00FA76BB" w:rsidRDefault="00EB384E" w:rsidP="00AA06CD">
      <w:pPr>
        <w:jc w:val="center"/>
        <w:rPr>
          <w:rFonts w:cs="Times New Roman"/>
          <w:b/>
          <w:i/>
          <w:color w:val="000000" w:themeColor="text1"/>
          <w:sz w:val="14"/>
          <w:szCs w:val="14"/>
        </w:rPr>
      </w:pPr>
    </w:p>
    <w:p w14:paraId="2432C5F0" w14:textId="77777777" w:rsidR="002801C2" w:rsidRPr="00FA76BB" w:rsidRDefault="002801C2" w:rsidP="00A70801">
      <w:pPr>
        <w:pStyle w:val="Header"/>
        <w:tabs>
          <w:tab w:val="clear" w:pos="4320"/>
          <w:tab w:val="clear" w:pos="8640"/>
          <w:tab w:val="left" w:pos="3378"/>
        </w:tabs>
        <w:ind w:left="720" w:hanging="720"/>
        <w:rPr>
          <w:rFonts w:cs="Times New Roman"/>
          <w:b/>
          <w:bCs/>
          <w:color w:val="000000" w:themeColor="text1"/>
          <w:szCs w:val="24"/>
        </w:rPr>
      </w:pPr>
    </w:p>
    <w:p w14:paraId="4F67EA55" w14:textId="77777777" w:rsidR="00C579F1" w:rsidRPr="00FA76BB" w:rsidRDefault="00C579F1" w:rsidP="00A70801">
      <w:pPr>
        <w:pStyle w:val="Header"/>
        <w:tabs>
          <w:tab w:val="clear" w:pos="4320"/>
          <w:tab w:val="clear" w:pos="8640"/>
          <w:tab w:val="left" w:pos="3378"/>
        </w:tabs>
        <w:ind w:left="720" w:hanging="720"/>
        <w:rPr>
          <w:rFonts w:cs="Times New Roman"/>
          <w:b/>
          <w:bCs/>
          <w:color w:val="000000" w:themeColor="text1"/>
          <w:szCs w:val="24"/>
        </w:rPr>
      </w:pPr>
    </w:p>
    <w:p w14:paraId="2CCDD303" w14:textId="20DB0FB3" w:rsidR="00E02B42" w:rsidRPr="00FA76BB" w:rsidRDefault="00C579F1" w:rsidP="00D1627F">
      <w:pPr>
        <w:pStyle w:val="Header"/>
        <w:tabs>
          <w:tab w:val="clear" w:pos="4320"/>
          <w:tab w:val="clear" w:pos="8640"/>
          <w:tab w:val="left" w:pos="3378"/>
        </w:tabs>
        <w:ind w:left="720" w:hanging="720"/>
        <w:jc w:val="center"/>
        <w:rPr>
          <w:rFonts w:cs="Times New Roman"/>
          <w:b/>
          <w:bCs/>
          <w:color w:val="000000" w:themeColor="text1"/>
          <w:szCs w:val="24"/>
        </w:rPr>
      </w:pPr>
      <w:r w:rsidRPr="00FA76BB">
        <w:rPr>
          <w:rFonts w:cs="Times New Roman"/>
          <w:b/>
          <w:bCs/>
          <w:color w:val="000000" w:themeColor="text1"/>
          <w:szCs w:val="24"/>
        </w:rPr>
        <w:t xml:space="preserve">PLEASE NOTE THE MEETING WILL COMMENCE AT 7.00PM </w:t>
      </w:r>
      <w:r w:rsidR="006A2964" w:rsidRPr="00FA76BB">
        <w:rPr>
          <w:rFonts w:cs="Times New Roman"/>
          <w:b/>
          <w:bCs/>
          <w:color w:val="000000" w:themeColor="text1"/>
          <w:szCs w:val="24"/>
        </w:rPr>
        <w:t xml:space="preserve">TO RECEIVE </w:t>
      </w:r>
      <w:r w:rsidR="002D68CE" w:rsidRPr="00FA76BB">
        <w:rPr>
          <w:rFonts w:cs="Times New Roman"/>
          <w:b/>
          <w:bCs/>
          <w:color w:val="000000" w:themeColor="text1"/>
          <w:szCs w:val="24"/>
        </w:rPr>
        <w:t>AN UPDATE FROM</w:t>
      </w:r>
      <w:r w:rsidR="006A2964" w:rsidRPr="00FA76BB">
        <w:rPr>
          <w:rFonts w:cs="Times New Roman"/>
          <w:b/>
          <w:bCs/>
          <w:color w:val="000000" w:themeColor="text1"/>
          <w:szCs w:val="24"/>
        </w:rPr>
        <w:t xml:space="preserve"> </w:t>
      </w:r>
      <w:r w:rsidR="002D68CE" w:rsidRPr="00FA76BB">
        <w:rPr>
          <w:rFonts w:cs="Times New Roman"/>
          <w:b/>
          <w:bCs/>
          <w:color w:val="000000" w:themeColor="text1"/>
          <w:szCs w:val="24"/>
        </w:rPr>
        <w:t xml:space="preserve">REPRESENTATIVES </w:t>
      </w:r>
      <w:r w:rsidR="006B08D4" w:rsidRPr="00FA76BB">
        <w:rPr>
          <w:rFonts w:cs="Times New Roman"/>
          <w:b/>
          <w:bCs/>
          <w:color w:val="000000" w:themeColor="text1"/>
          <w:szCs w:val="24"/>
        </w:rPr>
        <w:t>OF</w:t>
      </w:r>
      <w:r w:rsidR="002D68CE" w:rsidRPr="00FA76BB">
        <w:rPr>
          <w:rFonts w:cs="Times New Roman"/>
          <w:b/>
          <w:bCs/>
          <w:color w:val="000000" w:themeColor="text1"/>
          <w:szCs w:val="24"/>
        </w:rPr>
        <w:t xml:space="preserve"> GOOGLE WHO HAVE ASKED TO </w:t>
      </w:r>
      <w:r w:rsidR="00A308CE" w:rsidRPr="00FA76BB">
        <w:rPr>
          <w:rFonts w:cs="Times New Roman"/>
          <w:b/>
          <w:bCs/>
          <w:color w:val="000000" w:themeColor="text1"/>
          <w:szCs w:val="24"/>
        </w:rPr>
        <w:t>ATTEND THE PARISH</w:t>
      </w:r>
      <w:r w:rsidR="006A2964" w:rsidRPr="00FA76BB">
        <w:rPr>
          <w:rFonts w:cs="Times New Roman"/>
          <w:b/>
          <w:bCs/>
          <w:color w:val="000000" w:themeColor="text1"/>
          <w:szCs w:val="24"/>
        </w:rPr>
        <w:t xml:space="preserve"> </w:t>
      </w:r>
      <w:r w:rsidR="00A308CE" w:rsidRPr="00FA76BB">
        <w:rPr>
          <w:rFonts w:cs="Times New Roman"/>
          <w:b/>
          <w:bCs/>
          <w:color w:val="000000" w:themeColor="text1"/>
          <w:szCs w:val="24"/>
        </w:rPr>
        <w:t xml:space="preserve">COUNCIL MEETING </w:t>
      </w:r>
      <w:r w:rsidR="00D1627F" w:rsidRPr="00FA76BB">
        <w:rPr>
          <w:rFonts w:cs="Times New Roman"/>
          <w:b/>
          <w:bCs/>
          <w:color w:val="000000" w:themeColor="text1"/>
          <w:szCs w:val="24"/>
        </w:rPr>
        <w:t>T</w:t>
      </w:r>
      <w:r w:rsidR="006A2964" w:rsidRPr="00FA76BB">
        <w:rPr>
          <w:rFonts w:cs="Times New Roman"/>
          <w:b/>
          <w:bCs/>
          <w:color w:val="000000" w:themeColor="text1"/>
          <w:szCs w:val="24"/>
        </w:rPr>
        <w:t xml:space="preserve">O </w:t>
      </w:r>
      <w:r w:rsidR="00D1627F" w:rsidRPr="00FA76BB">
        <w:rPr>
          <w:rFonts w:cs="Times New Roman"/>
          <w:b/>
          <w:bCs/>
          <w:color w:val="000000" w:themeColor="text1"/>
          <w:szCs w:val="24"/>
        </w:rPr>
        <w:t xml:space="preserve"> UPDATE ALL IN ATTENDANCE</w:t>
      </w:r>
    </w:p>
    <w:p w14:paraId="2F7DA31E" w14:textId="77777777" w:rsidR="00D1627F" w:rsidRPr="00FA76BB" w:rsidRDefault="00D1627F" w:rsidP="00A70801">
      <w:pPr>
        <w:pStyle w:val="Header"/>
        <w:tabs>
          <w:tab w:val="clear" w:pos="4320"/>
          <w:tab w:val="clear" w:pos="8640"/>
          <w:tab w:val="left" w:pos="3378"/>
        </w:tabs>
        <w:ind w:left="720" w:hanging="720"/>
        <w:rPr>
          <w:rFonts w:cs="Times New Roman"/>
          <w:b/>
          <w:bCs/>
          <w:color w:val="000000" w:themeColor="text1"/>
          <w:szCs w:val="24"/>
        </w:rPr>
      </w:pPr>
    </w:p>
    <w:p w14:paraId="3145510C" w14:textId="0E9C2FBB" w:rsidR="008B274F" w:rsidRPr="0045584E" w:rsidRDefault="008B274F" w:rsidP="008A4380">
      <w:pPr>
        <w:pStyle w:val="Heading2"/>
        <w:numPr>
          <w:ilvl w:val="0"/>
          <w:numId w:val="15"/>
        </w:numPr>
        <w:ind w:left="284" w:hanging="284"/>
      </w:pPr>
      <w:r w:rsidRPr="00752BB1">
        <w:t>APOLOGIES FOR ABSENCE</w:t>
      </w:r>
      <w:r w:rsidR="00064B29" w:rsidRPr="0045584E">
        <w:rPr>
          <w:b w:val="0"/>
          <w:bCs/>
        </w:rPr>
        <w:sym w:font="Wingdings 2" w:char="F04E"/>
      </w:r>
      <w:r w:rsidR="008A4380">
        <w:t xml:space="preserve"> </w:t>
      </w:r>
    </w:p>
    <w:p w14:paraId="69559C04" w14:textId="3B5B86A5" w:rsidR="00524129" w:rsidRPr="008C2AF2" w:rsidRDefault="008C2AF2" w:rsidP="009B2867">
      <w:pPr>
        <w:pStyle w:val="Header"/>
        <w:tabs>
          <w:tab w:val="clear" w:pos="4320"/>
          <w:tab w:val="clear" w:pos="8640"/>
        </w:tabs>
        <w:rPr>
          <w:rFonts w:cs="Times New Roman"/>
          <w:szCs w:val="24"/>
        </w:rPr>
      </w:pPr>
      <w:r w:rsidRPr="008C2AF2">
        <w:rPr>
          <w:rFonts w:cs="Times New Roman"/>
          <w:szCs w:val="24"/>
        </w:rPr>
        <w:t xml:space="preserve">To receive and </w:t>
      </w:r>
      <w:r w:rsidR="00A6031D" w:rsidRPr="00A6031D">
        <w:rPr>
          <w:rFonts w:cs="Times New Roman"/>
          <w:b/>
          <w:bCs/>
          <w:i/>
          <w:iCs/>
          <w:szCs w:val="24"/>
        </w:rPr>
        <w:t>AGREE</w:t>
      </w:r>
      <w:r w:rsidRPr="008C2AF2">
        <w:rPr>
          <w:rFonts w:cs="Times New Roman"/>
          <w:szCs w:val="24"/>
        </w:rPr>
        <w:t xml:space="preserve"> any apologies for Absence</w:t>
      </w:r>
    </w:p>
    <w:p w14:paraId="6C95D1FD" w14:textId="77777777" w:rsidR="008C2AF2" w:rsidRPr="00B81783" w:rsidRDefault="008C2AF2" w:rsidP="009B2867">
      <w:pPr>
        <w:pStyle w:val="Header"/>
        <w:tabs>
          <w:tab w:val="clear" w:pos="4320"/>
          <w:tab w:val="clear" w:pos="8640"/>
        </w:tabs>
        <w:rPr>
          <w:rFonts w:cs="Times New Roman"/>
          <w:b/>
          <w:bCs/>
          <w:szCs w:val="24"/>
        </w:rPr>
      </w:pPr>
    </w:p>
    <w:p w14:paraId="1EB4C2E0" w14:textId="69BA6F4A" w:rsidR="009B2867" w:rsidRPr="00B945A8" w:rsidRDefault="00732330" w:rsidP="00774262">
      <w:pPr>
        <w:pStyle w:val="Heading2"/>
        <w:numPr>
          <w:ilvl w:val="0"/>
          <w:numId w:val="15"/>
        </w:numPr>
        <w:ind w:left="284" w:hanging="284"/>
      </w:pPr>
      <w:r w:rsidRPr="00B945A8">
        <w:t>OTHER ABSENCE</w:t>
      </w:r>
      <w:r w:rsidR="009B2867" w:rsidRPr="00B945A8">
        <w:t>S</w:t>
      </w:r>
    </w:p>
    <w:p w14:paraId="3880EA81" w14:textId="21FB3175" w:rsidR="00732330" w:rsidRPr="008A4380" w:rsidRDefault="00732330" w:rsidP="008A4380">
      <w:pPr>
        <w:pStyle w:val="Header"/>
        <w:tabs>
          <w:tab w:val="clear" w:pos="4320"/>
          <w:tab w:val="clear" w:pos="8640"/>
        </w:tabs>
        <w:rPr>
          <w:rFonts w:cs="Times New Roman"/>
          <w:szCs w:val="24"/>
        </w:rPr>
      </w:pPr>
      <w:r w:rsidRPr="008A4380">
        <w:rPr>
          <w:rFonts w:cs="Times New Roman"/>
          <w:szCs w:val="24"/>
        </w:rPr>
        <w:t xml:space="preserve">To </w:t>
      </w:r>
      <w:r w:rsidRPr="008A4380">
        <w:rPr>
          <w:rFonts w:cs="Times New Roman"/>
          <w:b/>
          <w:bCs/>
          <w:i/>
          <w:iCs/>
          <w:szCs w:val="24"/>
        </w:rPr>
        <w:t>NOTE</w:t>
      </w:r>
      <w:r w:rsidRPr="008A4380">
        <w:rPr>
          <w:rFonts w:cs="Times New Roman"/>
          <w:szCs w:val="24"/>
        </w:rPr>
        <w:t xml:space="preserve"> any absences for which no apology has been received.</w:t>
      </w:r>
    </w:p>
    <w:p w14:paraId="44B139D8" w14:textId="25AB87F5" w:rsidR="00C2103D" w:rsidRPr="00B81783" w:rsidRDefault="007D6050" w:rsidP="00774262">
      <w:r w:rsidRPr="00B81783">
        <w:tab/>
      </w:r>
    </w:p>
    <w:p w14:paraId="5E04EB48" w14:textId="7550E923" w:rsidR="005E2326" w:rsidRPr="0045584E" w:rsidRDefault="00371781" w:rsidP="00774262">
      <w:pPr>
        <w:pStyle w:val="Heading2"/>
        <w:numPr>
          <w:ilvl w:val="0"/>
          <w:numId w:val="15"/>
        </w:numPr>
        <w:ind w:left="284" w:hanging="284"/>
        <w:rPr>
          <w:b w:val="0"/>
          <w:bCs/>
        </w:rPr>
      </w:pPr>
      <w:r w:rsidRPr="00B81783">
        <w:t xml:space="preserve">CONFIRMATION OF MINUTES </w:t>
      </w:r>
      <w:bookmarkStart w:id="1" w:name="_Hlk41374791"/>
      <w:bookmarkStart w:id="2" w:name="_Hlk198823270"/>
      <w:r w:rsidRPr="0045584E">
        <w:rPr>
          <w:b w:val="0"/>
          <w:bCs/>
        </w:rPr>
        <w:sym w:font="Wingdings 2" w:char="F04E"/>
      </w:r>
      <w:bookmarkEnd w:id="1"/>
      <w:r w:rsidR="00481BD6" w:rsidRPr="0045584E">
        <w:rPr>
          <w:b w:val="0"/>
          <w:bCs/>
        </w:rPr>
        <w:t xml:space="preserve"> </w:t>
      </w:r>
      <w:bookmarkStart w:id="3" w:name="_Hlk138848018"/>
      <w:r w:rsidR="00481BD6" w:rsidRPr="0045584E">
        <w:rPr>
          <w:b w:val="0"/>
          <w:bCs/>
        </w:rPr>
        <w:sym w:font="Wingdings" w:char="F032"/>
      </w:r>
      <w:bookmarkEnd w:id="2"/>
      <w:bookmarkEnd w:id="3"/>
    </w:p>
    <w:p w14:paraId="55244737" w14:textId="33AC78F9"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Parish Council meeting held on </w:t>
      </w:r>
      <w:r w:rsidR="00E87DAA">
        <w:rPr>
          <w:rFonts w:cs="Times New Roman"/>
          <w:szCs w:val="24"/>
        </w:rPr>
        <w:t>2</w:t>
      </w:r>
      <w:r w:rsidR="00E87DAA" w:rsidRPr="00E87DAA">
        <w:rPr>
          <w:rFonts w:cs="Times New Roman"/>
          <w:szCs w:val="24"/>
          <w:vertAlign w:val="superscript"/>
        </w:rPr>
        <w:t>nd</w:t>
      </w:r>
      <w:r w:rsidR="00E87DAA">
        <w:rPr>
          <w:rFonts w:cs="Times New Roman"/>
          <w:szCs w:val="24"/>
        </w:rPr>
        <w:t xml:space="preserve"> </w:t>
      </w:r>
      <w:r w:rsidR="002E399F">
        <w:rPr>
          <w:rFonts w:cs="Times New Roman"/>
          <w:szCs w:val="24"/>
        </w:rPr>
        <w:t>March 2026</w:t>
      </w:r>
      <w:r w:rsidR="008A4380">
        <w:rPr>
          <w:rFonts w:cs="Times New Roman"/>
          <w:szCs w:val="24"/>
        </w:rPr>
        <w:t xml:space="preserve">, </w:t>
      </w:r>
      <w:r w:rsidR="00CF57CE" w:rsidRPr="00B81783">
        <w:rPr>
          <w:rFonts w:cs="Times New Roman"/>
          <w:szCs w:val="24"/>
        </w:rPr>
        <w:t>attached</w:t>
      </w:r>
      <w:r w:rsidR="00212932" w:rsidRPr="00B81783">
        <w:rPr>
          <w:rFonts w:cs="Times New Roman"/>
          <w:szCs w:val="24"/>
        </w:rPr>
        <w:t xml:space="preserve"> at</w:t>
      </w:r>
      <w:r w:rsidR="004D780B" w:rsidRPr="00B81783">
        <w:rPr>
          <w:rFonts w:cs="Times New Roman"/>
          <w:szCs w:val="24"/>
        </w:rPr>
        <w:t xml:space="preserve"> </w:t>
      </w:r>
      <w:r w:rsidR="004D780B" w:rsidRPr="00B81783">
        <w:rPr>
          <w:rFonts w:cs="Times New Roman"/>
          <w:b/>
          <w:bCs/>
          <w:i/>
          <w:iCs/>
          <w:szCs w:val="24"/>
        </w:rPr>
        <w:t xml:space="preserve">Appendix </w:t>
      </w:r>
      <w:r w:rsidR="00A6031D">
        <w:rPr>
          <w:rFonts w:cs="Times New Roman"/>
          <w:b/>
          <w:bCs/>
          <w:i/>
          <w:iCs/>
          <w:szCs w:val="24"/>
        </w:rPr>
        <w:t>1</w:t>
      </w:r>
      <w:r w:rsidR="004176C6" w:rsidRPr="00B81783">
        <w:rPr>
          <w:rFonts w:cs="Times New Roman"/>
          <w:b/>
          <w:bCs/>
          <w:i/>
          <w:iCs/>
          <w:szCs w:val="24"/>
        </w:rPr>
        <w:t>.</w:t>
      </w:r>
      <w:r w:rsidR="00D36952" w:rsidRPr="00B81783">
        <w:rPr>
          <w:rFonts w:cs="Times New Roman"/>
          <w:b/>
          <w:bCs/>
          <w:i/>
          <w:iCs/>
          <w:szCs w:val="24"/>
        </w:rPr>
        <w:t xml:space="preserve">  </w:t>
      </w:r>
    </w:p>
    <w:p w14:paraId="0D23D015" w14:textId="77777777" w:rsidR="004D4D78" w:rsidRPr="00CF1180" w:rsidRDefault="004D4D78" w:rsidP="00E94115">
      <w:pPr>
        <w:jc w:val="both"/>
        <w:rPr>
          <w:rFonts w:cs="Times New Roman"/>
          <w:b/>
          <w:bCs/>
          <w:i/>
          <w:iCs/>
          <w:szCs w:val="24"/>
        </w:rPr>
      </w:pPr>
    </w:p>
    <w:p w14:paraId="7A0CDC69" w14:textId="49CDC707" w:rsidR="005E2326" w:rsidRPr="00B81783" w:rsidRDefault="00371781" w:rsidP="00774262">
      <w:pPr>
        <w:pStyle w:val="Heading2"/>
        <w:numPr>
          <w:ilvl w:val="0"/>
          <w:numId w:val="15"/>
        </w:numPr>
        <w:tabs>
          <w:tab w:val="left" w:pos="284"/>
        </w:tabs>
        <w:ind w:left="142" w:hanging="142"/>
      </w:pPr>
      <w:r w:rsidRPr="00B81783">
        <w:t>DECLARATIONS OF INTEREST</w:t>
      </w:r>
      <w:bookmarkStart w:id="4" w:name="_Hlk118199880"/>
      <w:r w:rsidR="009224E2" w:rsidRPr="0045584E">
        <w:rPr>
          <w:b w:val="0"/>
          <w:bCs/>
        </w:rPr>
        <w:sym w:font="Wingdings 2" w:char="F04E"/>
      </w:r>
      <w:bookmarkEnd w:id="4"/>
      <w:r w:rsidRPr="00B81783">
        <w:t xml:space="preserve">  </w:t>
      </w:r>
    </w:p>
    <w:p w14:paraId="5A708EDF" w14:textId="77777777" w:rsidR="005E2326" w:rsidRPr="00B81783" w:rsidRDefault="00371781" w:rsidP="000F1455">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w:t>
      </w:r>
      <w:r w:rsidR="005E2326" w:rsidRPr="00B81783">
        <w:rPr>
          <w:rFonts w:cs="Times New Roman"/>
          <w:szCs w:val="24"/>
        </w:rPr>
        <w:t>rations of Interest by Members.</w:t>
      </w:r>
    </w:p>
    <w:p w14:paraId="2B25DC0D" w14:textId="77777777" w:rsidR="006259C9" w:rsidRPr="00B81783" w:rsidRDefault="006259C9" w:rsidP="000D057D">
      <w:pPr>
        <w:ind w:left="720"/>
        <w:jc w:val="both"/>
        <w:rPr>
          <w:rFonts w:cs="Times New Roman"/>
          <w:i/>
          <w:iCs/>
        </w:rPr>
      </w:pPr>
      <w:r w:rsidRPr="00B81783">
        <w:rPr>
          <w:rFonts w:cs="Times New Roman"/>
          <w:i/>
          <w:iCs/>
        </w:rPr>
        <w:t xml:space="preserve">A Member with a personal interest in a matter must consider whether it is a Disclosable Pecuniary, Non Pecuniary or Other Pecuniary Interest, and declare it accordingly. A Member who is unsure as to how to declare their interest should seek independent </w:t>
      </w:r>
      <w:r w:rsidR="00B61E83" w:rsidRPr="00B81783">
        <w:rPr>
          <w:rFonts w:cs="Times New Roman"/>
          <w:i/>
          <w:iCs/>
        </w:rPr>
        <w:t>advice.</w:t>
      </w:r>
    </w:p>
    <w:p w14:paraId="3EAB20E4" w14:textId="77777777" w:rsidR="003172A7" w:rsidRPr="00B81783" w:rsidRDefault="003172A7" w:rsidP="000F1455">
      <w:pPr>
        <w:ind w:left="720" w:hanging="720"/>
        <w:jc w:val="both"/>
        <w:rPr>
          <w:rFonts w:cs="Times New Roman"/>
          <w:b/>
          <w:bCs/>
          <w:sz w:val="16"/>
          <w:szCs w:val="16"/>
        </w:rPr>
      </w:pPr>
    </w:p>
    <w:p w14:paraId="6677ACCC" w14:textId="0C3B00DC" w:rsidR="005E2326" w:rsidRPr="00B81783" w:rsidRDefault="00371781" w:rsidP="00774262">
      <w:pPr>
        <w:pStyle w:val="Heading2"/>
        <w:numPr>
          <w:ilvl w:val="0"/>
          <w:numId w:val="15"/>
        </w:numPr>
        <w:ind w:left="284" w:hanging="284"/>
      </w:pPr>
      <w:r w:rsidRPr="00B81783">
        <w:t>QUESTIONS FROM MEMBERS OF THE PUBLIC</w:t>
      </w:r>
    </w:p>
    <w:p w14:paraId="182CF24B" w14:textId="43630DDD" w:rsidR="00C6087B" w:rsidRPr="00B81783" w:rsidRDefault="00371781" w:rsidP="00C6087B">
      <w:pPr>
        <w:ind w:left="720" w:hanging="720"/>
        <w:jc w:val="both"/>
        <w:rPr>
          <w:rFonts w:cs="Times New Roman"/>
          <w:iCs/>
          <w:szCs w:val="24"/>
        </w:rPr>
      </w:pPr>
      <w:r w:rsidRPr="00B81783">
        <w:rPr>
          <w:rFonts w:cs="Times New Roman"/>
          <w:szCs w:val="24"/>
        </w:rPr>
        <w:t xml:space="preserve">To </w:t>
      </w:r>
      <w:r w:rsidRPr="00B81783">
        <w:rPr>
          <w:rFonts w:cs="Times New Roman"/>
          <w:b/>
          <w:i/>
          <w:caps/>
          <w:szCs w:val="24"/>
        </w:rPr>
        <w:t>receive</w:t>
      </w:r>
      <w:r w:rsidRPr="00B81783">
        <w:rPr>
          <w:rFonts w:cs="Times New Roman"/>
          <w:caps/>
          <w:szCs w:val="24"/>
        </w:rPr>
        <w:t xml:space="preserve"> </w:t>
      </w:r>
      <w:r w:rsidRPr="00B81783">
        <w:rPr>
          <w:rFonts w:cs="Times New Roman"/>
          <w:szCs w:val="24"/>
        </w:rPr>
        <w:t>questions from members of the public</w:t>
      </w:r>
      <w:r w:rsidR="00C6087B" w:rsidRPr="00B81783">
        <w:rPr>
          <w:rFonts w:cs="Times New Roman"/>
          <w:szCs w:val="24"/>
        </w:rPr>
        <w:t xml:space="preserve"> for a </w:t>
      </w:r>
      <w:r w:rsidRPr="00B81783">
        <w:rPr>
          <w:rFonts w:cs="Times New Roman"/>
          <w:iCs/>
          <w:szCs w:val="24"/>
        </w:rPr>
        <w:t xml:space="preserve">period determined by the </w:t>
      </w:r>
      <w:r w:rsidR="007C6B95" w:rsidRPr="00B81783">
        <w:rPr>
          <w:rFonts w:cs="Times New Roman"/>
          <w:iCs/>
          <w:szCs w:val="24"/>
        </w:rPr>
        <w:t>Chairperson</w:t>
      </w:r>
      <w:r w:rsidRPr="00B81783">
        <w:rPr>
          <w:rFonts w:cs="Times New Roman"/>
          <w:iCs/>
          <w:szCs w:val="24"/>
        </w:rPr>
        <w:t xml:space="preserve"> of the </w:t>
      </w:r>
    </w:p>
    <w:p w14:paraId="0AB64DD8" w14:textId="3E672D0C" w:rsidR="00BF315F" w:rsidRPr="00B81783" w:rsidRDefault="00371781" w:rsidP="00C6087B">
      <w:pPr>
        <w:ind w:left="720" w:hanging="720"/>
        <w:jc w:val="both"/>
        <w:rPr>
          <w:rFonts w:cs="Times New Roman"/>
          <w:b/>
          <w:bCs/>
          <w:i/>
          <w:szCs w:val="24"/>
        </w:rPr>
      </w:pPr>
      <w:r w:rsidRPr="00B81783">
        <w:rPr>
          <w:rFonts w:cs="Times New Roman"/>
          <w:iCs/>
          <w:szCs w:val="24"/>
        </w:rPr>
        <w:t>Meeting</w:t>
      </w:r>
      <w:r w:rsidR="002F5DC2" w:rsidRPr="00B81783">
        <w:rPr>
          <w:rFonts w:cs="Times New Roman"/>
          <w:i/>
          <w:szCs w:val="24"/>
        </w:rPr>
        <w:t xml:space="preserve">. </w:t>
      </w:r>
      <w:r w:rsidR="00C6087B" w:rsidRPr="00B81783">
        <w:rPr>
          <w:rFonts w:cs="Times New Roman"/>
          <w:i/>
          <w:szCs w:val="24"/>
        </w:rPr>
        <w:t xml:space="preserve">  </w:t>
      </w:r>
      <w:r w:rsidR="00C6087B" w:rsidRPr="00B81783">
        <w:rPr>
          <w:rFonts w:cs="Times New Roman"/>
          <w:b/>
          <w:bCs/>
          <w:i/>
          <w:szCs w:val="24"/>
        </w:rPr>
        <w:t xml:space="preserve">Please </w:t>
      </w:r>
      <w:r w:rsidR="004D4D78" w:rsidRPr="00B81783">
        <w:rPr>
          <w:rFonts w:cs="Times New Roman"/>
          <w:b/>
          <w:bCs/>
          <w:i/>
          <w:szCs w:val="24"/>
        </w:rPr>
        <w:t>NOTE if</w:t>
      </w:r>
      <w:r w:rsidR="00BF315F" w:rsidRPr="00B81783">
        <w:rPr>
          <w:rFonts w:cs="Times New Roman"/>
          <w:b/>
          <w:bCs/>
          <w:i/>
          <w:szCs w:val="24"/>
        </w:rPr>
        <w:t xml:space="preserve"> </w:t>
      </w:r>
      <w:r w:rsidR="00C6087B" w:rsidRPr="00B81783">
        <w:rPr>
          <w:rFonts w:cs="Times New Roman"/>
          <w:b/>
          <w:bCs/>
          <w:i/>
          <w:szCs w:val="24"/>
        </w:rPr>
        <w:t xml:space="preserve">the Clerk </w:t>
      </w:r>
      <w:r w:rsidR="00BF315F" w:rsidRPr="00B81783">
        <w:rPr>
          <w:rFonts w:cs="Times New Roman"/>
          <w:b/>
          <w:bCs/>
          <w:i/>
          <w:szCs w:val="24"/>
        </w:rPr>
        <w:t>has not been previously notified of the Question</w:t>
      </w:r>
      <w:r w:rsidR="00D3419C" w:rsidRPr="00B81783">
        <w:rPr>
          <w:rFonts w:cs="Times New Roman"/>
          <w:b/>
          <w:bCs/>
          <w:i/>
          <w:szCs w:val="24"/>
        </w:rPr>
        <w:t>,</w:t>
      </w:r>
      <w:r w:rsidR="00BF315F" w:rsidRPr="00B81783">
        <w:rPr>
          <w:rFonts w:cs="Times New Roman"/>
          <w:b/>
          <w:bCs/>
          <w:i/>
          <w:szCs w:val="24"/>
        </w:rPr>
        <w:t xml:space="preserve"> Council </w:t>
      </w:r>
      <w:r w:rsidR="00C6087B" w:rsidRPr="00B81783">
        <w:rPr>
          <w:rFonts w:cs="Times New Roman"/>
          <w:b/>
          <w:bCs/>
          <w:i/>
          <w:szCs w:val="24"/>
        </w:rPr>
        <w:t>may have</w:t>
      </w:r>
    </w:p>
    <w:p w14:paraId="37972694" w14:textId="15DDC526" w:rsidR="003D4115" w:rsidRPr="00B81783" w:rsidRDefault="00C6087B" w:rsidP="00C6087B">
      <w:pPr>
        <w:ind w:left="720" w:hanging="720"/>
        <w:jc w:val="both"/>
        <w:rPr>
          <w:rFonts w:cs="Times New Roman"/>
          <w:szCs w:val="24"/>
        </w:rPr>
      </w:pPr>
      <w:r w:rsidRPr="00B81783">
        <w:rPr>
          <w:rFonts w:cs="Times New Roman"/>
          <w:b/>
          <w:bCs/>
          <w:i/>
          <w:szCs w:val="24"/>
        </w:rPr>
        <w:t xml:space="preserve">to </w:t>
      </w:r>
      <w:r w:rsidR="002A3DA1" w:rsidRPr="00B81783">
        <w:rPr>
          <w:rFonts w:cs="Times New Roman"/>
          <w:b/>
          <w:bCs/>
          <w:i/>
          <w:szCs w:val="24"/>
        </w:rPr>
        <w:t>n</w:t>
      </w:r>
      <w:r w:rsidRPr="00B81783">
        <w:rPr>
          <w:rFonts w:cs="Times New Roman"/>
          <w:b/>
          <w:bCs/>
          <w:i/>
          <w:szCs w:val="24"/>
        </w:rPr>
        <w:t xml:space="preserve">ote </w:t>
      </w:r>
      <w:r w:rsidR="002A3DA1" w:rsidRPr="00B81783">
        <w:rPr>
          <w:rFonts w:cs="Times New Roman"/>
          <w:b/>
          <w:bCs/>
          <w:i/>
          <w:szCs w:val="24"/>
        </w:rPr>
        <w:t>q</w:t>
      </w:r>
      <w:r w:rsidRPr="00B81783">
        <w:rPr>
          <w:rFonts w:cs="Times New Roman"/>
          <w:b/>
          <w:bCs/>
          <w:i/>
          <w:szCs w:val="24"/>
        </w:rPr>
        <w:t>uestions and respond to them after the</w:t>
      </w:r>
      <w:r w:rsidR="00BF315F" w:rsidRPr="00B81783">
        <w:rPr>
          <w:rFonts w:cs="Times New Roman"/>
          <w:b/>
          <w:bCs/>
          <w:i/>
          <w:szCs w:val="24"/>
        </w:rPr>
        <w:t xml:space="preserve"> </w:t>
      </w:r>
      <w:r w:rsidRPr="00B81783">
        <w:rPr>
          <w:rFonts w:cs="Times New Roman"/>
          <w:b/>
          <w:bCs/>
          <w:i/>
          <w:szCs w:val="24"/>
        </w:rPr>
        <w:t>Meeting.</w:t>
      </w:r>
    </w:p>
    <w:p w14:paraId="3CAFD754" w14:textId="77777777" w:rsidR="009450E8" w:rsidRPr="00B81783" w:rsidRDefault="009450E8" w:rsidP="009450E8">
      <w:pPr>
        <w:ind w:left="720" w:hanging="720"/>
        <w:jc w:val="both"/>
        <w:rPr>
          <w:rFonts w:cs="Times New Roman"/>
          <w:b/>
          <w:sz w:val="18"/>
          <w:szCs w:val="18"/>
        </w:rPr>
      </w:pPr>
    </w:p>
    <w:p w14:paraId="543AC7BC" w14:textId="10721104" w:rsidR="008C2AF2" w:rsidRDefault="008C2AF2" w:rsidP="00774262">
      <w:pPr>
        <w:pStyle w:val="Heading2"/>
        <w:numPr>
          <w:ilvl w:val="0"/>
          <w:numId w:val="15"/>
        </w:numPr>
        <w:ind w:left="284" w:hanging="284"/>
      </w:pPr>
      <w:r>
        <w:t>NOTICE OF VACANCY</w:t>
      </w:r>
      <w:r w:rsidR="00064B29" w:rsidRPr="0045584E">
        <w:rPr>
          <w:b w:val="0"/>
          <w:bCs/>
        </w:rPr>
        <w:sym w:font="Wingdings 2" w:char="F04E"/>
      </w:r>
    </w:p>
    <w:p w14:paraId="742C12D0" w14:textId="10585135" w:rsidR="008C2AF2" w:rsidRDefault="008C2AF2" w:rsidP="008C2AF2">
      <w:r>
        <w:t xml:space="preserve">To </w:t>
      </w:r>
      <w:r w:rsidR="00716FA5">
        <w:t>r</w:t>
      </w:r>
      <w:r>
        <w:t>eceive a</w:t>
      </w:r>
      <w:r w:rsidR="003B0407">
        <w:t xml:space="preserve"> resignation and therefore note a </w:t>
      </w:r>
      <w:r>
        <w:t xml:space="preserve">Notice of Vacancy for a Parish Councillor for North Weald </w:t>
      </w:r>
      <w:r w:rsidR="003E033C">
        <w:t xml:space="preserve"> </w:t>
      </w:r>
      <w:r w:rsidR="003E033C" w:rsidRPr="003E033C">
        <w:rPr>
          <w:b/>
          <w:bCs/>
        </w:rPr>
        <w:t>VILLAGE</w:t>
      </w:r>
      <w:r w:rsidR="003E033C">
        <w:t xml:space="preserve"> </w:t>
      </w:r>
      <w:r>
        <w:t>Ward.</w:t>
      </w:r>
      <w:r w:rsidR="008C6AB4">
        <w:t xml:space="preserve"> </w:t>
      </w:r>
    </w:p>
    <w:p w14:paraId="7B746797" w14:textId="77777777" w:rsidR="00A1268F" w:rsidRDefault="00A1268F" w:rsidP="008C2AF2"/>
    <w:p w14:paraId="5E75BC86" w14:textId="6E0D6AD5" w:rsidR="00CB0EA4" w:rsidRPr="00B81783" w:rsidRDefault="00B15782" w:rsidP="00774262">
      <w:pPr>
        <w:pStyle w:val="Heading2"/>
        <w:numPr>
          <w:ilvl w:val="0"/>
          <w:numId w:val="15"/>
        </w:numPr>
        <w:ind w:left="284" w:hanging="284"/>
      </w:pPr>
      <w:r w:rsidRPr="00B81783">
        <w:lastRenderedPageBreak/>
        <w:t>REPORT OF THE CLERK</w:t>
      </w:r>
      <w:r w:rsidR="0018718A" w:rsidRPr="00B81783">
        <w:tab/>
      </w:r>
    </w:p>
    <w:p w14:paraId="4E14AC37" w14:textId="5A06DC0B" w:rsidR="00FE3067" w:rsidRPr="00B81783" w:rsidRDefault="00E15706" w:rsidP="000611F3">
      <w:pPr>
        <w:jc w:val="both"/>
        <w:rPr>
          <w:rFonts w:eastAsia="Times New Roman" w:cs="Times New Roman"/>
          <w:b/>
          <w:bCs/>
          <w:szCs w:val="24"/>
        </w:rPr>
      </w:pPr>
      <w:r w:rsidRPr="00B81783">
        <w:rPr>
          <w:rFonts w:eastAsia="Times New Roman" w:cs="Times New Roman"/>
          <w:szCs w:val="24"/>
        </w:rPr>
        <w:t xml:space="preserve">To </w:t>
      </w:r>
      <w:r w:rsidRPr="00B81783">
        <w:rPr>
          <w:rFonts w:eastAsia="Times New Roman" w:cs="Times New Roman"/>
          <w:b/>
          <w:bCs/>
          <w:i/>
          <w:iCs/>
          <w:szCs w:val="24"/>
        </w:rPr>
        <w:t>RECEIVE</w:t>
      </w:r>
      <w:r w:rsidRPr="00B81783">
        <w:rPr>
          <w:rFonts w:eastAsia="Times New Roman" w:cs="Times New Roman"/>
          <w:szCs w:val="24"/>
        </w:rPr>
        <w:t xml:space="preserve"> a report or update from</w:t>
      </w:r>
      <w:r w:rsidR="00EC3C1B" w:rsidRPr="00B81783">
        <w:rPr>
          <w:rFonts w:eastAsia="Times New Roman" w:cs="Times New Roman"/>
          <w:szCs w:val="24"/>
        </w:rPr>
        <w:t xml:space="preserve"> </w:t>
      </w:r>
      <w:r w:rsidR="00B2087A" w:rsidRPr="00B81783">
        <w:rPr>
          <w:rFonts w:eastAsia="Times New Roman" w:cs="Times New Roman"/>
          <w:szCs w:val="24"/>
        </w:rPr>
        <w:t>the C</w:t>
      </w:r>
      <w:r w:rsidRPr="00B81783">
        <w:rPr>
          <w:rFonts w:eastAsia="Times New Roman" w:cs="Times New Roman"/>
          <w:szCs w:val="24"/>
        </w:rPr>
        <w:t xml:space="preserve">lerk </w:t>
      </w:r>
      <w:r w:rsidR="00EC3C1B" w:rsidRPr="00B81783">
        <w:rPr>
          <w:rFonts w:eastAsia="Times New Roman" w:cs="Times New Roman"/>
          <w:szCs w:val="24"/>
        </w:rPr>
        <w:t xml:space="preserve">on </w:t>
      </w:r>
      <w:r w:rsidR="00D8281A" w:rsidRPr="00B81783">
        <w:rPr>
          <w:rFonts w:eastAsia="Times New Roman" w:cs="Times New Roman"/>
          <w:szCs w:val="24"/>
        </w:rPr>
        <w:t>Parish Council matters</w:t>
      </w:r>
      <w:r w:rsidR="009905C6" w:rsidRPr="00B81783">
        <w:rPr>
          <w:rFonts w:eastAsia="Times New Roman" w:cs="Times New Roman"/>
          <w:szCs w:val="24"/>
        </w:rPr>
        <w:t xml:space="preserve"> </w:t>
      </w:r>
      <w:r w:rsidR="009905C6" w:rsidRPr="00B81783">
        <w:rPr>
          <w:rFonts w:eastAsia="Times New Roman" w:cs="Times New Roman"/>
          <w:b/>
          <w:bCs/>
          <w:szCs w:val="24"/>
        </w:rPr>
        <w:t xml:space="preserve">that </w:t>
      </w:r>
      <w:r w:rsidR="00D3419C" w:rsidRPr="00B81783">
        <w:rPr>
          <w:rFonts w:eastAsia="Times New Roman" w:cs="Times New Roman"/>
          <w:b/>
          <w:bCs/>
          <w:szCs w:val="24"/>
        </w:rPr>
        <w:t>s</w:t>
      </w:r>
      <w:r w:rsidR="00314C57" w:rsidRPr="00B81783">
        <w:rPr>
          <w:rFonts w:eastAsia="Times New Roman" w:cs="Times New Roman"/>
          <w:b/>
          <w:bCs/>
          <w:szCs w:val="24"/>
        </w:rPr>
        <w:t>taff</w:t>
      </w:r>
      <w:r w:rsidR="009905C6" w:rsidRPr="00B81783">
        <w:rPr>
          <w:rFonts w:eastAsia="Times New Roman" w:cs="Times New Roman"/>
          <w:b/>
          <w:bCs/>
          <w:szCs w:val="24"/>
        </w:rPr>
        <w:t xml:space="preserve"> have been working </w:t>
      </w:r>
      <w:r w:rsidR="00E73533" w:rsidRPr="00B81783">
        <w:rPr>
          <w:rFonts w:eastAsia="Times New Roman" w:cs="Times New Roman"/>
          <w:b/>
          <w:bCs/>
          <w:szCs w:val="24"/>
        </w:rPr>
        <w:t>on</w:t>
      </w:r>
      <w:r w:rsidR="00B15782" w:rsidRPr="00B81783">
        <w:rPr>
          <w:rFonts w:eastAsia="Times New Roman" w:cs="Times New Roman"/>
          <w:b/>
          <w:bCs/>
          <w:szCs w:val="24"/>
        </w:rPr>
        <w:t>.</w:t>
      </w:r>
    </w:p>
    <w:p w14:paraId="48D6E953" w14:textId="33343550" w:rsidR="00FE3067" w:rsidRPr="00B81783" w:rsidRDefault="00314C57" w:rsidP="00901BCD">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p</w:t>
      </w:r>
      <w:r w:rsidR="00FE3067" w:rsidRPr="00B81783">
        <w:rPr>
          <w:rFonts w:eastAsia="Times New Roman" w:cs="Times New Roman"/>
          <w:szCs w:val="24"/>
        </w:rPr>
        <w:t>lanning</w:t>
      </w:r>
      <w:r w:rsidR="00981FE4" w:rsidRPr="00B81783">
        <w:rPr>
          <w:rFonts w:eastAsia="Times New Roman" w:cs="Times New Roman"/>
          <w:szCs w:val="24"/>
        </w:rPr>
        <w:t xml:space="preserve"> </w:t>
      </w:r>
      <w:r w:rsidR="00D3419C" w:rsidRPr="00B81783">
        <w:rPr>
          <w:rFonts w:eastAsia="Times New Roman" w:cs="Times New Roman"/>
          <w:szCs w:val="24"/>
        </w:rPr>
        <w:t>m</w:t>
      </w:r>
      <w:r w:rsidR="00981FE4" w:rsidRPr="00B81783">
        <w:rPr>
          <w:rFonts w:eastAsia="Times New Roman" w:cs="Times New Roman"/>
          <w:szCs w:val="24"/>
        </w:rPr>
        <w:t>atter</w:t>
      </w:r>
      <w:r w:rsidR="00C65488" w:rsidRPr="00B81783">
        <w:rPr>
          <w:rFonts w:eastAsia="Times New Roman" w:cs="Times New Roman"/>
          <w:szCs w:val="24"/>
        </w:rPr>
        <w:t>s</w:t>
      </w:r>
      <w:r w:rsidR="00037302">
        <w:rPr>
          <w:rFonts w:eastAsia="Times New Roman" w:cs="Times New Roman"/>
          <w:szCs w:val="24"/>
        </w:rPr>
        <w:t xml:space="preserve"> including </w:t>
      </w:r>
      <w:r w:rsidR="00D93CF7">
        <w:rPr>
          <w:rFonts w:eastAsia="Times New Roman" w:cs="Times New Roman"/>
          <w:szCs w:val="24"/>
        </w:rPr>
        <w:t>NW Masterplan</w:t>
      </w:r>
      <w:r w:rsidR="00AE10A8">
        <w:rPr>
          <w:rFonts w:eastAsia="Times New Roman" w:cs="Times New Roman"/>
          <w:szCs w:val="24"/>
        </w:rPr>
        <w:t xml:space="preserve"> Application </w:t>
      </w:r>
      <w:r w:rsidR="000D3B5E">
        <w:rPr>
          <w:rFonts w:eastAsia="Times New Roman" w:cs="Times New Roman"/>
          <w:szCs w:val="24"/>
        </w:rPr>
        <w:t xml:space="preserve">and attendance at EFDC </w:t>
      </w:r>
      <w:r w:rsidR="001C52EB">
        <w:rPr>
          <w:rFonts w:eastAsia="Times New Roman" w:cs="Times New Roman"/>
          <w:szCs w:val="24"/>
        </w:rPr>
        <w:t>Planning Meeting</w:t>
      </w:r>
      <w:r w:rsidR="005B5B29">
        <w:rPr>
          <w:rFonts w:eastAsia="Times New Roman" w:cs="Times New Roman"/>
          <w:szCs w:val="24"/>
        </w:rPr>
        <w:t>.</w:t>
      </w:r>
    </w:p>
    <w:p w14:paraId="5D04182B" w14:textId="06679D6B" w:rsidR="00FB47E1" w:rsidRPr="00B81783" w:rsidRDefault="00F43334" w:rsidP="0017500D">
      <w:pPr>
        <w:pStyle w:val="ListParagraph"/>
        <w:numPr>
          <w:ilvl w:val="0"/>
          <w:numId w:val="4"/>
        </w:numPr>
        <w:jc w:val="both"/>
        <w:rPr>
          <w:rFonts w:eastAsia="Times New Roman" w:cs="Times New Roman"/>
          <w:szCs w:val="24"/>
        </w:rPr>
      </w:pPr>
      <w:r w:rsidRPr="00B81783">
        <w:rPr>
          <w:rFonts w:eastAsia="Times New Roman" w:cs="Times New Roman"/>
          <w:szCs w:val="24"/>
        </w:rPr>
        <w:t xml:space="preserve">Various </w:t>
      </w:r>
      <w:r w:rsidR="00D3419C" w:rsidRPr="00B81783">
        <w:rPr>
          <w:rFonts w:eastAsia="Times New Roman" w:cs="Times New Roman"/>
          <w:szCs w:val="24"/>
        </w:rPr>
        <w:t>c</w:t>
      </w:r>
      <w:r w:rsidR="00212932" w:rsidRPr="00B81783">
        <w:rPr>
          <w:rFonts w:eastAsia="Times New Roman" w:cs="Times New Roman"/>
          <w:szCs w:val="24"/>
        </w:rPr>
        <w:t>emetery</w:t>
      </w:r>
      <w:r w:rsidRPr="00B81783">
        <w:rPr>
          <w:rFonts w:eastAsia="Times New Roman" w:cs="Times New Roman"/>
          <w:szCs w:val="24"/>
        </w:rPr>
        <w:t xml:space="preserve"> </w:t>
      </w:r>
      <w:r w:rsidR="00D3419C" w:rsidRPr="00B81783">
        <w:rPr>
          <w:rFonts w:eastAsia="Times New Roman" w:cs="Times New Roman"/>
          <w:szCs w:val="24"/>
        </w:rPr>
        <w:t>m</w:t>
      </w:r>
      <w:r w:rsidRPr="00B81783">
        <w:rPr>
          <w:rFonts w:eastAsia="Times New Roman" w:cs="Times New Roman"/>
          <w:szCs w:val="24"/>
        </w:rPr>
        <w:t>atters</w:t>
      </w:r>
      <w:r w:rsidR="005B5B29">
        <w:rPr>
          <w:rFonts w:eastAsia="Times New Roman" w:cs="Times New Roman"/>
          <w:szCs w:val="24"/>
        </w:rPr>
        <w:t>.</w:t>
      </w:r>
      <w:r w:rsidRPr="00B81783">
        <w:rPr>
          <w:rFonts w:eastAsia="Times New Roman" w:cs="Times New Roman"/>
          <w:szCs w:val="24"/>
        </w:rPr>
        <w:t xml:space="preserve"> </w:t>
      </w:r>
    </w:p>
    <w:p w14:paraId="2441303D" w14:textId="7AD1E556" w:rsidR="00136A89" w:rsidRPr="005B5B29" w:rsidRDefault="002443CB" w:rsidP="005B5B29">
      <w:pPr>
        <w:pStyle w:val="ListParagraph"/>
        <w:numPr>
          <w:ilvl w:val="0"/>
          <w:numId w:val="4"/>
        </w:numPr>
        <w:jc w:val="both"/>
        <w:rPr>
          <w:rFonts w:eastAsia="Times New Roman" w:cs="Times New Roman"/>
          <w:szCs w:val="24"/>
        </w:rPr>
      </w:pPr>
      <w:r w:rsidRPr="00B81783">
        <w:rPr>
          <w:rFonts w:eastAsia="Times New Roman" w:cs="Times New Roman"/>
          <w:szCs w:val="24"/>
        </w:rPr>
        <w:t>Thornw</w:t>
      </w:r>
      <w:r w:rsidR="00130BB0">
        <w:rPr>
          <w:rFonts w:eastAsia="Times New Roman" w:cs="Times New Roman"/>
          <w:szCs w:val="24"/>
        </w:rPr>
        <w:t xml:space="preserve">ood Village Hall </w:t>
      </w:r>
      <w:r w:rsidR="00AE10A8">
        <w:rPr>
          <w:rFonts w:eastAsia="Times New Roman" w:cs="Times New Roman"/>
          <w:szCs w:val="24"/>
        </w:rPr>
        <w:t xml:space="preserve"> - </w:t>
      </w:r>
      <w:r w:rsidR="001C52EB">
        <w:rPr>
          <w:rFonts w:eastAsia="Times New Roman" w:cs="Times New Roman"/>
          <w:szCs w:val="24"/>
        </w:rPr>
        <w:t>New Roof</w:t>
      </w:r>
      <w:r w:rsidR="007D2DE9">
        <w:rPr>
          <w:rFonts w:eastAsia="Times New Roman" w:cs="Times New Roman"/>
          <w:szCs w:val="24"/>
        </w:rPr>
        <w:t>/</w:t>
      </w:r>
      <w:r w:rsidR="00AE10A8">
        <w:rPr>
          <w:rFonts w:eastAsia="Times New Roman" w:cs="Times New Roman"/>
          <w:szCs w:val="24"/>
        </w:rPr>
        <w:t>Solar Panel</w:t>
      </w:r>
      <w:r w:rsidR="001C52EB">
        <w:rPr>
          <w:rFonts w:eastAsia="Times New Roman" w:cs="Times New Roman"/>
          <w:szCs w:val="24"/>
        </w:rPr>
        <w:t>s</w:t>
      </w:r>
      <w:r w:rsidR="00AE10A8">
        <w:rPr>
          <w:rFonts w:eastAsia="Times New Roman" w:cs="Times New Roman"/>
          <w:szCs w:val="24"/>
        </w:rPr>
        <w:t>– and Re-opening of Hall</w:t>
      </w:r>
    </w:p>
    <w:p w14:paraId="4767F8DA" w14:textId="6B9C5BA9" w:rsidR="001D41CA" w:rsidRPr="00B81783" w:rsidRDefault="005B5B29" w:rsidP="00136A89">
      <w:pPr>
        <w:pStyle w:val="ListParagraph"/>
        <w:numPr>
          <w:ilvl w:val="0"/>
          <w:numId w:val="4"/>
        </w:numPr>
        <w:jc w:val="both"/>
        <w:rPr>
          <w:rFonts w:eastAsia="Times New Roman" w:cs="Times New Roman"/>
          <w:szCs w:val="24"/>
        </w:rPr>
      </w:pPr>
      <w:r>
        <w:rPr>
          <w:rFonts w:eastAsia="Times New Roman" w:cs="Times New Roman"/>
          <w:szCs w:val="24"/>
        </w:rPr>
        <w:t>CCT</w:t>
      </w:r>
      <w:r w:rsidR="00044D89">
        <w:rPr>
          <w:rFonts w:eastAsia="Times New Roman" w:cs="Times New Roman"/>
          <w:szCs w:val="24"/>
        </w:rPr>
        <w:t>V</w:t>
      </w:r>
      <w:r>
        <w:rPr>
          <w:rFonts w:eastAsia="Times New Roman" w:cs="Times New Roman"/>
          <w:szCs w:val="24"/>
        </w:rPr>
        <w:t xml:space="preserve"> –</w:t>
      </w:r>
      <w:r w:rsidR="00CD5958">
        <w:rPr>
          <w:rFonts w:eastAsia="Times New Roman" w:cs="Times New Roman"/>
          <w:szCs w:val="24"/>
        </w:rPr>
        <w:t xml:space="preserve"> Requests from Police for CCTV Images – High Road North Weald</w:t>
      </w:r>
    </w:p>
    <w:p w14:paraId="76C2FF21" w14:textId="3F4125E7" w:rsidR="006A569A" w:rsidRPr="0036380F" w:rsidRDefault="005B5B29" w:rsidP="0036380F">
      <w:pPr>
        <w:pStyle w:val="ListParagraph"/>
        <w:numPr>
          <w:ilvl w:val="0"/>
          <w:numId w:val="4"/>
        </w:numPr>
        <w:jc w:val="both"/>
        <w:rPr>
          <w:rFonts w:eastAsia="Times New Roman" w:cs="Times New Roman"/>
          <w:szCs w:val="24"/>
        </w:rPr>
      </w:pPr>
      <w:r>
        <w:rPr>
          <w:rFonts w:eastAsia="Times New Roman" w:cs="Times New Roman"/>
          <w:szCs w:val="24"/>
        </w:rPr>
        <w:t>Neighbourhood Pan</w:t>
      </w:r>
      <w:r w:rsidR="0095682F">
        <w:rPr>
          <w:rFonts w:eastAsia="Times New Roman" w:cs="Times New Roman"/>
          <w:szCs w:val="24"/>
        </w:rPr>
        <w:t xml:space="preserve"> – See</w:t>
      </w:r>
      <w:r w:rsidR="00121EE0">
        <w:rPr>
          <w:rFonts w:eastAsia="Times New Roman" w:cs="Times New Roman"/>
          <w:szCs w:val="24"/>
        </w:rPr>
        <w:t xml:space="preserve"> </w:t>
      </w:r>
      <w:r w:rsidR="0045584E">
        <w:rPr>
          <w:rFonts w:eastAsia="Times New Roman" w:cs="Times New Roman"/>
          <w:szCs w:val="24"/>
        </w:rPr>
        <w:t>i</w:t>
      </w:r>
      <w:r w:rsidR="00121EE0">
        <w:rPr>
          <w:rFonts w:eastAsia="Times New Roman" w:cs="Times New Roman"/>
          <w:szCs w:val="24"/>
        </w:rPr>
        <w:t>tem</w:t>
      </w:r>
      <w:r w:rsidR="0074493D">
        <w:rPr>
          <w:rFonts w:eastAsia="Times New Roman" w:cs="Times New Roman"/>
          <w:szCs w:val="24"/>
        </w:rPr>
        <w:t xml:space="preserve"> on the main Agenda</w:t>
      </w:r>
    </w:p>
    <w:p w14:paraId="0809E9A7" w14:textId="2BFFED5C" w:rsidR="0016524B" w:rsidRDefault="00E80CBC" w:rsidP="0036380F">
      <w:pPr>
        <w:pStyle w:val="ListParagraph"/>
        <w:numPr>
          <w:ilvl w:val="0"/>
          <w:numId w:val="4"/>
        </w:numPr>
        <w:jc w:val="both"/>
        <w:rPr>
          <w:rFonts w:eastAsia="Times New Roman" w:cs="Times New Roman"/>
          <w:szCs w:val="24"/>
        </w:rPr>
      </w:pPr>
      <w:r>
        <w:rPr>
          <w:rFonts w:eastAsia="Times New Roman" w:cs="Times New Roman"/>
          <w:szCs w:val="24"/>
        </w:rPr>
        <w:t xml:space="preserve">Reporting of </w:t>
      </w:r>
      <w:r w:rsidR="005B5B29">
        <w:rPr>
          <w:rFonts w:eastAsia="Times New Roman" w:cs="Times New Roman"/>
          <w:szCs w:val="24"/>
        </w:rPr>
        <w:t xml:space="preserve">Various </w:t>
      </w:r>
      <w:r w:rsidR="00111605" w:rsidRPr="00B81783">
        <w:rPr>
          <w:rFonts w:eastAsia="Times New Roman" w:cs="Times New Roman"/>
          <w:szCs w:val="24"/>
        </w:rPr>
        <w:t>Fly tipping</w:t>
      </w:r>
      <w:r w:rsidR="006A569A" w:rsidRPr="00B81783">
        <w:rPr>
          <w:rFonts w:eastAsia="Times New Roman" w:cs="Times New Roman"/>
          <w:szCs w:val="24"/>
        </w:rPr>
        <w:t xml:space="preserve"> </w:t>
      </w:r>
      <w:r>
        <w:rPr>
          <w:rFonts w:eastAsia="Times New Roman" w:cs="Times New Roman"/>
          <w:szCs w:val="24"/>
        </w:rPr>
        <w:t xml:space="preserve">&amp; Pothole </w:t>
      </w:r>
      <w:r w:rsidR="006A569A" w:rsidRPr="00B81783">
        <w:rPr>
          <w:rFonts w:eastAsia="Times New Roman" w:cs="Times New Roman"/>
          <w:szCs w:val="24"/>
        </w:rPr>
        <w:t>Iss</w:t>
      </w:r>
      <w:r w:rsidR="0036380F">
        <w:rPr>
          <w:rFonts w:eastAsia="Times New Roman" w:cs="Times New Roman"/>
          <w:szCs w:val="24"/>
        </w:rPr>
        <w:t>ues</w:t>
      </w:r>
    </w:p>
    <w:p w14:paraId="7059F507" w14:textId="5F72A50E" w:rsidR="008543A2" w:rsidRDefault="008543A2" w:rsidP="0036380F">
      <w:pPr>
        <w:pStyle w:val="ListParagraph"/>
        <w:numPr>
          <w:ilvl w:val="0"/>
          <w:numId w:val="4"/>
        </w:numPr>
        <w:jc w:val="both"/>
        <w:rPr>
          <w:rFonts w:eastAsia="Times New Roman" w:cs="Times New Roman"/>
          <w:szCs w:val="24"/>
        </w:rPr>
      </w:pPr>
      <w:r>
        <w:rPr>
          <w:rFonts w:eastAsia="Times New Roman" w:cs="Times New Roman"/>
          <w:szCs w:val="24"/>
        </w:rPr>
        <w:t>Various Allotment Matters</w:t>
      </w:r>
    </w:p>
    <w:p w14:paraId="574F576B" w14:textId="2171E4BE" w:rsidR="008B1350" w:rsidRDefault="00144091" w:rsidP="0036380F">
      <w:pPr>
        <w:pStyle w:val="ListParagraph"/>
        <w:numPr>
          <w:ilvl w:val="0"/>
          <w:numId w:val="4"/>
        </w:numPr>
        <w:jc w:val="both"/>
        <w:rPr>
          <w:rFonts w:eastAsia="Times New Roman" w:cs="Times New Roman"/>
          <w:szCs w:val="24"/>
        </w:rPr>
      </w:pPr>
      <w:r>
        <w:rPr>
          <w:rFonts w:eastAsia="Times New Roman" w:cs="Times New Roman"/>
          <w:szCs w:val="24"/>
        </w:rPr>
        <w:t>Posting of EFDC Election Notices</w:t>
      </w:r>
    </w:p>
    <w:p w14:paraId="2AC82B9A" w14:textId="3DDF08C1" w:rsidR="00BC5935" w:rsidRPr="00170F24" w:rsidRDefault="00BC5935" w:rsidP="00170F24">
      <w:pPr>
        <w:jc w:val="both"/>
        <w:rPr>
          <w:rFonts w:eastAsia="Times New Roman" w:cs="Times New Roman"/>
          <w:szCs w:val="24"/>
        </w:rPr>
      </w:pPr>
    </w:p>
    <w:p w14:paraId="4AAD7CA6" w14:textId="3DCA5E43" w:rsidR="00F046A4" w:rsidRPr="00EC48CF" w:rsidRDefault="00752639" w:rsidP="00CC377D">
      <w:pPr>
        <w:pStyle w:val="Heading2"/>
        <w:numPr>
          <w:ilvl w:val="0"/>
          <w:numId w:val="15"/>
        </w:numPr>
        <w:ind w:left="284" w:hanging="284"/>
      </w:pPr>
      <w:r w:rsidRPr="00EC48CF">
        <w:t>R</w:t>
      </w:r>
      <w:r w:rsidR="000213C4" w:rsidRPr="00EC48CF">
        <w:t>E</w:t>
      </w:r>
      <w:r w:rsidRPr="00EC48CF">
        <w:t>PORTS &amp; MEMBERS REPORTS</w:t>
      </w:r>
      <w:bookmarkStart w:id="5" w:name="_Hlk7692641"/>
      <w:bookmarkStart w:id="6" w:name="_Hlk212566813"/>
      <w:bookmarkStart w:id="7" w:name="_Hlk175563455"/>
      <w:r w:rsidRPr="0045584E">
        <w:rPr>
          <w:b w:val="0"/>
          <w:bCs/>
          <w:lang w:eastAsia="en-GB"/>
        </w:rPr>
        <w:sym w:font="Wingdings 2" w:char="004E"/>
      </w:r>
      <w:bookmarkStart w:id="8" w:name="_Hlk64997205"/>
      <w:bookmarkStart w:id="9" w:name="_Hlk81238094"/>
      <w:bookmarkStart w:id="10" w:name="_Hlk7692575"/>
      <w:bookmarkEnd w:id="5"/>
      <w:r w:rsidRPr="0045584E">
        <w:rPr>
          <w:b w:val="0"/>
          <w:bCs/>
        </w:rPr>
        <w:sym w:font="Wingdings" w:char="F032"/>
      </w:r>
      <w:bookmarkEnd w:id="8"/>
      <w:r w:rsidRPr="00EC48CF">
        <w:t xml:space="preserve"> </w:t>
      </w:r>
      <w:bookmarkEnd w:id="6"/>
      <w:bookmarkEnd w:id="9"/>
      <w:r w:rsidRPr="00EC48CF">
        <w:t xml:space="preserve"> </w:t>
      </w:r>
      <w:bookmarkEnd w:id="7"/>
      <w:bookmarkEnd w:id="10"/>
    </w:p>
    <w:p w14:paraId="49C50E2C" w14:textId="5A1458AF" w:rsidR="00752639" w:rsidRPr="00CC377D" w:rsidRDefault="00603F38" w:rsidP="006D7C4F">
      <w:pPr>
        <w:rPr>
          <w:rFonts w:eastAsia="Times New Roman" w:cs="Times New Roman"/>
          <w:iCs/>
          <w:szCs w:val="24"/>
        </w:rPr>
      </w:pPr>
      <w:r w:rsidRPr="00CC377D">
        <w:rPr>
          <w:rFonts w:eastAsia="Times New Roman" w:cs="Times New Roman"/>
          <w:szCs w:val="24"/>
        </w:rPr>
        <w:t xml:space="preserve">Councillors are reminded </w:t>
      </w:r>
      <w:r w:rsidR="006F77CE" w:rsidRPr="00CC377D">
        <w:rPr>
          <w:rFonts w:eastAsia="Times New Roman" w:cs="Times New Roman"/>
          <w:szCs w:val="24"/>
        </w:rPr>
        <w:t>that,</w:t>
      </w:r>
      <w:r w:rsidRPr="00CC377D">
        <w:rPr>
          <w:rFonts w:eastAsia="Times New Roman" w:cs="Times New Roman"/>
          <w:szCs w:val="24"/>
        </w:rPr>
        <w:t xml:space="preserve"> </w:t>
      </w:r>
      <w:r w:rsidR="00853895" w:rsidRPr="00CC377D">
        <w:rPr>
          <w:rFonts w:eastAsia="Times New Roman" w:cs="Times New Roman"/>
          <w:szCs w:val="24"/>
        </w:rPr>
        <w:t>if possible</w:t>
      </w:r>
      <w:r w:rsidR="003F5020" w:rsidRPr="00CC377D">
        <w:rPr>
          <w:rFonts w:eastAsia="Times New Roman" w:cs="Times New Roman"/>
          <w:szCs w:val="24"/>
        </w:rPr>
        <w:t>,</w:t>
      </w:r>
      <w:r w:rsidRPr="00CC377D">
        <w:rPr>
          <w:rFonts w:eastAsia="Times New Roman" w:cs="Times New Roman"/>
          <w:szCs w:val="24"/>
        </w:rPr>
        <w:t xml:space="preserve"> </w:t>
      </w:r>
      <w:r w:rsidR="00AD7891" w:rsidRPr="00CC377D">
        <w:rPr>
          <w:rFonts w:eastAsia="Times New Roman" w:cs="Times New Roman"/>
          <w:szCs w:val="24"/>
        </w:rPr>
        <w:t xml:space="preserve">members reports should be submitted in written form for noting only, </w:t>
      </w:r>
      <w:r w:rsidR="007B0DE7" w:rsidRPr="00CC377D">
        <w:rPr>
          <w:rFonts w:eastAsia="Times New Roman" w:cs="Times New Roman"/>
          <w:szCs w:val="24"/>
        </w:rPr>
        <w:t>this enables the meeting to flow smoothly and allows adequate time for discussion of matters appertaining to the Parish.</w:t>
      </w:r>
      <w:r w:rsidR="006D7C4F" w:rsidRPr="00CC377D">
        <w:rPr>
          <w:rFonts w:eastAsia="Times New Roman" w:cs="Times New Roman"/>
          <w:szCs w:val="24"/>
        </w:rPr>
        <w:t xml:space="preserve"> </w:t>
      </w:r>
      <w:r w:rsidR="00AD7891" w:rsidRPr="00CC377D">
        <w:rPr>
          <w:rFonts w:eastAsia="Times New Roman" w:cs="Times New Roman"/>
          <w:szCs w:val="24"/>
        </w:rPr>
        <w:t>Written reports</w:t>
      </w:r>
      <w:r w:rsidR="00752639" w:rsidRPr="00CC377D">
        <w:rPr>
          <w:rFonts w:eastAsia="Times New Roman" w:cs="Times New Roman"/>
          <w:szCs w:val="24"/>
        </w:rPr>
        <w:t xml:space="preserve">, if available, will be reproduced at </w:t>
      </w:r>
      <w:r w:rsidR="00752639" w:rsidRPr="001D425F">
        <w:rPr>
          <w:rFonts w:eastAsia="Times New Roman" w:cs="Times New Roman"/>
          <w:b/>
          <w:bCs/>
          <w:i/>
          <w:szCs w:val="24"/>
        </w:rPr>
        <w:t xml:space="preserve">Appendix </w:t>
      </w:r>
      <w:r w:rsidR="000E35AA">
        <w:rPr>
          <w:rFonts w:eastAsia="Times New Roman" w:cs="Times New Roman"/>
          <w:b/>
          <w:bCs/>
          <w:i/>
          <w:szCs w:val="24"/>
        </w:rPr>
        <w:t>2</w:t>
      </w:r>
      <w:r w:rsidR="007A0B6D" w:rsidRPr="00CC377D">
        <w:rPr>
          <w:rFonts w:eastAsia="Times New Roman" w:cs="Times New Roman"/>
          <w:i/>
          <w:szCs w:val="24"/>
        </w:rPr>
        <w:t>.</w:t>
      </w:r>
    </w:p>
    <w:p w14:paraId="27BD84FA" w14:textId="77777777" w:rsidR="00752639" w:rsidRPr="00CC377D" w:rsidRDefault="00752639" w:rsidP="00752639">
      <w:pPr>
        <w:jc w:val="both"/>
        <w:rPr>
          <w:rFonts w:eastAsia="Times New Roman" w:cs="Times New Roman"/>
          <w:szCs w:val="24"/>
        </w:rPr>
      </w:pPr>
    </w:p>
    <w:p w14:paraId="2CA3403D" w14:textId="45D09E72"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a) Chairman’s Report</w:t>
      </w:r>
    </w:p>
    <w:p w14:paraId="0DE440B3"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b) Vice Chairman’s Report </w:t>
      </w:r>
    </w:p>
    <w:p w14:paraId="0892D305" w14:textId="77777777" w:rsidR="00752639"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 xml:space="preserve">c) District &amp; County Councillors Reports - District Councillors are invited to submit a written report if they are unable to attend the Parish Council Meeting </w:t>
      </w:r>
    </w:p>
    <w:p w14:paraId="2916B6C8" w14:textId="3340D0A9" w:rsidR="0059254C"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d) Parish Councillors</w:t>
      </w:r>
      <w:r w:rsidR="00F26192" w:rsidRPr="00CC377D">
        <w:rPr>
          <w:rFonts w:ascii="Times New Roman" w:hAnsi="Times New Roman" w:cs="Times New Roman"/>
          <w:b w:val="0"/>
        </w:rPr>
        <w:t xml:space="preserve"> Reports</w:t>
      </w:r>
      <w:r w:rsidRPr="00CC377D">
        <w:rPr>
          <w:rFonts w:ascii="Times New Roman" w:hAnsi="Times New Roman" w:cs="Times New Roman"/>
          <w:b w:val="0"/>
        </w:rPr>
        <w:t xml:space="preserve"> </w:t>
      </w:r>
    </w:p>
    <w:p w14:paraId="6EFF943C" w14:textId="42DC0400" w:rsidR="00091C2E" w:rsidRPr="00CC377D" w:rsidRDefault="00752639" w:rsidP="00E02B42">
      <w:pPr>
        <w:pStyle w:val="Heading3"/>
        <w:jc w:val="left"/>
        <w:rPr>
          <w:rFonts w:ascii="Times New Roman" w:hAnsi="Times New Roman" w:cs="Times New Roman"/>
          <w:b w:val="0"/>
        </w:rPr>
      </w:pPr>
      <w:r w:rsidRPr="00CC377D">
        <w:rPr>
          <w:rFonts w:ascii="Times New Roman" w:hAnsi="Times New Roman" w:cs="Times New Roman"/>
          <w:b w:val="0"/>
        </w:rPr>
        <w:t>e) Queens Hall Charity Report</w:t>
      </w:r>
    </w:p>
    <w:p w14:paraId="4FBC8B9F" w14:textId="03BB143A" w:rsidR="00A6022D" w:rsidRPr="00CC377D" w:rsidRDefault="00091C2E" w:rsidP="00E02B42">
      <w:pPr>
        <w:pStyle w:val="Heading3"/>
        <w:jc w:val="left"/>
        <w:rPr>
          <w:rFonts w:ascii="Times New Roman" w:hAnsi="Times New Roman" w:cs="Times New Roman"/>
          <w:b w:val="0"/>
        </w:rPr>
      </w:pPr>
      <w:r w:rsidRPr="00CC377D">
        <w:rPr>
          <w:rFonts w:ascii="Times New Roman" w:hAnsi="Times New Roman" w:cs="Times New Roman"/>
          <w:b w:val="0"/>
        </w:rPr>
        <w:t>f</w:t>
      </w:r>
      <w:r w:rsidR="00752639" w:rsidRPr="00CC377D">
        <w:rPr>
          <w:rFonts w:ascii="Times New Roman" w:hAnsi="Times New Roman" w:cs="Times New Roman"/>
          <w:b w:val="0"/>
        </w:rPr>
        <w:t xml:space="preserve">) </w:t>
      </w:r>
      <w:r w:rsidR="009F7877" w:rsidRPr="00CC377D">
        <w:rPr>
          <w:rFonts w:ascii="Times New Roman" w:hAnsi="Times New Roman" w:cs="Times New Roman"/>
          <w:b w:val="0"/>
        </w:rPr>
        <w:t xml:space="preserve"> </w:t>
      </w:r>
      <w:r w:rsidR="00752639" w:rsidRPr="00CC377D">
        <w:rPr>
          <w:rFonts w:ascii="Times New Roman" w:hAnsi="Times New Roman" w:cs="Times New Roman"/>
          <w:b w:val="0"/>
        </w:rPr>
        <w:t>Highways</w:t>
      </w:r>
      <w:r w:rsidR="009F671C" w:rsidRPr="00CC377D">
        <w:rPr>
          <w:rFonts w:ascii="Times New Roman" w:hAnsi="Times New Roman" w:cs="Times New Roman"/>
          <w:b w:val="0"/>
        </w:rPr>
        <w:t xml:space="preserve"> </w:t>
      </w:r>
      <w:r w:rsidR="00DB650F" w:rsidRPr="00CC377D">
        <w:rPr>
          <w:rFonts w:ascii="Times New Roman" w:hAnsi="Times New Roman" w:cs="Times New Roman"/>
          <w:b w:val="0"/>
        </w:rPr>
        <w:t xml:space="preserve"> </w:t>
      </w:r>
      <w:r w:rsidR="00F018F3" w:rsidRPr="00CC377D">
        <w:rPr>
          <w:rFonts w:ascii="Times New Roman" w:hAnsi="Times New Roman" w:cs="Times New Roman"/>
          <w:b w:val="0"/>
        </w:rPr>
        <w:t xml:space="preserve">- </w:t>
      </w:r>
      <w:r w:rsidR="005C05DC" w:rsidRPr="00CC377D">
        <w:rPr>
          <w:rFonts w:ascii="Times New Roman" w:hAnsi="Times New Roman" w:cs="Times New Roman"/>
          <w:b w:val="0"/>
        </w:rPr>
        <w:t xml:space="preserve">Various </w:t>
      </w:r>
      <w:r w:rsidR="00F018F3" w:rsidRPr="00CC377D">
        <w:rPr>
          <w:rFonts w:ascii="Times New Roman" w:hAnsi="Times New Roman" w:cs="Times New Roman"/>
          <w:b w:val="0"/>
        </w:rPr>
        <w:t>Road closures</w:t>
      </w:r>
      <w:r w:rsidR="00136A89" w:rsidRPr="00CC377D">
        <w:rPr>
          <w:rFonts w:ascii="Times New Roman" w:hAnsi="Times New Roman" w:cs="Times New Roman"/>
          <w:b w:val="0"/>
        </w:rPr>
        <w:t xml:space="preserve"> –</w:t>
      </w:r>
      <w:r w:rsidR="00EC710D" w:rsidRPr="00CC377D">
        <w:rPr>
          <w:rFonts w:ascii="Times New Roman" w:hAnsi="Times New Roman" w:cs="Times New Roman"/>
          <w:b w:val="0"/>
        </w:rPr>
        <w:t>We have reported the</w:t>
      </w:r>
      <w:r w:rsidR="00E215E3" w:rsidRPr="00CC377D">
        <w:rPr>
          <w:rFonts w:ascii="Times New Roman" w:hAnsi="Times New Roman" w:cs="Times New Roman"/>
          <w:b w:val="0"/>
        </w:rPr>
        <w:t xml:space="preserve">se via </w:t>
      </w:r>
      <w:r w:rsidR="00136A89" w:rsidRPr="00CC377D">
        <w:rPr>
          <w:rFonts w:ascii="Times New Roman" w:hAnsi="Times New Roman" w:cs="Times New Roman"/>
          <w:b w:val="0"/>
        </w:rPr>
        <w:t xml:space="preserve"> </w:t>
      </w:r>
      <w:r w:rsidR="0045584E" w:rsidRPr="00CC377D">
        <w:rPr>
          <w:rFonts w:ascii="Times New Roman" w:hAnsi="Times New Roman" w:cs="Times New Roman"/>
          <w:b w:val="0"/>
        </w:rPr>
        <w:t>social media</w:t>
      </w:r>
    </w:p>
    <w:p w14:paraId="682DF32D" w14:textId="77777777" w:rsidR="00AA7A03" w:rsidRPr="00CC377D" w:rsidRDefault="00AA7A03" w:rsidP="004107B0">
      <w:pPr>
        <w:rPr>
          <w:rFonts w:cs="Times New Roman"/>
          <w:szCs w:val="24"/>
        </w:rPr>
      </w:pPr>
    </w:p>
    <w:p w14:paraId="0A1BD908" w14:textId="364A754B" w:rsidR="008D05F7" w:rsidRPr="00B945A8" w:rsidRDefault="008D05F7" w:rsidP="00CC377D">
      <w:pPr>
        <w:pStyle w:val="Heading2"/>
        <w:numPr>
          <w:ilvl w:val="0"/>
          <w:numId w:val="15"/>
        </w:numPr>
        <w:ind w:left="284" w:hanging="284"/>
      </w:pPr>
      <w:bookmarkStart w:id="11" w:name="_Hlk155103885"/>
      <w:r w:rsidRPr="00B945A8">
        <w:t>FINANCIAL REPORTS</w:t>
      </w:r>
      <w:bookmarkStart w:id="12" w:name="_Hlk41377292"/>
      <w:bookmarkStart w:id="13" w:name="_Hlk94537280"/>
      <w:r w:rsidRPr="0045584E">
        <w:rPr>
          <w:b w:val="0"/>
          <w:bCs/>
        </w:rPr>
        <w:sym w:font="Wingdings 2" w:char="F04E"/>
      </w:r>
      <w:bookmarkEnd w:id="12"/>
      <w:r w:rsidRPr="00B945A8">
        <w:t xml:space="preserve"> </w:t>
      </w:r>
      <w:bookmarkEnd w:id="13"/>
    </w:p>
    <w:p w14:paraId="6961BC81" w14:textId="67DB5726" w:rsidR="008D05F7" w:rsidRPr="00CC377D"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a)  List of Cheques &amp; Monthly Statement of Accounts</w:t>
      </w:r>
      <w:r w:rsidR="00657002" w:rsidRPr="00CC377D">
        <w:rPr>
          <w:rFonts w:ascii="Times New Roman" w:hAnsi="Times New Roman" w:cs="Times New Roman"/>
          <w:b w:val="0"/>
          <w:bCs/>
        </w:rPr>
        <w:t xml:space="preserve"> up to </w:t>
      </w:r>
      <w:r w:rsidR="00E80CBC">
        <w:rPr>
          <w:rFonts w:ascii="Times New Roman" w:hAnsi="Times New Roman" w:cs="Times New Roman"/>
          <w:b w:val="0"/>
          <w:bCs/>
        </w:rPr>
        <w:t>31</w:t>
      </w:r>
      <w:r w:rsidR="00E80CBC" w:rsidRPr="00E80CBC">
        <w:rPr>
          <w:rFonts w:ascii="Times New Roman" w:hAnsi="Times New Roman" w:cs="Times New Roman"/>
          <w:b w:val="0"/>
          <w:bCs/>
          <w:vertAlign w:val="superscript"/>
        </w:rPr>
        <w:t>st</w:t>
      </w:r>
      <w:r w:rsidR="00E80CBC">
        <w:rPr>
          <w:rFonts w:ascii="Times New Roman" w:hAnsi="Times New Roman" w:cs="Times New Roman"/>
          <w:b w:val="0"/>
          <w:bCs/>
        </w:rPr>
        <w:t xml:space="preserve"> March</w:t>
      </w:r>
      <w:r w:rsidR="002E3800" w:rsidRPr="00CC377D">
        <w:rPr>
          <w:rFonts w:ascii="Times New Roman" w:hAnsi="Times New Roman" w:cs="Times New Roman"/>
          <w:b w:val="0"/>
          <w:bCs/>
        </w:rPr>
        <w:t xml:space="preserve"> 202</w:t>
      </w:r>
      <w:r w:rsidR="006C255A">
        <w:rPr>
          <w:rFonts w:ascii="Times New Roman" w:hAnsi="Times New Roman" w:cs="Times New Roman"/>
          <w:b w:val="0"/>
          <w:bCs/>
        </w:rPr>
        <w:t>6</w:t>
      </w:r>
    </w:p>
    <w:p w14:paraId="47F68D07" w14:textId="7C37CDF0" w:rsidR="002E3800" w:rsidRDefault="008D05F7" w:rsidP="00E02B42">
      <w:pPr>
        <w:pStyle w:val="Heading3"/>
        <w:jc w:val="left"/>
        <w:rPr>
          <w:rFonts w:ascii="Times New Roman" w:hAnsi="Times New Roman" w:cs="Times New Roman"/>
          <w:b w:val="0"/>
          <w:bCs/>
        </w:rPr>
      </w:pPr>
      <w:r w:rsidRPr="00CC377D">
        <w:rPr>
          <w:rFonts w:ascii="Times New Roman" w:hAnsi="Times New Roman" w:cs="Times New Roman"/>
          <w:b w:val="0"/>
          <w:bCs/>
        </w:rPr>
        <w:t xml:space="preserve">b)  </w:t>
      </w:r>
      <w:r w:rsidR="00A20328" w:rsidRPr="00CC377D">
        <w:rPr>
          <w:rFonts w:ascii="Times New Roman" w:hAnsi="Times New Roman" w:cs="Times New Roman"/>
          <w:b w:val="0"/>
          <w:bCs/>
        </w:rPr>
        <w:t>Investments</w:t>
      </w:r>
      <w:r w:rsidR="00C11E67" w:rsidRPr="00CC377D">
        <w:rPr>
          <w:rFonts w:ascii="Times New Roman" w:hAnsi="Times New Roman" w:cs="Times New Roman"/>
          <w:b w:val="0"/>
          <w:bCs/>
        </w:rPr>
        <w:t xml:space="preserve"> – </w:t>
      </w:r>
      <w:r w:rsidR="00657002" w:rsidRPr="00CC377D">
        <w:rPr>
          <w:rFonts w:ascii="Times New Roman" w:hAnsi="Times New Roman" w:cs="Times New Roman"/>
          <w:b w:val="0"/>
          <w:bCs/>
        </w:rPr>
        <w:t xml:space="preserve">Latest </w:t>
      </w:r>
      <w:r w:rsidR="00BC5AEF" w:rsidRPr="00CC377D">
        <w:rPr>
          <w:rFonts w:ascii="Times New Roman" w:hAnsi="Times New Roman" w:cs="Times New Roman"/>
          <w:b w:val="0"/>
          <w:bCs/>
        </w:rPr>
        <w:t>a</w:t>
      </w:r>
      <w:r w:rsidR="00657002" w:rsidRPr="00CC377D">
        <w:rPr>
          <w:rFonts w:ascii="Times New Roman" w:hAnsi="Times New Roman" w:cs="Times New Roman"/>
          <w:b w:val="0"/>
          <w:bCs/>
        </w:rPr>
        <w:t xml:space="preserve">vailable </w:t>
      </w:r>
      <w:r w:rsidR="00BC5AEF" w:rsidRPr="00CC377D">
        <w:rPr>
          <w:rFonts w:ascii="Times New Roman" w:hAnsi="Times New Roman" w:cs="Times New Roman"/>
          <w:b w:val="0"/>
          <w:bCs/>
        </w:rPr>
        <w:t>r</w:t>
      </w:r>
      <w:r w:rsidR="00657002" w:rsidRPr="00CC377D">
        <w:rPr>
          <w:rFonts w:ascii="Times New Roman" w:hAnsi="Times New Roman" w:cs="Times New Roman"/>
          <w:b w:val="0"/>
          <w:bCs/>
        </w:rPr>
        <w:t>eport</w:t>
      </w:r>
      <w:r w:rsidR="00767D5A" w:rsidRPr="00CC377D">
        <w:rPr>
          <w:rFonts w:ascii="Times New Roman" w:hAnsi="Times New Roman" w:cs="Times New Roman"/>
          <w:b w:val="0"/>
          <w:bCs/>
        </w:rPr>
        <w:t xml:space="preserve"> </w:t>
      </w:r>
      <w:r w:rsidR="00657002" w:rsidRPr="00CC377D">
        <w:rPr>
          <w:rFonts w:ascii="Times New Roman" w:hAnsi="Times New Roman" w:cs="Times New Roman"/>
          <w:b w:val="0"/>
          <w:bCs/>
        </w:rPr>
        <w:t>will be given</w:t>
      </w:r>
    </w:p>
    <w:p w14:paraId="1EA351B8" w14:textId="599B2AE2" w:rsidR="008543A2" w:rsidRPr="008543A2" w:rsidRDefault="008543A2" w:rsidP="008543A2">
      <w:r>
        <w:t>c)</w:t>
      </w:r>
      <w:r w:rsidR="000E35AA">
        <w:t xml:space="preserve"> </w:t>
      </w:r>
      <w:r>
        <w:t xml:space="preserve"> Notice of External Audit Received from PKF </w:t>
      </w:r>
      <w:r w:rsidR="00266779">
        <w:t>Littlejohn</w:t>
      </w:r>
    </w:p>
    <w:p w14:paraId="5F091C08" w14:textId="77777777" w:rsidR="001256B3" w:rsidRPr="001256B3" w:rsidRDefault="001256B3" w:rsidP="001256B3"/>
    <w:bookmarkEnd w:id="11"/>
    <w:p w14:paraId="5633369F" w14:textId="5375CB15" w:rsidR="00ED7902" w:rsidRPr="00B81783" w:rsidRDefault="00017B03" w:rsidP="00CC377D">
      <w:pPr>
        <w:pStyle w:val="Heading2"/>
        <w:numPr>
          <w:ilvl w:val="0"/>
          <w:numId w:val="15"/>
        </w:numPr>
        <w:tabs>
          <w:tab w:val="left" w:pos="426"/>
        </w:tabs>
        <w:ind w:left="284" w:hanging="284"/>
      </w:pPr>
      <w:r w:rsidRPr="00B81783">
        <w:t>PATHWAY BETWEEN WEALD COMMON AND NORTH WEALD VILLAGE HALL</w:t>
      </w:r>
      <w:bookmarkStart w:id="14" w:name="_Hlk209985686"/>
      <w:r w:rsidR="00A969E8" w:rsidRPr="00B81783">
        <w:rPr>
          <w:rFonts w:eastAsia="Times New Roman"/>
        </w:rPr>
        <w:sym w:font="Wingdings 2" w:char="F04E"/>
      </w:r>
      <w:bookmarkEnd w:id="14"/>
    </w:p>
    <w:p w14:paraId="414CE68C" w14:textId="5DB1D3B6" w:rsidR="00DF26F1" w:rsidRDefault="00E80CBC" w:rsidP="00DF26F1">
      <w:pPr>
        <w:pStyle w:val="NormalWeb"/>
        <w:spacing w:before="0" w:beforeAutospacing="0" w:after="0" w:afterAutospacing="0"/>
        <w:rPr>
          <w:rFonts w:cs="Times New Roman"/>
        </w:rPr>
      </w:pPr>
      <w:r w:rsidRPr="00815830">
        <w:rPr>
          <w:rFonts w:cs="Times New Roman"/>
        </w:rPr>
        <w:t xml:space="preserve">It is expected that the Chairman will give a report on the Meeting he had with </w:t>
      </w:r>
      <w:r w:rsidR="0051568A">
        <w:rPr>
          <w:rFonts w:cs="Times New Roman"/>
        </w:rPr>
        <w:t>a r</w:t>
      </w:r>
      <w:r w:rsidRPr="00815830">
        <w:rPr>
          <w:rFonts w:cs="Times New Roman"/>
        </w:rPr>
        <w:t xml:space="preserve">epresentative of the </w:t>
      </w:r>
      <w:r w:rsidR="00BD6CF7" w:rsidRPr="00815830">
        <w:rPr>
          <w:rFonts w:cs="Times New Roman"/>
        </w:rPr>
        <w:t>Village</w:t>
      </w:r>
      <w:r w:rsidRPr="00815830">
        <w:rPr>
          <w:rFonts w:cs="Times New Roman"/>
        </w:rPr>
        <w:t xml:space="preserve"> Hall Committee</w:t>
      </w:r>
      <w:r w:rsidR="0051568A">
        <w:rPr>
          <w:rFonts w:cs="Times New Roman"/>
        </w:rPr>
        <w:t>.</w:t>
      </w:r>
    </w:p>
    <w:p w14:paraId="1EB51539" w14:textId="77777777" w:rsidR="00815830" w:rsidRPr="00815830" w:rsidRDefault="00815830" w:rsidP="00DF26F1">
      <w:pPr>
        <w:pStyle w:val="NormalWeb"/>
        <w:spacing w:before="0" w:beforeAutospacing="0" w:after="0" w:afterAutospacing="0"/>
        <w:rPr>
          <w:rFonts w:cs="Times New Roman"/>
        </w:rPr>
      </w:pPr>
    </w:p>
    <w:p w14:paraId="17549F3D" w14:textId="78BBCFBF" w:rsidR="003B3F5F" w:rsidRPr="00B81783" w:rsidRDefault="003B3F5F" w:rsidP="00CC377D">
      <w:pPr>
        <w:pStyle w:val="Heading2"/>
        <w:numPr>
          <w:ilvl w:val="0"/>
          <w:numId w:val="15"/>
        </w:numPr>
        <w:tabs>
          <w:tab w:val="left" w:pos="426"/>
        </w:tabs>
        <w:ind w:left="284" w:hanging="284"/>
      </w:pPr>
      <w:r w:rsidRPr="00B81783">
        <w:t>PARISH HALL AT THORNWOOD COMMON</w:t>
      </w:r>
    </w:p>
    <w:p w14:paraId="7A42961E" w14:textId="27C9E2B0" w:rsidR="005E50FB" w:rsidRPr="005E3D2E" w:rsidRDefault="00815830" w:rsidP="0051568A">
      <w:pPr>
        <w:pStyle w:val="Heading2"/>
        <w:tabs>
          <w:tab w:val="left" w:pos="0"/>
        </w:tabs>
        <w:jc w:val="both"/>
        <w:rPr>
          <w:b w:val="0"/>
          <w:bCs/>
        </w:rPr>
      </w:pPr>
      <w:r w:rsidRPr="005E3D2E">
        <w:rPr>
          <w:b w:val="0"/>
          <w:bCs/>
        </w:rPr>
        <w:t>The Parish Hall at Thornwood re-opened on the 1</w:t>
      </w:r>
      <w:r w:rsidRPr="005E3D2E">
        <w:rPr>
          <w:b w:val="0"/>
          <w:bCs/>
          <w:vertAlign w:val="superscript"/>
        </w:rPr>
        <w:t>st</w:t>
      </w:r>
      <w:r w:rsidRPr="005E3D2E">
        <w:rPr>
          <w:b w:val="0"/>
          <w:bCs/>
        </w:rPr>
        <w:t xml:space="preserve"> April.  </w:t>
      </w:r>
      <w:r w:rsidR="005E50FB" w:rsidRPr="005E3D2E">
        <w:rPr>
          <w:b w:val="0"/>
          <w:bCs/>
        </w:rPr>
        <w:t xml:space="preserve">Regular </w:t>
      </w:r>
      <w:r w:rsidR="0051568A">
        <w:rPr>
          <w:b w:val="0"/>
          <w:bCs/>
        </w:rPr>
        <w:t>h</w:t>
      </w:r>
      <w:r w:rsidR="005E50FB" w:rsidRPr="005E3D2E">
        <w:rPr>
          <w:b w:val="0"/>
          <w:bCs/>
        </w:rPr>
        <w:t xml:space="preserve">irers and </w:t>
      </w:r>
      <w:r w:rsidR="0051568A">
        <w:rPr>
          <w:b w:val="0"/>
          <w:bCs/>
        </w:rPr>
        <w:t>o</w:t>
      </w:r>
      <w:r w:rsidR="0051568A" w:rsidRPr="005E3D2E">
        <w:rPr>
          <w:b w:val="0"/>
          <w:bCs/>
        </w:rPr>
        <w:t>ccasional</w:t>
      </w:r>
      <w:r w:rsidR="005E50FB" w:rsidRPr="005E3D2E">
        <w:rPr>
          <w:b w:val="0"/>
          <w:bCs/>
        </w:rPr>
        <w:t xml:space="preserve"> </w:t>
      </w:r>
      <w:r w:rsidR="0051568A">
        <w:rPr>
          <w:b w:val="0"/>
          <w:bCs/>
        </w:rPr>
        <w:t>h</w:t>
      </w:r>
      <w:r w:rsidR="005E50FB" w:rsidRPr="005E3D2E">
        <w:rPr>
          <w:b w:val="0"/>
          <w:bCs/>
        </w:rPr>
        <w:t xml:space="preserve">irers have </w:t>
      </w:r>
      <w:r w:rsidR="007C4BC0" w:rsidRPr="005E3D2E">
        <w:rPr>
          <w:b w:val="0"/>
          <w:bCs/>
        </w:rPr>
        <w:t xml:space="preserve">restarted with their hirings from this date.  </w:t>
      </w:r>
      <w:proofErr w:type="gramStart"/>
      <w:r w:rsidR="009F5D0C">
        <w:rPr>
          <w:b w:val="0"/>
          <w:bCs/>
        </w:rPr>
        <w:t>The majority of</w:t>
      </w:r>
      <w:proofErr w:type="gramEnd"/>
      <w:r w:rsidR="009F5D0C">
        <w:rPr>
          <w:b w:val="0"/>
          <w:bCs/>
        </w:rPr>
        <w:t xml:space="preserve"> </w:t>
      </w:r>
      <w:r w:rsidR="007C4BC0" w:rsidRPr="005E3D2E">
        <w:rPr>
          <w:b w:val="0"/>
          <w:bCs/>
        </w:rPr>
        <w:t>works have now been</w:t>
      </w:r>
      <w:r w:rsidR="0051568A">
        <w:rPr>
          <w:b w:val="0"/>
          <w:bCs/>
        </w:rPr>
        <w:t xml:space="preserve"> </w:t>
      </w:r>
      <w:r w:rsidR="007C4BC0" w:rsidRPr="005E3D2E">
        <w:rPr>
          <w:b w:val="0"/>
          <w:bCs/>
        </w:rPr>
        <w:t>comp</w:t>
      </w:r>
      <w:r w:rsidR="009F5D0C">
        <w:rPr>
          <w:b w:val="0"/>
          <w:bCs/>
        </w:rPr>
        <w:t>l</w:t>
      </w:r>
      <w:r w:rsidR="007C4BC0" w:rsidRPr="005E3D2E">
        <w:rPr>
          <w:b w:val="0"/>
          <w:bCs/>
        </w:rPr>
        <w:t>eted</w:t>
      </w:r>
      <w:r w:rsidR="00DB7728" w:rsidRPr="005E3D2E">
        <w:rPr>
          <w:b w:val="0"/>
          <w:bCs/>
        </w:rPr>
        <w:t>.</w:t>
      </w:r>
      <w:r w:rsidR="005E3D2E" w:rsidRPr="005E3D2E">
        <w:rPr>
          <w:b w:val="0"/>
          <w:bCs/>
        </w:rPr>
        <w:t xml:space="preserve"> </w:t>
      </w:r>
      <w:r w:rsidR="00DB7728" w:rsidRPr="005E3D2E">
        <w:rPr>
          <w:b w:val="0"/>
          <w:bCs/>
        </w:rPr>
        <w:t xml:space="preserve">Members are invited to pop into the hall, by contacting a member of the office staff, or </w:t>
      </w:r>
      <w:r w:rsidR="0051568A">
        <w:rPr>
          <w:b w:val="0"/>
          <w:bCs/>
        </w:rPr>
        <w:t>t</w:t>
      </w:r>
      <w:r w:rsidR="00DB7728" w:rsidRPr="005E3D2E">
        <w:rPr>
          <w:b w:val="0"/>
          <w:bCs/>
        </w:rPr>
        <w:t xml:space="preserve">o contact </w:t>
      </w:r>
      <w:r w:rsidR="005E3D2E" w:rsidRPr="005E3D2E">
        <w:rPr>
          <w:b w:val="0"/>
          <w:bCs/>
        </w:rPr>
        <w:t>Cllr Shirley Hawkin</w:t>
      </w:r>
      <w:r w:rsidR="00BF0369">
        <w:rPr>
          <w:b w:val="0"/>
          <w:bCs/>
        </w:rPr>
        <w:t>s</w:t>
      </w:r>
      <w:r w:rsidR="005E3D2E" w:rsidRPr="005E3D2E">
        <w:rPr>
          <w:b w:val="0"/>
          <w:bCs/>
        </w:rPr>
        <w:t>, wh</w:t>
      </w:r>
      <w:r w:rsidR="001262CE">
        <w:rPr>
          <w:b w:val="0"/>
          <w:bCs/>
        </w:rPr>
        <w:t>o</w:t>
      </w:r>
      <w:r w:rsidR="005E3D2E" w:rsidRPr="005E3D2E">
        <w:rPr>
          <w:b w:val="0"/>
          <w:bCs/>
        </w:rPr>
        <w:t xml:space="preserve"> will show you </w:t>
      </w:r>
      <w:r w:rsidR="009F5D0C">
        <w:rPr>
          <w:b w:val="0"/>
          <w:bCs/>
        </w:rPr>
        <w:t>a</w:t>
      </w:r>
      <w:r w:rsidR="005E3D2E" w:rsidRPr="005E3D2E">
        <w:rPr>
          <w:b w:val="0"/>
          <w:bCs/>
        </w:rPr>
        <w:t>round the Hall.</w:t>
      </w:r>
    </w:p>
    <w:p w14:paraId="4BC3DB3F" w14:textId="77777777" w:rsidR="005E3D2E" w:rsidRPr="005E3D2E" w:rsidRDefault="005E3D2E" w:rsidP="005E3D2E">
      <w:pPr>
        <w:rPr>
          <w:bCs/>
        </w:rPr>
      </w:pPr>
    </w:p>
    <w:p w14:paraId="0DA214DB" w14:textId="7984F312" w:rsidR="00121EE0" w:rsidRDefault="00121EE0" w:rsidP="00241DE7">
      <w:pPr>
        <w:pStyle w:val="Heading2"/>
        <w:numPr>
          <w:ilvl w:val="0"/>
          <w:numId w:val="15"/>
        </w:numPr>
        <w:tabs>
          <w:tab w:val="left" w:pos="426"/>
        </w:tabs>
        <w:ind w:left="284" w:hanging="284"/>
      </w:pPr>
      <w:r>
        <w:t>NEI</w:t>
      </w:r>
      <w:r w:rsidR="007C64F0">
        <w:t>GHBOURHOOD PLAN</w:t>
      </w:r>
    </w:p>
    <w:p w14:paraId="0480B9C6" w14:textId="5EB52599" w:rsidR="00121EE0" w:rsidRPr="002E56DA" w:rsidRDefault="002E56DA" w:rsidP="00217D73">
      <w:pPr>
        <w:pStyle w:val="Heading2"/>
        <w:tabs>
          <w:tab w:val="left" w:pos="426"/>
        </w:tabs>
        <w:rPr>
          <w:b w:val="0"/>
          <w:bCs/>
        </w:rPr>
      </w:pPr>
      <w:r w:rsidRPr="002E56DA">
        <w:rPr>
          <w:b w:val="0"/>
          <w:bCs/>
        </w:rPr>
        <w:t>A verbal Update will be given at the meeting.</w:t>
      </w:r>
    </w:p>
    <w:p w14:paraId="7A7655CD" w14:textId="77777777" w:rsidR="002E56DA" w:rsidRPr="002E56DA" w:rsidRDefault="002E56DA" w:rsidP="002E56DA"/>
    <w:p w14:paraId="0439FD3D" w14:textId="0AA8E918" w:rsidR="00551210" w:rsidRDefault="00374E4C" w:rsidP="009D1A5C">
      <w:pPr>
        <w:pStyle w:val="Heading2"/>
        <w:numPr>
          <w:ilvl w:val="0"/>
          <w:numId w:val="15"/>
        </w:numPr>
        <w:tabs>
          <w:tab w:val="left" w:pos="426"/>
        </w:tabs>
        <w:ind w:left="284" w:hanging="284"/>
      </w:pPr>
      <w:r>
        <w:t>L</w:t>
      </w:r>
      <w:r w:rsidR="00D05161">
        <w:t>OCAL GOVERNMENT REVIEW</w:t>
      </w:r>
    </w:p>
    <w:p w14:paraId="27B8F115" w14:textId="194A9271" w:rsidR="009802F0" w:rsidRPr="009802F0" w:rsidRDefault="002136AD" w:rsidP="009802F0">
      <w:pPr>
        <w:pStyle w:val="mcepastedcontent3"/>
        <w:spacing w:before="0" w:after="0" w:line="240" w:lineRule="auto"/>
        <w:jc w:val="both"/>
        <w:rPr>
          <w:rFonts w:ascii="Times New Roman" w:hAnsi="Times New Roman"/>
          <w:color w:val="000000" w:themeColor="text1"/>
        </w:rPr>
      </w:pPr>
      <w:r w:rsidRPr="009802F0">
        <w:rPr>
          <w:rFonts w:ascii="Times New Roman" w:hAnsi="Times New Roman"/>
          <w:color w:val="000000" w:themeColor="text1"/>
        </w:rPr>
        <w:t>On 25</w:t>
      </w:r>
      <w:r w:rsidRPr="009802F0">
        <w:rPr>
          <w:rFonts w:ascii="Times New Roman" w:hAnsi="Times New Roman"/>
          <w:color w:val="000000" w:themeColor="text1"/>
          <w:vertAlign w:val="superscript"/>
        </w:rPr>
        <w:t>th</w:t>
      </w:r>
      <w:r w:rsidRPr="009802F0">
        <w:rPr>
          <w:rFonts w:ascii="Times New Roman" w:hAnsi="Times New Roman"/>
          <w:color w:val="000000" w:themeColor="text1"/>
        </w:rPr>
        <w:t xml:space="preserve"> March 2026, the Government announced it was supporting proposals for a 5 tier unitary system for Essex, meaning Epping Forest District will be merged with Harlow and Uttlesford to create </w:t>
      </w:r>
      <w:r w:rsidR="0018055C">
        <w:rPr>
          <w:rFonts w:ascii="Times New Roman" w:hAnsi="Times New Roman"/>
          <w:color w:val="000000" w:themeColor="text1"/>
        </w:rPr>
        <w:t xml:space="preserve">the new </w:t>
      </w:r>
      <w:r w:rsidRPr="009802F0">
        <w:rPr>
          <w:rFonts w:ascii="Times New Roman" w:hAnsi="Times New Roman"/>
          <w:color w:val="000000" w:themeColor="text1"/>
        </w:rPr>
        <w:t>‘West Essex</w:t>
      </w:r>
      <w:r w:rsidR="009802F0" w:rsidRPr="009802F0">
        <w:rPr>
          <w:rFonts w:ascii="Times New Roman" w:hAnsi="Times New Roman"/>
          <w:color w:val="000000" w:themeColor="text1"/>
        </w:rPr>
        <w:t xml:space="preserve"> Council</w:t>
      </w:r>
      <w:r w:rsidRPr="009802F0">
        <w:rPr>
          <w:rFonts w:ascii="Times New Roman" w:hAnsi="Times New Roman"/>
          <w:color w:val="000000" w:themeColor="text1"/>
        </w:rPr>
        <w:t>’.</w:t>
      </w:r>
      <w:r w:rsidR="009802F0" w:rsidRPr="009802F0">
        <w:rPr>
          <w:rFonts w:ascii="Times New Roman" w:hAnsi="Times New Roman"/>
          <w:color w:val="000000" w:themeColor="text1"/>
        </w:rPr>
        <w:t xml:space="preserve">  The Ministerial Statement sets out that </w:t>
      </w:r>
      <w:r w:rsidR="0018055C" w:rsidRPr="009802F0">
        <w:rPr>
          <w:rFonts w:ascii="Times New Roman" w:hAnsi="Times New Roman"/>
          <w:color w:val="000000" w:themeColor="text1"/>
        </w:rPr>
        <w:t>delivering</w:t>
      </w:r>
      <w:r w:rsidR="009802F0" w:rsidRPr="009802F0">
        <w:rPr>
          <w:rFonts w:ascii="Times New Roman" w:hAnsi="Times New Roman"/>
          <w:color w:val="000000" w:themeColor="text1"/>
        </w:rPr>
        <w:t xml:space="preserve"> reorganisation for the benefit of all residents is a shared endeavour, and ongoing collaboration will be vital to ensure that these reforms are implemented with the interests of residents at their heart.</w:t>
      </w:r>
      <w:r w:rsidR="0018055C">
        <w:rPr>
          <w:rFonts w:ascii="Times New Roman" w:hAnsi="Times New Roman"/>
          <w:color w:val="000000" w:themeColor="text1"/>
        </w:rPr>
        <w:t xml:space="preserve">  The Government </w:t>
      </w:r>
      <w:r w:rsidR="009802F0" w:rsidRPr="009802F0">
        <w:rPr>
          <w:rFonts w:ascii="Times New Roman" w:hAnsi="Times New Roman"/>
          <w:color w:val="000000" w:themeColor="text1"/>
        </w:rPr>
        <w:t xml:space="preserve">remain committed to the timetable </w:t>
      </w:r>
      <w:r w:rsidR="0018055C">
        <w:rPr>
          <w:rFonts w:ascii="Times New Roman" w:hAnsi="Times New Roman"/>
          <w:color w:val="000000" w:themeColor="text1"/>
        </w:rPr>
        <w:lastRenderedPageBreak/>
        <w:t>they</w:t>
      </w:r>
      <w:r w:rsidR="009802F0" w:rsidRPr="009802F0">
        <w:rPr>
          <w:rFonts w:ascii="Times New Roman" w:hAnsi="Times New Roman"/>
          <w:color w:val="000000" w:themeColor="text1"/>
        </w:rPr>
        <w:t xml:space="preserve"> have set out previously, with elections to the new unitary councils taking place in May 2027, ahead of them going live and delivering services in April 202</w:t>
      </w:r>
      <w:r w:rsidR="0018055C">
        <w:rPr>
          <w:rFonts w:ascii="Times New Roman" w:hAnsi="Times New Roman"/>
          <w:color w:val="000000" w:themeColor="text1"/>
        </w:rPr>
        <w:t xml:space="preserve">8. </w:t>
      </w:r>
    </w:p>
    <w:p w14:paraId="2B772740" w14:textId="7EF9EDCF" w:rsidR="00343C2C" w:rsidRPr="009802F0" w:rsidRDefault="00343C2C" w:rsidP="009802F0">
      <w:pPr>
        <w:jc w:val="both"/>
        <w:outlineLvl w:val="1"/>
        <w:rPr>
          <w:rFonts w:cs="Times New Roman"/>
          <w:b/>
          <w:bCs/>
          <w:color w:val="000000" w:themeColor="text1"/>
          <w:szCs w:val="24"/>
        </w:rPr>
      </w:pPr>
    </w:p>
    <w:p w14:paraId="71B69952" w14:textId="1263EF77" w:rsidR="00E41AD9" w:rsidRPr="00E41AD9" w:rsidRDefault="00E41AD9" w:rsidP="00E41AD9">
      <w:pPr>
        <w:rPr>
          <w:rFonts w:cs="Times New Roman"/>
          <w:b/>
          <w:bCs/>
          <w:szCs w:val="24"/>
        </w:rPr>
      </w:pPr>
      <w:r w:rsidRPr="00E41AD9">
        <w:rPr>
          <w:rFonts w:cs="Times New Roman"/>
          <w:b/>
          <w:bCs/>
          <w:szCs w:val="24"/>
        </w:rPr>
        <w:t>14.  ESSES SAFER SPEEDS STRATEGY</w:t>
      </w:r>
      <w:r w:rsidR="00064B29" w:rsidRPr="0045584E">
        <w:rPr>
          <w:bCs/>
        </w:rPr>
        <w:sym w:font="Wingdings 2" w:char="F04E"/>
      </w:r>
    </w:p>
    <w:p w14:paraId="5D459D17" w14:textId="7C28619D" w:rsidR="006D5ABF" w:rsidRDefault="00ED445C" w:rsidP="006D5ABF">
      <w:pPr>
        <w:rPr>
          <w:rFonts w:cs="Times New Roman"/>
          <w:szCs w:val="24"/>
        </w:rPr>
      </w:pPr>
      <w:r w:rsidRPr="00E41AD9">
        <w:rPr>
          <w:rFonts w:cs="Times New Roman"/>
          <w:szCs w:val="24"/>
        </w:rPr>
        <w:t xml:space="preserve">Essex County </w:t>
      </w:r>
      <w:r w:rsidR="00E41AD9">
        <w:rPr>
          <w:rFonts w:cs="Times New Roman"/>
          <w:szCs w:val="24"/>
        </w:rPr>
        <w:t>c</w:t>
      </w:r>
      <w:r w:rsidRPr="00E41AD9">
        <w:rPr>
          <w:rFonts w:cs="Times New Roman"/>
          <w:szCs w:val="24"/>
        </w:rPr>
        <w:t xml:space="preserve">ouncil have launched a public consultation on the new draft </w:t>
      </w:r>
      <w:hyperlink r:id="rId11" w:history="1">
        <w:r w:rsidRPr="00E41AD9">
          <w:rPr>
            <w:rStyle w:val="Hyperlink"/>
            <w:rFonts w:cs="Times New Roman"/>
            <w:szCs w:val="24"/>
          </w:rPr>
          <w:t>Essex Safer Speeds Strategy</w:t>
        </w:r>
      </w:hyperlink>
      <w:r w:rsidRPr="00E41AD9">
        <w:rPr>
          <w:rFonts w:cs="Times New Roman"/>
          <w:szCs w:val="24"/>
        </w:rPr>
        <w:t>. The consultation started on Monday 16 March 2026 and clos</w:t>
      </w:r>
      <w:r w:rsidR="006D5ABF">
        <w:rPr>
          <w:rFonts w:cs="Times New Roman"/>
          <w:szCs w:val="24"/>
        </w:rPr>
        <w:t>es</w:t>
      </w:r>
      <w:r w:rsidRPr="00E41AD9">
        <w:rPr>
          <w:rFonts w:cs="Times New Roman"/>
          <w:szCs w:val="24"/>
        </w:rPr>
        <w:t xml:space="preserve"> on Sunday 26 April 2026.</w:t>
      </w:r>
      <w:r w:rsidR="006D5ABF">
        <w:rPr>
          <w:rFonts w:cs="Times New Roman"/>
          <w:szCs w:val="24"/>
        </w:rPr>
        <w:t xml:space="preserve"> </w:t>
      </w:r>
      <w:r w:rsidRPr="00E41AD9">
        <w:rPr>
          <w:rFonts w:cs="Times New Roman"/>
          <w:szCs w:val="24"/>
        </w:rPr>
        <w:t xml:space="preserve">Details about the strategy and consultation </w:t>
      </w:r>
      <w:r w:rsidR="006D5ABF">
        <w:rPr>
          <w:rFonts w:cs="Times New Roman"/>
          <w:szCs w:val="24"/>
        </w:rPr>
        <w:t>are below:</w:t>
      </w:r>
    </w:p>
    <w:p w14:paraId="214614E7" w14:textId="77777777" w:rsidR="006D5ABF" w:rsidRDefault="006D5ABF" w:rsidP="006D5ABF">
      <w:pPr>
        <w:rPr>
          <w:rFonts w:cs="Times New Roman"/>
          <w:szCs w:val="24"/>
        </w:rPr>
      </w:pPr>
    </w:p>
    <w:p w14:paraId="7D546E8C" w14:textId="4D46CE4C" w:rsidR="00ED445C" w:rsidRPr="009D102A" w:rsidRDefault="00ED445C" w:rsidP="00740467">
      <w:pPr>
        <w:rPr>
          <w:rFonts w:cs="Times New Roman"/>
          <w:i/>
          <w:iCs/>
        </w:rPr>
      </w:pPr>
      <w:r w:rsidRPr="009D102A">
        <w:rPr>
          <w:rFonts w:cs="Times New Roman"/>
          <w:i/>
          <w:iCs/>
        </w:rPr>
        <w:t>Speed is the biggest factor in serious road traffic collisions in Essex. In 2025, 60 people lost their lives on the county’s roads, while many more suffered life-changing injuries. Nearly half of the deaths were related to excess speed. Residents also often tell us they feel unsafe walking, cycling or moving around their neighbourhoods because of vehicle speeds.</w:t>
      </w:r>
      <w:r w:rsidR="009D102A" w:rsidRPr="009D102A">
        <w:rPr>
          <w:rFonts w:cs="Times New Roman"/>
          <w:i/>
          <w:iCs/>
        </w:rPr>
        <w:t xml:space="preserve"> </w:t>
      </w:r>
      <w:r w:rsidRPr="009D102A">
        <w:rPr>
          <w:rFonts w:cs="Times New Roman"/>
          <w:i/>
          <w:iCs/>
        </w:rPr>
        <w:t>To achieve ECC shared Vision Zero aspiration that no one should be killed or seriously injured on Essex roads by 2040, ECC need to take steps to manage speeds, improve road design and support safer travel choices.</w:t>
      </w:r>
    </w:p>
    <w:p w14:paraId="2B21EEAA" w14:textId="7D2AE7E9" w:rsidR="00ED445C" w:rsidRPr="009D102A" w:rsidRDefault="00ED445C" w:rsidP="00BA6888">
      <w:pPr>
        <w:pStyle w:val="ListParagraph"/>
        <w:rPr>
          <w:rFonts w:cs="Times New Roman"/>
          <w:i/>
          <w:iCs/>
        </w:rPr>
      </w:pPr>
    </w:p>
    <w:p w14:paraId="4FCDC8B2" w14:textId="77777777" w:rsidR="00ED445C" w:rsidRPr="009D102A" w:rsidRDefault="00ED445C" w:rsidP="002F2F44">
      <w:pPr>
        <w:rPr>
          <w:rFonts w:cs="Times New Roman"/>
          <w:i/>
          <w:iCs/>
        </w:rPr>
      </w:pPr>
      <w:r w:rsidRPr="009D102A">
        <w:rPr>
          <w:rFonts w:cs="Times New Roman"/>
          <w:i/>
          <w:iCs/>
        </w:rPr>
        <w:t xml:space="preserve">The new draft Essex Safer Speeds Strategy, which has been  developed in partnership with the </w:t>
      </w:r>
      <w:hyperlink r:id="rId12" w:tgtFrame="_blank" w:history="1">
        <w:r w:rsidRPr="009D102A">
          <w:rPr>
            <w:rStyle w:val="Hyperlink"/>
            <w:rFonts w:cs="Times New Roman"/>
            <w:i/>
            <w:iCs/>
          </w:rPr>
          <w:t>Safer Essex Roads Partnership</w:t>
        </w:r>
      </w:hyperlink>
      <w:r w:rsidRPr="009D102A">
        <w:rPr>
          <w:rFonts w:cs="Times New Roman"/>
          <w:i/>
          <w:iCs/>
        </w:rPr>
        <w:t>, sets out a flexible and evidence-based approach. It will help  introduce safer speeds across Essex, with recommended speed limits decided based on how different streets are used. There will not be a blanket approach. Speed limits will instead be decided on a case-by-case basis, where there is demand for change by local communities.  </w:t>
      </w:r>
    </w:p>
    <w:p w14:paraId="249945CF" w14:textId="77777777" w:rsidR="00ED445C" w:rsidRPr="009D102A" w:rsidRDefault="00ED445C" w:rsidP="00BA6888">
      <w:pPr>
        <w:pStyle w:val="ListParagraph"/>
        <w:rPr>
          <w:rFonts w:cs="Times New Roman"/>
          <w:i/>
          <w:iCs/>
        </w:rPr>
      </w:pPr>
      <w:r w:rsidRPr="009D102A">
        <w:rPr>
          <w:rFonts w:cs="Times New Roman"/>
          <w:i/>
          <w:iCs/>
        </w:rPr>
        <w:t> </w:t>
      </w:r>
    </w:p>
    <w:p w14:paraId="1B885B2F" w14:textId="77777777" w:rsidR="00ED445C" w:rsidRPr="009D102A" w:rsidRDefault="00ED445C" w:rsidP="002F2F44">
      <w:pPr>
        <w:rPr>
          <w:rFonts w:cs="Times New Roman"/>
          <w:i/>
          <w:iCs/>
        </w:rPr>
      </w:pPr>
      <w:r w:rsidRPr="009D102A">
        <w:rPr>
          <w:rFonts w:cs="Times New Roman"/>
          <w:i/>
          <w:iCs/>
        </w:rPr>
        <w:t xml:space="preserve">ECC want to hear the thoughts of people who live, visit or work in Essex on the draft Essex Safer Speeds Strategy. The feedback that is  received through the public consultation will help  refine and improve the strategy before it is finalised and adopted later this year </w:t>
      </w:r>
    </w:p>
    <w:p w14:paraId="591ED0C5" w14:textId="6169BB96" w:rsidR="00ED445C" w:rsidRPr="009D102A" w:rsidRDefault="00ED445C" w:rsidP="00BA6888">
      <w:pPr>
        <w:pStyle w:val="ListParagraph"/>
        <w:rPr>
          <w:rFonts w:cs="Times New Roman"/>
          <w:i/>
          <w:iCs/>
        </w:rPr>
      </w:pPr>
    </w:p>
    <w:p w14:paraId="0E3C0656" w14:textId="33E7BEFB" w:rsidR="00ED445C" w:rsidRPr="009D102A" w:rsidRDefault="00ED445C" w:rsidP="002F2F44">
      <w:pPr>
        <w:rPr>
          <w:rFonts w:cs="Times New Roman"/>
          <w:i/>
          <w:iCs/>
        </w:rPr>
      </w:pPr>
      <w:r w:rsidRPr="009D102A">
        <w:rPr>
          <w:rFonts w:cs="Times New Roman"/>
          <w:i/>
          <w:iCs/>
        </w:rPr>
        <w:t xml:space="preserve">For more information about the strategy and to take part in the consultation, please </w:t>
      </w:r>
      <w:r w:rsidR="002F2F44" w:rsidRPr="009D102A">
        <w:rPr>
          <w:rFonts w:cs="Times New Roman"/>
          <w:i/>
          <w:iCs/>
        </w:rPr>
        <w:t>v</w:t>
      </w:r>
      <w:r w:rsidRPr="009D102A">
        <w:rPr>
          <w:rFonts w:cs="Times New Roman"/>
          <w:i/>
          <w:iCs/>
        </w:rPr>
        <w:t>isit: </w:t>
      </w:r>
      <w:hyperlink r:id="rId13" w:history="1">
        <w:r w:rsidRPr="009D102A">
          <w:rPr>
            <w:rStyle w:val="Hyperlink"/>
            <w:rFonts w:cs="Times New Roman"/>
            <w:i/>
            <w:iCs/>
          </w:rPr>
          <w:t>https://consultations.essex.gov.uk/essex-highways/essex-safer-speeds-strategy</w:t>
        </w:r>
      </w:hyperlink>
    </w:p>
    <w:p w14:paraId="2FCBD2E1" w14:textId="304E41D5" w:rsidR="00ED445C" w:rsidRPr="009D102A" w:rsidRDefault="00ED445C" w:rsidP="00BA6888">
      <w:pPr>
        <w:pStyle w:val="ListParagraph"/>
        <w:rPr>
          <w:rFonts w:cs="Times New Roman"/>
          <w:i/>
          <w:iCs/>
        </w:rPr>
      </w:pPr>
    </w:p>
    <w:p w14:paraId="3965E013" w14:textId="77777777" w:rsidR="00ED445C" w:rsidRPr="009D102A" w:rsidRDefault="00ED445C" w:rsidP="008A61F9">
      <w:pPr>
        <w:rPr>
          <w:rFonts w:cs="Times New Roman"/>
          <w:i/>
          <w:iCs/>
        </w:rPr>
      </w:pPr>
      <w:r w:rsidRPr="009D102A">
        <w:rPr>
          <w:rFonts w:cs="Times New Roman"/>
          <w:i/>
          <w:iCs/>
        </w:rPr>
        <w:t xml:space="preserve">Printed copies of the survey, consultation summary document and full draft strategy will  be available in main libraries. They can also be requested by emailing </w:t>
      </w:r>
      <w:hyperlink r:id="rId14" w:history="1">
        <w:r w:rsidRPr="009D102A">
          <w:rPr>
            <w:rStyle w:val="Hyperlink"/>
            <w:rFonts w:cs="Times New Roman"/>
            <w:i/>
            <w:iCs/>
          </w:rPr>
          <w:t>saferspeeds@essexhighways.org</w:t>
        </w:r>
      </w:hyperlink>
    </w:p>
    <w:p w14:paraId="145206AE" w14:textId="45406823" w:rsidR="00ED445C" w:rsidRPr="009D102A" w:rsidRDefault="00ED445C" w:rsidP="00BA6888">
      <w:pPr>
        <w:pStyle w:val="ListParagraph"/>
        <w:rPr>
          <w:rFonts w:cs="Times New Roman"/>
          <w:i/>
          <w:iCs/>
        </w:rPr>
      </w:pPr>
    </w:p>
    <w:p w14:paraId="65EEC2F7" w14:textId="6BEE020D" w:rsidR="00ED445C" w:rsidRPr="009D102A" w:rsidRDefault="00ED445C" w:rsidP="008A61F9">
      <w:pPr>
        <w:rPr>
          <w:rFonts w:cs="Times New Roman"/>
          <w:i/>
          <w:iCs/>
        </w:rPr>
      </w:pPr>
      <w:r w:rsidRPr="009D102A">
        <w:rPr>
          <w:rFonts w:cs="Times New Roman"/>
          <w:i/>
          <w:iCs/>
        </w:rPr>
        <w:t>ECC will be joining the Safer Essex Roads Partnership at four of its upcoming Vision Zero community roadshow events, offering an opportunity for people to find out more about the draft strategy and ask any questions. Details are available on the consultation page.</w:t>
      </w:r>
      <w:r w:rsidR="008A61F9" w:rsidRPr="009D102A">
        <w:rPr>
          <w:rFonts w:cs="Times New Roman"/>
          <w:i/>
          <w:iCs/>
        </w:rPr>
        <w:t xml:space="preserve">  </w:t>
      </w:r>
      <w:r w:rsidRPr="009D102A">
        <w:rPr>
          <w:rFonts w:cs="Times New Roman"/>
          <w:i/>
          <w:iCs/>
        </w:rPr>
        <w:t xml:space="preserve">The easiest way to provide feedback is by completing the online survey at: </w:t>
      </w:r>
      <w:hyperlink r:id="rId15" w:history="1">
        <w:r w:rsidR="007E3AB5" w:rsidRPr="009D102A">
          <w:rPr>
            <w:rStyle w:val="Hyperlink"/>
            <w:rFonts w:cs="Times New Roman"/>
            <w:i/>
            <w:iCs/>
          </w:rPr>
          <w:t>https://consultations.essex.gov.uk/essex-highways/essex-safer-speeds-strategy</w:t>
        </w:r>
      </w:hyperlink>
      <w:r w:rsidRPr="009D102A">
        <w:rPr>
          <w:rFonts w:cs="Times New Roman"/>
          <w:i/>
          <w:iCs/>
        </w:rPr>
        <w:t>.</w:t>
      </w:r>
      <w:r w:rsidR="008A61F9" w:rsidRPr="009D102A">
        <w:rPr>
          <w:rFonts w:cs="Times New Roman"/>
          <w:i/>
          <w:iCs/>
        </w:rPr>
        <w:t xml:space="preserve">   </w:t>
      </w:r>
      <w:r w:rsidRPr="009D102A">
        <w:rPr>
          <w:rFonts w:cs="Times New Roman"/>
          <w:i/>
          <w:iCs/>
        </w:rPr>
        <w:t xml:space="preserve">Alternatively, you can send a response by email to </w:t>
      </w:r>
      <w:hyperlink r:id="rId16" w:history="1">
        <w:r w:rsidRPr="009D102A">
          <w:rPr>
            <w:rStyle w:val="Hyperlink"/>
            <w:rFonts w:cs="Times New Roman"/>
            <w:i/>
            <w:iCs/>
          </w:rPr>
          <w:t>saferspeeds@essexhighways.org</w:t>
        </w:r>
      </w:hyperlink>
    </w:p>
    <w:p w14:paraId="13BA63F0" w14:textId="77777777" w:rsidR="00ED445C" w:rsidRPr="009D102A" w:rsidRDefault="00ED445C" w:rsidP="00F67C3F">
      <w:pPr>
        <w:pStyle w:val="ListParagraph"/>
        <w:rPr>
          <w:rFonts w:cs="Times New Roman"/>
          <w:i/>
          <w:iCs/>
        </w:rPr>
      </w:pPr>
      <w:r w:rsidRPr="009D102A">
        <w:rPr>
          <w:rFonts w:cs="Times New Roman"/>
          <w:i/>
          <w:iCs/>
        </w:rPr>
        <w:t> </w:t>
      </w:r>
    </w:p>
    <w:p w14:paraId="6BF1B17C" w14:textId="77777777" w:rsidR="009D102A" w:rsidRDefault="00ED445C" w:rsidP="00A471D7">
      <w:pPr>
        <w:rPr>
          <w:i/>
          <w:iCs/>
        </w:rPr>
      </w:pPr>
      <w:r w:rsidRPr="009D102A">
        <w:rPr>
          <w:rFonts w:cs="Times New Roman"/>
          <w:i/>
          <w:iCs/>
        </w:rPr>
        <w:t xml:space="preserve">ECC also ask that we  share the public consultation link across our networks, social media pages and other channels to help us promote the consultation and encourage as much feedback as possible from </w:t>
      </w:r>
      <w:proofErr w:type="gramStart"/>
      <w:r w:rsidRPr="009D102A">
        <w:rPr>
          <w:rFonts w:cs="Times New Roman"/>
          <w:i/>
          <w:iCs/>
        </w:rPr>
        <w:t>local residents</w:t>
      </w:r>
      <w:proofErr w:type="gramEnd"/>
      <w:r w:rsidRPr="009D102A">
        <w:rPr>
          <w:rFonts w:cs="Times New Roman"/>
          <w:i/>
          <w:iCs/>
        </w:rPr>
        <w:t>., which we have done.</w:t>
      </w:r>
      <w:r w:rsidR="008A61F9" w:rsidRPr="009D102A">
        <w:rPr>
          <w:rFonts w:cs="Times New Roman"/>
          <w:i/>
          <w:iCs/>
        </w:rPr>
        <w:t xml:space="preserve">  </w:t>
      </w:r>
      <w:r w:rsidRPr="009D102A">
        <w:rPr>
          <w:rFonts w:cs="Times New Roman"/>
          <w:i/>
          <w:iCs/>
        </w:rPr>
        <w:t xml:space="preserve">If you have any questions about the strategy or consultation, please email ECC at </w:t>
      </w:r>
      <w:hyperlink r:id="rId17" w:history="1">
        <w:r w:rsidRPr="009D102A">
          <w:rPr>
            <w:rStyle w:val="Hyperlink"/>
            <w:rFonts w:cs="Times New Roman"/>
            <w:i/>
            <w:iCs/>
          </w:rPr>
          <w:t>saferspeeds@essexhighways.org</w:t>
        </w:r>
      </w:hyperlink>
      <w:r w:rsidR="00A471D7" w:rsidRPr="009D102A">
        <w:rPr>
          <w:i/>
          <w:iCs/>
        </w:rPr>
        <w:t xml:space="preserve">. </w:t>
      </w:r>
    </w:p>
    <w:p w14:paraId="60E8936B" w14:textId="77777777" w:rsidR="009D102A" w:rsidRDefault="009D102A" w:rsidP="00A471D7">
      <w:pPr>
        <w:rPr>
          <w:i/>
          <w:iCs/>
        </w:rPr>
      </w:pPr>
    </w:p>
    <w:p w14:paraId="32046F23" w14:textId="3232C627" w:rsidR="00ED445C" w:rsidRPr="009D102A" w:rsidRDefault="00ED445C" w:rsidP="009D102A">
      <w:pPr>
        <w:rPr>
          <w:rFonts w:cs="Times New Roman"/>
        </w:rPr>
      </w:pPr>
      <w:r w:rsidRPr="009D102A">
        <w:rPr>
          <w:rFonts w:cs="Times New Roman"/>
        </w:rPr>
        <w:t>Members are asked to view this initiative and give their thoughts at the meeting so the Clerk can respond accordingly. </w:t>
      </w:r>
    </w:p>
    <w:p w14:paraId="1848E3B8" w14:textId="77777777" w:rsidR="00B31A0A" w:rsidRPr="003F2735" w:rsidRDefault="00B31A0A" w:rsidP="009D102A">
      <w:pPr>
        <w:rPr>
          <w:szCs w:val="24"/>
        </w:rPr>
      </w:pPr>
    </w:p>
    <w:p w14:paraId="48A98488" w14:textId="092E5E85" w:rsidR="003F2735" w:rsidRPr="003F2735" w:rsidRDefault="002264B5" w:rsidP="009D102A">
      <w:pPr>
        <w:pStyle w:val="ListParagraph"/>
        <w:numPr>
          <w:ilvl w:val="0"/>
          <w:numId w:val="31"/>
        </w:numPr>
        <w:tabs>
          <w:tab w:val="left" w:pos="426"/>
        </w:tabs>
        <w:ind w:left="142" w:hanging="142"/>
        <w:rPr>
          <w:rFonts w:eastAsia="Times New Roman" w:cs="Times New Roman"/>
          <w:color w:val="000000"/>
          <w:szCs w:val="24"/>
          <w:lang w:eastAsia="en-GB"/>
        </w:rPr>
      </w:pPr>
      <w:r w:rsidRPr="003F2735">
        <w:rPr>
          <w:rFonts w:eastAsia="Times New Roman" w:cs="Times New Roman"/>
          <w:b/>
          <w:bCs/>
          <w:color w:val="000000"/>
          <w:szCs w:val="24"/>
          <w:lang w:eastAsia="en-GB"/>
        </w:rPr>
        <w:t xml:space="preserve">TRAFFIC ORDER – B181 – FROM 60MPH TO 40MPH </w:t>
      </w:r>
    </w:p>
    <w:p w14:paraId="4DE8F7B7" w14:textId="13456E92" w:rsidR="002264B5" w:rsidRDefault="002264B5" w:rsidP="009D102A">
      <w:pPr>
        <w:pStyle w:val="ListParagraph"/>
        <w:ind w:left="0"/>
        <w:rPr>
          <w:rFonts w:eastAsia="Times New Roman" w:cs="Times New Roman"/>
          <w:color w:val="000000"/>
          <w:szCs w:val="24"/>
          <w:lang w:eastAsia="en-GB"/>
        </w:rPr>
      </w:pPr>
      <w:r w:rsidRPr="003F2735">
        <w:rPr>
          <w:rFonts w:eastAsia="Times New Roman" w:cs="Times New Roman"/>
          <w:color w:val="000000"/>
          <w:szCs w:val="24"/>
          <w:lang w:eastAsia="en-GB"/>
        </w:rPr>
        <w:t xml:space="preserve">The Council </w:t>
      </w:r>
      <w:r w:rsidR="003F2735">
        <w:rPr>
          <w:rFonts w:eastAsia="Times New Roman" w:cs="Times New Roman"/>
          <w:color w:val="000000"/>
          <w:szCs w:val="24"/>
          <w:lang w:eastAsia="en-GB"/>
        </w:rPr>
        <w:t>were rece</w:t>
      </w:r>
      <w:r w:rsidR="000D6445">
        <w:rPr>
          <w:rFonts w:eastAsia="Times New Roman" w:cs="Times New Roman"/>
          <w:color w:val="000000"/>
          <w:szCs w:val="24"/>
          <w:lang w:eastAsia="en-GB"/>
        </w:rPr>
        <w:t xml:space="preserve">ntly </w:t>
      </w:r>
      <w:r w:rsidRPr="003F2735">
        <w:rPr>
          <w:rFonts w:eastAsia="Times New Roman" w:cs="Times New Roman"/>
          <w:color w:val="000000"/>
          <w:szCs w:val="24"/>
          <w:lang w:eastAsia="en-GB"/>
        </w:rPr>
        <w:t xml:space="preserve">consulted on a Traffic Order to reduce the Speed from a point approximately 7 metres from the extended eastern kerb line of The Plain to a point approximately 64 metres north west of the </w:t>
      </w:r>
      <w:r w:rsidRPr="003F2735">
        <w:rPr>
          <w:rFonts w:eastAsia="Times New Roman" w:cs="Times New Roman"/>
          <w:color w:val="000000"/>
          <w:szCs w:val="24"/>
          <w:lang w:eastAsia="en-GB"/>
        </w:rPr>
        <w:lastRenderedPageBreak/>
        <w:t>eastern extended kerb line of Coopersale Common for a total length of approximately 597 metres</w:t>
      </w:r>
      <w:r w:rsidR="00856B93">
        <w:rPr>
          <w:rFonts w:eastAsia="Times New Roman" w:cs="Times New Roman"/>
          <w:color w:val="000000"/>
          <w:szCs w:val="24"/>
          <w:lang w:eastAsia="en-GB"/>
        </w:rPr>
        <w:t xml:space="preserve">. </w:t>
      </w:r>
      <w:r w:rsidRPr="003F2735">
        <w:rPr>
          <w:rFonts w:eastAsia="Times New Roman" w:cs="Times New Roman"/>
          <w:color w:val="000000"/>
          <w:szCs w:val="24"/>
          <w:lang w:eastAsia="en-GB"/>
        </w:rPr>
        <w:t xml:space="preserve"> </w:t>
      </w:r>
      <w:r w:rsidR="000D6445">
        <w:rPr>
          <w:rFonts w:eastAsia="Times New Roman" w:cs="Times New Roman"/>
          <w:color w:val="000000"/>
          <w:szCs w:val="24"/>
          <w:lang w:eastAsia="en-GB"/>
        </w:rPr>
        <w:t>Members are advised that this Traffic Order has now been approved.</w:t>
      </w:r>
    </w:p>
    <w:p w14:paraId="11C5D492" w14:textId="77777777" w:rsidR="00856B93" w:rsidRPr="003F2735" w:rsidRDefault="00856B93" w:rsidP="009D102A">
      <w:pPr>
        <w:pStyle w:val="ListParagraph"/>
        <w:ind w:left="0"/>
        <w:rPr>
          <w:rFonts w:eastAsia="Times New Roman" w:cs="Times New Roman"/>
          <w:color w:val="000000"/>
          <w:szCs w:val="24"/>
          <w:lang w:eastAsia="en-GB"/>
        </w:rPr>
      </w:pPr>
    </w:p>
    <w:p w14:paraId="759D3E02" w14:textId="16668A06" w:rsidR="00AA4C4F" w:rsidRDefault="00D01513" w:rsidP="009D102A">
      <w:pPr>
        <w:pStyle w:val="Heading2"/>
        <w:numPr>
          <w:ilvl w:val="0"/>
          <w:numId w:val="31"/>
        </w:numPr>
        <w:tabs>
          <w:tab w:val="left" w:pos="426"/>
        </w:tabs>
        <w:ind w:hanging="720"/>
      </w:pPr>
      <w:r>
        <w:t xml:space="preserve">FORTHCOMING </w:t>
      </w:r>
      <w:r w:rsidR="006E5F1B">
        <w:t>DATE</w:t>
      </w:r>
      <w:r>
        <w:t>S</w:t>
      </w:r>
    </w:p>
    <w:p w14:paraId="1B981653" w14:textId="2A2BE56B" w:rsidR="00D01513" w:rsidRDefault="0082020C" w:rsidP="009D102A">
      <w:r>
        <w:t xml:space="preserve">Members are asked to </w:t>
      </w:r>
      <w:r w:rsidRPr="00A40CED">
        <w:rPr>
          <w:b/>
          <w:bCs/>
          <w:i/>
          <w:iCs/>
        </w:rPr>
        <w:t>NOTE</w:t>
      </w:r>
      <w:r>
        <w:t xml:space="preserve"> the following dates for their </w:t>
      </w:r>
      <w:r w:rsidR="00E536D3">
        <w:t>d</w:t>
      </w:r>
      <w:r>
        <w:t>iary:</w:t>
      </w:r>
    </w:p>
    <w:p w14:paraId="025BCED4" w14:textId="77A0DA8A" w:rsidR="0082020C" w:rsidRPr="00637F52" w:rsidRDefault="00E536D3" w:rsidP="009D102A">
      <w:pPr>
        <w:pStyle w:val="ListParagraph"/>
        <w:numPr>
          <w:ilvl w:val="0"/>
          <w:numId w:val="17"/>
        </w:numPr>
        <w:rPr>
          <w:rFonts w:eastAsia="Times New Roman"/>
        </w:rPr>
      </w:pPr>
      <w:r>
        <w:rPr>
          <w:rFonts w:eastAsia="Times New Roman"/>
        </w:rPr>
        <w:t xml:space="preserve">Annual </w:t>
      </w:r>
      <w:r w:rsidR="0082020C" w:rsidRPr="00637F52">
        <w:rPr>
          <w:rFonts w:eastAsia="Times New Roman"/>
        </w:rPr>
        <w:t>Meeting of the Parish Council – Monday, 11 May (Monday, 4</w:t>
      </w:r>
      <w:r w:rsidR="0082020C" w:rsidRPr="00637F52">
        <w:rPr>
          <w:rFonts w:eastAsia="Times New Roman"/>
          <w:vertAlign w:val="superscript"/>
        </w:rPr>
        <w:t xml:space="preserve"> </w:t>
      </w:r>
      <w:r w:rsidR="0082020C" w:rsidRPr="00637F52">
        <w:rPr>
          <w:rFonts w:eastAsia="Times New Roman"/>
        </w:rPr>
        <w:t>May is a Bank Holiday)</w:t>
      </w:r>
    </w:p>
    <w:p w14:paraId="171A5F21" w14:textId="77777777" w:rsidR="0082020C" w:rsidRPr="00637F52" w:rsidRDefault="0082020C" w:rsidP="0082020C">
      <w:pPr>
        <w:pStyle w:val="ListParagraph"/>
        <w:numPr>
          <w:ilvl w:val="0"/>
          <w:numId w:val="17"/>
        </w:numPr>
        <w:rPr>
          <w:rFonts w:eastAsia="Times New Roman"/>
        </w:rPr>
      </w:pPr>
      <w:r w:rsidRPr="00637F52">
        <w:rPr>
          <w:rFonts w:eastAsia="Times New Roman"/>
        </w:rPr>
        <w:t>Annual Parish Assembly – Monday, 18 May</w:t>
      </w:r>
    </w:p>
    <w:p w14:paraId="6516B10C" w14:textId="7958EE78" w:rsidR="004B52E0" w:rsidRPr="00B81783" w:rsidRDefault="008A7249" w:rsidP="00774262">
      <w:pPr>
        <w:rPr>
          <w:b/>
        </w:rPr>
      </w:pPr>
      <w:r w:rsidRPr="00A40CED">
        <w:rPr>
          <w:b/>
          <w:bCs/>
          <w:lang w:eastAsia="en-GB"/>
        </w:rPr>
        <w:t xml:space="preserve">  </w:t>
      </w:r>
      <w:r w:rsidR="00245ACF" w:rsidRPr="00A40CED">
        <w:rPr>
          <w:b/>
          <w:bCs/>
          <w:lang w:eastAsia="en-GB"/>
        </w:rPr>
        <w:t xml:space="preserve"> </w:t>
      </w:r>
    </w:p>
    <w:p w14:paraId="4F87F8D4" w14:textId="55F53806" w:rsidR="00555818" w:rsidRPr="00555818" w:rsidRDefault="00916541" w:rsidP="00735CCA">
      <w:pPr>
        <w:pStyle w:val="Heading2"/>
        <w:numPr>
          <w:ilvl w:val="0"/>
          <w:numId w:val="31"/>
        </w:numPr>
        <w:tabs>
          <w:tab w:val="left" w:pos="426"/>
        </w:tabs>
        <w:ind w:left="567" w:hanging="567"/>
      </w:pPr>
      <w:r>
        <w:t>DONATION OF TREE FOR SE</w:t>
      </w:r>
      <w:r w:rsidR="00CC1481">
        <w:t>N</w:t>
      </w:r>
      <w:r>
        <w:t xml:space="preserve">SORY GARDEN </w:t>
      </w:r>
    </w:p>
    <w:p w14:paraId="401C1617" w14:textId="23794106" w:rsidR="009A3FC9" w:rsidRPr="002E1C69" w:rsidRDefault="00555818" w:rsidP="000B4E39">
      <w:pPr>
        <w:pStyle w:val="Heading2"/>
        <w:tabs>
          <w:tab w:val="left" w:pos="426"/>
        </w:tabs>
        <w:jc w:val="both"/>
        <w:rPr>
          <w:b w:val="0"/>
          <w:bCs/>
        </w:rPr>
      </w:pPr>
      <w:r w:rsidRPr="002E1C69">
        <w:rPr>
          <w:b w:val="0"/>
          <w:bCs/>
        </w:rPr>
        <w:t xml:space="preserve">The Parish Council has been given a donation of </w:t>
      </w:r>
      <w:r w:rsidR="00385D3D">
        <w:rPr>
          <w:b w:val="0"/>
          <w:bCs/>
        </w:rPr>
        <w:t xml:space="preserve">a </w:t>
      </w:r>
      <w:r w:rsidRPr="002E1C69">
        <w:rPr>
          <w:b w:val="0"/>
          <w:bCs/>
        </w:rPr>
        <w:t>tree which has been placed in the Sensory Garden</w:t>
      </w:r>
      <w:r w:rsidR="000B4E39">
        <w:rPr>
          <w:b w:val="0"/>
          <w:bCs/>
        </w:rPr>
        <w:t>.  T</w:t>
      </w:r>
      <w:r w:rsidRPr="002E1C69">
        <w:rPr>
          <w:b w:val="0"/>
          <w:bCs/>
        </w:rPr>
        <w:t>his tree has been gro</w:t>
      </w:r>
      <w:r w:rsidR="00137D40" w:rsidRPr="002E1C69">
        <w:rPr>
          <w:b w:val="0"/>
          <w:bCs/>
        </w:rPr>
        <w:t>w</w:t>
      </w:r>
      <w:r w:rsidRPr="002E1C69">
        <w:rPr>
          <w:b w:val="0"/>
          <w:bCs/>
        </w:rPr>
        <w:t xml:space="preserve">n from a sapling </w:t>
      </w:r>
      <w:r w:rsidR="00137D40" w:rsidRPr="002E1C69">
        <w:rPr>
          <w:b w:val="0"/>
          <w:bCs/>
        </w:rPr>
        <w:t xml:space="preserve">from former Cllr Brian Eldridge’s </w:t>
      </w:r>
      <w:r w:rsidR="00817468" w:rsidRPr="002E1C69">
        <w:rPr>
          <w:b w:val="0"/>
          <w:bCs/>
        </w:rPr>
        <w:t xml:space="preserve">garden.  As Members will recall </w:t>
      </w:r>
      <w:r w:rsidR="000B4E39">
        <w:rPr>
          <w:b w:val="0"/>
          <w:bCs/>
        </w:rPr>
        <w:t>C</w:t>
      </w:r>
      <w:r w:rsidR="00817468" w:rsidRPr="002E1C69">
        <w:rPr>
          <w:b w:val="0"/>
          <w:bCs/>
        </w:rPr>
        <w:t xml:space="preserve">ouncillor </w:t>
      </w:r>
      <w:r w:rsidR="002E1C69" w:rsidRPr="002E1C69">
        <w:rPr>
          <w:b w:val="0"/>
          <w:bCs/>
        </w:rPr>
        <w:t>Eldridge</w:t>
      </w:r>
      <w:r w:rsidR="00817468" w:rsidRPr="002E1C69">
        <w:rPr>
          <w:b w:val="0"/>
          <w:bCs/>
        </w:rPr>
        <w:t xml:space="preserve"> was very </w:t>
      </w:r>
      <w:r w:rsidR="002E1C69" w:rsidRPr="002E1C69">
        <w:rPr>
          <w:b w:val="0"/>
          <w:bCs/>
        </w:rPr>
        <w:t>active</w:t>
      </w:r>
      <w:r w:rsidR="00817468" w:rsidRPr="002E1C69">
        <w:rPr>
          <w:b w:val="0"/>
          <w:bCs/>
        </w:rPr>
        <w:t xml:space="preserve"> Councillor and former Vice Chairman of the Parish </w:t>
      </w:r>
      <w:r w:rsidR="002E1C69" w:rsidRPr="002E1C69">
        <w:rPr>
          <w:b w:val="0"/>
          <w:bCs/>
        </w:rPr>
        <w:t>Council who took a great interest in open spaces and the environment</w:t>
      </w:r>
      <w:r w:rsidR="000B4E39">
        <w:rPr>
          <w:b w:val="0"/>
          <w:bCs/>
        </w:rPr>
        <w:t>. A</w:t>
      </w:r>
      <w:r w:rsidR="002E1C69" w:rsidRPr="002E1C69">
        <w:rPr>
          <w:b w:val="0"/>
          <w:bCs/>
        </w:rPr>
        <w:t>s such</w:t>
      </w:r>
      <w:r w:rsidR="000B4E39">
        <w:rPr>
          <w:b w:val="0"/>
          <w:bCs/>
        </w:rPr>
        <w:t>,</w:t>
      </w:r>
      <w:r w:rsidR="002E1C69" w:rsidRPr="002E1C69">
        <w:rPr>
          <w:b w:val="0"/>
          <w:bCs/>
        </w:rPr>
        <w:t xml:space="preserve"> a small granite plaque has been ordered and will be p</w:t>
      </w:r>
      <w:r w:rsidR="002E1C69">
        <w:rPr>
          <w:b w:val="0"/>
          <w:bCs/>
        </w:rPr>
        <w:t>l</w:t>
      </w:r>
      <w:r w:rsidR="002E1C69" w:rsidRPr="002E1C69">
        <w:rPr>
          <w:b w:val="0"/>
          <w:bCs/>
        </w:rPr>
        <w:t>aced in front of the tree.</w:t>
      </w:r>
    </w:p>
    <w:p w14:paraId="671ACB99" w14:textId="77777777" w:rsidR="002E1C69" w:rsidRPr="002E1C69" w:rsidRDefault="002E1C69" w:rsidP="002E1C69">
      <w:pPr>
        <w:rPr>
          <w:bCs/>
        </w:rPr>
      </w:pPr>
    </w:p>
    <w:p w14:paraId="3560548F" w14:textId="52D7E940" w:rsidR="005562B9" w:rsidRPr="00B81783" w:rsidRDefault="005562B9" w:rsidP="00735CCA">
      <w:pPr>
        <w:pStyle w:val="Heading2"/>
        <w:numPr>
          <w:ilvl w:val="0"/>
          <w:numId w:val="31"/>
        </w:numPr>
        <w:tabs>
          <w:tab w:val="left" w:pos="426"/>
        </w:tabs>
        <w:ind w:left="567" w:hanging="567"/>
      </w:pPr>
      <w:r w:rsidRPr="00B81783">
        <w:t xml:space="preserve">EXCLUSION OF THE PUBLIC AND THE PRESS </w:t>
      </w:r>
      <w:bookmarkStart w:id="15" w:name="_Hlk156918287"/>
      <w:r w:rsidRPr="0045584E">
        <w:rPr>
          <w:b w:val="0"/>
          <w:bCs/>
        </w:rPr>
        <w:sym w:font="Wingdings 2" w:char="F04E"/>
      </w:r>
      <w:bookmarkEnd w:id="15"/>
    </w:p>
    <w:p w14:paraId="4B98C6D8" w14:textId="77777777" w:rsidR="005562B9" w:rsidRPr="00B81783" w:rsidRDefault="005562B9" w:rsidP="005562B9">
      <w:pPr>
        <w:jc w:val="both"/>
        <w:rPr>
          <w:rFonts w:eastAsia="Times New Roman" w:cs="Times New Roman"/>
          <w:szCs w:val="24"/>
        </w:rPr>
      </w:pPr>
      <w:proofErr w:type="gramStart"/>
      <w:r w:rsidRPr="00B81783">
        <w:rPr>
          <w:rFonts w:eastAsia="Times New Roman" w:cs="Times New Roman"/>
          <w:szCs w:val="24"/>
        </w:rPr>
        <w:t>In the event that</w:t>
      </w:r>
      <w:proofErr w:type="gramEnd"/>
      <w:r w:rsidRPr="00B81783">
        <w:rPr>
          <w:rFonts w:eastAsia="Times New Roman" w:cs="Times New Roman"/>
          <w:szCs w:val="24"/>
        </w:rPr>
        <w:t xml:space="preserve"> the Agenda contains Exempt (pink) pages, or an item needs to be discussed</w:t>
      </w:r>
    </w:p>
    <w:p w14:paraId="3F111E97" w14:textId="77777777" w:rsidR="005562B9" w:rsidRPr="00B81783" w:rsidRDefault="005562B9" w:rsidP="005562B9">
      <w:pPr>
        <w:jc w:val="both"/>
        <w:rPr>
          <w:rFonts w:eastAsia="Times New Roman" w:cs="Times New Roman"/>
          <w:szCs w:val="24"/>
        </w:rPr>
      </w:pPr>
      <w:r w:rsidRPr="00B81783">
        <w:rPr>
          <w:rFonts w:eastAsia="Times New Roman" w:cs="Times New Roman"/>
          <w:szCs w:val="24"/>
        </w:rPr>
        <w:t xml:space="preserve">confidentially, to </w:t>
      </w:r>
      <w:r w:rsidRPr="00B81783">
        <w:rPr>
          <w:rFonts w:eastAsia="Times New Roman" w:cs="Times New Roman"/>
          <w:b/>
          <w:i/>
          <w:szCs w:val="24"/>
        </w:rPr>
        <w:t>CONSIDER</w:t>
      </w:r>
      <w:r w:rsidRPr="00B81783">
        <w:rPr>
          <w:rFonts w:eastAsia="Times New Roman" w:cs="Times New Roman"/>
          <w:szCs w:val="24"/>
        </w:rPr>
        <w:t xml:space="preserve"> the following motion to be proposed by the Chairman:</w:t>
      </w:r>
    </w:p>
    <w:p w14:paraId="0ECF63B2"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“That the public and the press be excluded from the meeting, the Council believing that publicity </w:t>
      </w:r>
    </w:p>
    <w:p w14:paraId="4530592A" w14:textId="77777777" w:rsidR="005562B9" w:rsidRPr="00B81783" w:rsidRDefault="005562B9" w:rsidP="005562B9">
      <w:pPr>
        <w:ind w:left="720" w:hanging="360"/>
        <w:jc w:val="both"/>
        <w:rPr>
          <w:rFonts w:eastAsia="Times New Roman" w:cs="Times New Roman"/>
          <w:szCs w:val="24"/>
        </w:rPr>
      </w:pPr>
      <w:r w:rsidRPr="00B81783">
        <w:rPr>
          <w:rFonts w:eastAsia="Times New Roman" w:cs="Times New Roman"/>
          <w:szCs w:val="24"/>
        </w:rPr>
        <w:t xml:space="preserve">  would be prejudicial to the public interest by reason of the confidential nature of the business </w:t>
      </w:r>
    </w:p>
    <w:p w14:paraId="291A2FD4" w14:textId="54ED2697" w:rsidR="004E0F04" w:rsidRDefault="005562B9" w:rsidP="004E0F04">
      <w:pPr>
        <w:ind w:left="720" w:hanging="360"/>
        <w:jc w:val="both"/>
        <w:rPr>
          <w:rFonts w:eastAsia="Times New Roman" w:cs="Times New Roman"/>
          <w:szCs w:val="24"/>
        </w:rPr>
      </w:pPr>
      <w:r w:rsidRPr="00B81783">
        <w:rPr>
          <w:rFonts w:eastAsia="Times New Roman" w:cs="Times New Roman"/>
          <w:szCs w:val="24"/>
        </w:rPr>
        <w:t xml:space="preserve">  about to be discussed. However an item may be placed in the Confidential part of the meeting so long as it is accordance with the Statutory Guidance</w:t>
      </w:r>
      <w:r w:rsidR="00C81CB4" w:rsidRPr="00B81783">
        <w:rPr>
          <w:rFonts w:eastAsia="Times New Roman" w:cs="Times New Roman"/>
          <w:szCs w:val="24"/>
        </w:rPr>
        <w:t>.</w:t>
      </w:r>
    </w:p>
    <w:p w14:paraId="038E8A18" w14:textId="77777777" w:rsidR="00A81643" w:rsidRDefault="00A81643" w:rsidP="004E0F04">
      <w:pPr>
        <w:ind w:left="720" w:hanging="360"/>
        <w:jc w:val="both"/>
        <w:rPr>
          <w:rFonts w:eastAsia="Times New Roman" w:cs="Times New Roman"/>
          <w:szCs w:val="24"/>
        </w:rPr>
      </w:pPr>
    </w:p>
    <w:p w14:paraId="57EEE784" w14:textId="04BB4561" w:rsidR="00A81643" w:rsidRPr="00A81643" w:rsidRDefault="00A81643" w:rsidP="00A81643">
      <w:pPr>
        <w:ind w:left="426" w:hanging="360"/>
        <w:rPr>
          <w:rFonts w:eastAsia="Times New Roman" w:cs="Times New Roman"/>
          <w:b/>
          <w:bCs/>
          <w:szCs w:val="24"/>
          <w:u w:val="single"/>
        </w:rPr>
      </w:pPr>
      <w:r w:rsidRPr="00A81643">
        <w:rPr>
          <w:rFonts w:eastAsia="Times New Roman" w:cs="Times New Roman"/>
          <w:b/>
          <w:bCs/>
          <w:szCs w:val="24"/>
          <w:u w:val="single"/>
        </w:rPr>
        <w:t xml:space="preserve">NOTE: There </w:t>
      </w:r>
      <w:r w:rsidR="007F2DEA">
        <w:rPr>
          <w:rFonts w:eastAsia="Times New Roman" w:cs="Times New Roman"/>
          <w:b/>
          <w:bCs/>
          <w:szCs w:val="24"/>
          <w:u w:val="single"/>
        </w:rPr>
        <w:t>are</w:t>
      </w:r>
      <w:r w:rsidRPr="00A81643">
        <w:rPr>
          <w:rFonts w:eastAsia="Times New Roman" w:cs="Times New Roman"/>
          <w:b/>
          <w:bCs/>
          <w:szCs w:val="24"/>
          <w:u w:val="single"/>
        </w:rPr>
        <w:t xml:space="preserve"> current</w:t>
      </w:r>
      <w:r w:rsidR="007B3F87">
        <w:rPr>
          <w:rFonts w:eastAsia="Times New Roman" w:cs="Times New Roman"/>
          <w:b/>
          <w:bCs/>
          <w:szCs w:val="24"/>
          <w:u w:val="single"/>
        </w:rPr>
        <w:t xml:space="preserve">ly </w:t>
      </w:r>
      <w:r w:rsidRPr="00A81643">
        <w:rPr>
          <w:rFonts w:eastAsia="Times New Roman" w:cs="Times New Roman"/>
          <w:b/>
          <w:bCs/>
          <w:szCs w:val="24"/>
          <w:u w:val="single"/>
        </w:rPr>
        <w:t xml:space="preserve"> </w:t>
      </w:r>
      <w:r w:rsidR="007F2DEA">
        <w:rPr>
          <w:rFonts w:eastAsia="Times New Roman" w:cs="Times New Roman"/>
          <w:b/>
          <w:bCs/>
          <w:szCs w:val="24"/>
          <w:u w:val="single"/>
        </w:rPr>
        <w:t>NO</w:t>
      </w:r>
      <w:r w:rsidRPr="00A81643">
        <w:rPr>
          <w:rFonts w:eastAsia="Times New Roman" w:cs="Times New Roman"/>
          <w:b/>
          <w:bCs/>
          <w:szCs w:val="24"/>
          <w:u w:val="single"/>
        </w:rPr>
        <w:t xml:space="preserve"> CONFIDENTIAL ITEM</w:t>
      </w:r>
      <w:r w:rsidR="007F2DEA">
        <w:rPr>
          <w:rFonts w:eastAsia="Times New Roman" w:cs="Times New Roman"/>
          <w:b/>
          <w:bCs/>
          <w:szCs w:val="24"/>
          <w:u w:val="single"/>
        </w:rPr>
        <w:t>S</w:t>
      </w:r>
      <w:r w:rsidRPr="00A81643">
        <w:rPr>
          <w:rFonts w:eastAsia="Times New Roman" w:cs="Times New Roman"/>
          <w:b/>
          <w:bCs/>
          <w:szCs w:val="24"/>
          <w:u w:val="single"/>
        </w:rPr>
        <w:t xml:space="preserve"> to be considered </w:t>
      </w:r>
    </w:p>
    <w:sectPr w:rsidR="00A81643" w:rsidRPr="00A81643" w:rsidSect="00D62708">
      <w:headerReference w:type="default" r:id="rId18"/>
      <w:footerReference w:type="default" r:id="rId19"/>
      <w:headerReference w:type="first" r:id="rId20"/>
      <w:footerReference w:type="first" r:id="rId21"/>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C7E3" w14:textId="77777777" w:rsidR="00A3017A" w:rsidRDefault="00A3017A">
      <w:r>
        <w:separator/>
      </w:r>
    </w:p>
  </w:endnote>
  <w:endnote w:type="continuationSeparator" w:id="0">
    <w:p w14:paraId="4373F611" w14:textId="77777777" w:rsidR="00A3017A" w:rsidRDefault="00A3017A">
      <w:r>
        <w:continuationSeparator/>
      </w:r>
    </w:p>
  </w:endnote>
  <w:endnote w:type="continuationNotice" w:id="1">
    <w:p w14:paraId="54F804AF" w14:textId="77777777" w:rsidR="00A3017A" w:rsidRDefault="00A30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3D0FA"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A8491"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0DBC" w14:textId="77777777" w:rsidR="00A3017A" w:rsidRDefault="00A3017A">
      <w:r>
        <w:separator/>
      </w:r>
    </w:p>
  </w:footnote>
  <w:footnote w:type="continuationSeparator" w:id="0">
    <w:p w14:paraId="15146E4D" w14:textId="77777777" w:rsidR="00A3017A" w:rsidRDefault="00A3017A">
      <w:r>
        <w:continuationSeparator/>
      </w:r>
    </w:p>
  </w:footnote>
  <w:footnote w:type="continuationNotice" w:id="1">
    <w:p w14:paraId="4065B282" w14:textId="77777777" w:rsidR="00A3017A" w:rsidRDefault="00A30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A557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53C4"/>
    <w:multiLevelType w:val="hybridMultilevel"/>
    <w:tmpl w:val="B094A2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B1B67"/>
    <w:multiLevelType w:val="hybridMultilevel"/>
    <w:tmpl w:val="62D6373E"/>
    <w:lvl w:ilvl="0" w:tplc="9A0E76C4">
      <w:start w:val="1"/>
      <w:numFmt w:val="lowerLetter"/>
      <w:lvlText w:val="%1."/>
      <w:lvlJc w:val="left"/>
      <w:pPr>
        <w:ind w:left="644" w:hanging="360"/>
      </w:pPr>
      <w:rPr>
        <w:rFonts w:ascii="Times New Roman" w:eastAsia="Calibri"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ACD12AD"/>
    <w:multiLevelType w:val="hybridMultilevel"/>
    <w:tmpl w:val="B4BE63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1E12526E"/>
    <w:multiLevelType w:val="hybridMultilevel"/>
    <w:tmpl w:val="1CF2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873EA"/>
    <w:multiLevelType w:val="hybridMultilevel"/>
    <w:tmpl w:val="38347980"/>
    <w:lvl w:ilvl="0" w:tplc="7FA097E2">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57303"/>
    <w:multiLevelType w:val="hybridMultilevel"/>
    <w:tmpl w:val="BF9C6D60"/>
    <w:lvl w:ilvl="0" w:tplc="08090019">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BFE592F"/>
    <w:multiLevelType w:val="hybridMultilevel"/>
    <w:tmpl w:val="6DCEDCE6"/>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B053D"/>
    <w:multiLevelType w:val="hybridMultilevel"/>
    <w:tmpl w:val="F5BA8A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30EFB"/>
    <w:multiLevelType w:val="hybridMultilevel"/>
    <w:tmpl w:val="59269EFA"/>
    <w:lvl w:ilvl="0" w:tplc="DE0C214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07C34"/>
    <w:multiLevelType w:val="hybridMultilevel"/>
    <w:tmpl w:val="3E66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5D40AE"/>
    <w:multiLevelType w:val="hybridMultilevel"/>
    <w:tmpl w:val="4A6C92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24146C"/>
    <w:multiLevelType w:val="hybridMultilevel"/>
    <w:tmpl w:val="E85A7978"/>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F8378C"/>
    <w:multiLevelType w:val="hybridMultilevel"/>
    <w:tmpl w:val="8B80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C70E7"/>
    <w:multiLevelType w:val="hybridMultilevel"/>
    <w:tmpl w:val="1F184896"/>
    <w:lvl w:ilvl="0" w:tplc="5FC44CC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1CD21F2"/>
    <w:multiLevelType w:val="hybridMultilevel"/>
    <w:tmpl w:val="A6885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25"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9C24B5"/>
    <w:multiLevelType w:val="hybridMultilevel"/>
    <w:tmpl w:val="B8D4567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24"/>
  </w:num>
  <w:num w:numId="2" w16cid:durableId="555512431">
    <w:abstractNumId w:val="28"/>
  </w:num>
  <w:num w:numId="3" w16cid:durableId="426274730">
    <w:abstractNumId w:val="0"/>
  </w:num>
  <w:num w:numId="4" w16cid:durableId="1332373926">
    <w:abstractNumId w:val="21"/>
  </w:num>
  <w:num w:numId="5" w16cid:durableId="1115561458">
    <w:abstractNumId w:val="27"/>
  </w:num>
  <w:num w:numId="6" w16cid:durableId="909002941">
    <w:abstractNumId w:val="13"/>
  </w:num>
  <w:num w:numId="7" w16cid:durableId="672491938">
    <w:abstractNumId w:val="10"/>
  </w:num>
  <w:num w:numId="8" w16cid:durableId="1835216098">
    <w:abstractNumId w:val="2"/>
  </w:num>
  <w:num w:numId="9" w16cid:durableId="843134528">
    <w:abstractNumId w:val="20"/>
  </w:num>
  <w:num w:numId="10" w16cid:durableId="1536503080">
    <w:abstractNumId w:val="25"/>
  </w:num>
  <w:num w:numId="11" w16cid:durableId="983696872">
    <w:abstractNumId w:val="8"/>
  </w:num>
  <w:num w:numId="12" w16cid:durableId="1493915244">
    <w:abstractNumId w:val="10"/>
  </w:num>
  <w:num w:numId="13" w16cid:durableId="1793523753">
    <w:abstractNumId w:val="12"/>
  </w:num>
  <w:num w:numId="14" w16cid:durableId="1014843975">
    <w:abstractNumId w:val="15"/>
  </w:num>
  <w:num w:numId="15" w16cid:durableId="2095979607">
    <w:abstractNumId w:val="23"/>
  </w:num>
  <w:num w:numId="16" w16cid:durableId="1204171342">
    <w:abstractNumId w:val="16"/>
  </w:num>
  <w:num w:numId="17" w16cid:durableId="1858694649">
    <w:abstractNumId w:val="19"/>
  </w:num>
  <w:num w:numId="18" w16cid:durableId="174997452">
    <w:abstractNumId w:val="14"/>
  </w:num>
  <w:num w:numId="19" w16cid:durableId="409623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8721723">
    <w:abstractNumId w:val="4"/>
  </w:num>
  <w:num w:numId="21" w16cid:durableId="792208545">
    <w:abstractNumId w:val="26"/>
  </w:num>
  <w:num w:numId="22" w16cid:durableId="473333537">
    <w:abstractNumId w:val="18"/>
  </w:num>
  <w:num w:numId="23" w16cid:durableId="492335080">
    <w:abstractNumId w:val="1"/>
  </w:num>
  <w:num w:numId="24" w16cid:durableId="1347756708">
    <w:abstractNumId w:val="17"/>
  </w:num>
  <w:num w:numId="25" w16cid:durableId="1437210706">
    <w:abstractNumId w:val="9"/>
  </w:num>
  <w:num w:numId="26" w16cid:durableId="1315840451">
    <w:abstractNumId w:val="11"/>
  </w:num>
  <w:num w:numId="27" w16cid:durableId="1678997459">
    <w:abstractNumId w:val="5"/>
  </w:num>
  <w:num w:numId="28" w16cid:durableId="2020230047">
    <w:abstractNumId w:val="7"/>
  </w:num>
  <w:num w:numId="29" w16cid:durableId="2011904206">
    <w:abstractNumId w:val="3"/>
  </w:num>
  <w:num w:numId="30" w16cid:durableId="4081612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782829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27EC2"/>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302"/>
    <w:rsid w:val="000375FC"/>
    <w:rsid w:val="00037785"/>
    <w:rsid w:val="0003792C"/>
    <w:rsid w:val="00037BC0"/>
    <w:rsid w:val="00037CF2"/>
    <w:rsid w:val="00040221"/>
    <w:rsid w:val="00040783"/>
    <w:rsid w:val="00040B6B"/>
    <w:rsid w:val="0004186D"/>
    <w:rsid w:val="00041A2F"/>
    <w:rsid w:val="0004235B"/>
    <w:rsid w:val="00043696"/>
    <w:rsid w:val="00043BC5"/>
    <w:rsid w:val="00044000"/>
    <w:rsid w:val="0004404A"/>
    <w:rsid w:val="000447FD"/>
    <w:rsid w:val="00044838"/>
    <w:rsid w:val="000448B0"/>
    <w:rsid w:val="00044D89"/>
    <w:rsid w:val="0004519F"/>
    <w:rsid w:val="000451E7"/>
    <w:rsid w:val="00045BBB"/>
    <w:rsid w:val="00045D9E"/>
    <w:rsid w:val="00045FC5"/>
    <w:rsid w:val="0004636B"/>
    <w:rsid w:val="00046ABE"/>
    <w:rsid w:val="00046D92"/>
    <w:rsid w:val="00046F8C"/>
    <w:rsid w:val="000470EB"/>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321"/>
    <w:rsid w:val="000637A7"/>
    <w:rsid w:val="00063F1E"/>
    <w:rsid w:val="00064971"/>
    <w:rsid w:val="00064B29"/>
    <w:rsid w:val="00064C09"/>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87584"/>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056"/>
    <w:rsid w:val="00095693"/>
    <w:rsid w:val="00095BED"/>
    <w:rsid w:val="00095DFE"/>
    <w:rsid w:val="00097152"/>
    <w:rsid w:val="00097287"/>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2F59"/>
    <w:rsid w:val="000B31FF"/>
    <w:rsid w:val="000B3680"/>
    <w:rsid w:val="000B3AB4"/>
    <w:rsid w:val="000B3CCB"/>
    <w:rsid w:val="000B3E4F"/>
    <w:rsid w:val="000B42D5"/>
    <w:rsid w:val="000B4317"/>
    <w:rsid w:val="000B432C"/>
    <w:rsid w:val="000B4361"/>
    <w:rsid w:val="000B4B05"/>
    <w:rsid w:val="000B4E39"/>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2B82"/>
    <w:rsid w:val="000C364A"/>
    <w:rsid w:val="000C3766"/>
    <w:rsid w:val="000C39D9"/>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B5E"/>
    <w:rsid w:val="000D3FE0"/>
    <w:rsid w:val="000D405A"/>
    <w:rsid w:val="000D437E"/>
    <w:rsid w:val="000D4B2E"/>
    <w:rsid w:val="000D4D5F"/>
    <w:rsid w:val="000D4FC6"/>
    <w:rsid w:val="000D5E64"/>
    <w:rsid w:val="000D5F15"/>
    <w:rsid w:val="000D6198"/>
    <w:rsid w:val="000D6445"/>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5AA"/>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5E"/>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5BA8"/>
    <w:rsid w:val="001066C7"/>
    <w:rsid w:val="001067B1"/>
    <w:rsid w:val="00106803"/>
    <w:rsid w:val="00106D11"/>
    <w:rsid w:val="001073A6"/>
    <w:rsid w:val="00107604"/>
    <w:rsid w:val="001076FD"/>
    <w:rsid w:val="0010796A"/>
    <w:rsid w:val="00107A23"/>
    <w:rsid w:val="00110A0C"/>
    <w:rsid w:val="00110B86"/>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5E5D"/>
    <w:rsid w:val="00116660"/>
    <w:rsid w:val="00116DD2"/>
    <w:rsid w:val="00117A2B"/>
    <w:rsid w:val="0012108D"/>
    <w:rsid w:val="00121170"/>
    <w:rsid w:val="0012136B"/>
    <w:rsid w:val="00121982"/>
    <w:rsid w:val="001219C3"/>
    <w:rsid w:val="001219CA"/>
    <w:rsid w:val="00121AD9"/>
    <w:rsid w:val="00121EE0"/>
    <w:rsid w:val="001224B7"/>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62CE"/>
    <w:rsid w:val="00126EDD"/>
    <w:rsid w:val="001277F2"/>
    <w:rsid w:val="00127DE8"/>
    <w:rsid w:val="0013063B"/>
    <w:rsid w:val="0013081C"/>
    <w:rsid w:val="00130BB0"/>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37D40"/>
    <w:rsid w:val="001400A5"/>
    <w:rsid w:val="001401EC"/>
    <w:rsid w:val="0014036A"/>
    <w:rsid w:val="001403EA"/>
    <w:rsid w:val="0014044A"/>
    <w:rsid w:val="00141818"/>
    <w:rsid w:val="00141E00"/>
    <w:rsid w:val="00141F3C"/>
    <w:rsid w:val="00142660"/>
    <w:rsid w:val="001432BC"/>
    <w:rsid w:val="00143E05"/>
    <w:rsid w:val="00144091"/>
    <w:rsid w:val="001440E1"/>
    <w:rsid w:val="0014499C"/>
    <w:rsid w:val="00144F27"/>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61A"/>
    <w:rsid w:val="0015476C"/>
    <w:rsid w:val="00154AA0"/>
    <w:rsid w:val="0015501A"/>
    <w:rsid w:val="00155A3B"/>
    <w:rsid w:val="00155A73"/>
    <w:rsid w:val="00156704"/>
    <w:rsid w:val="0015693C"/>
    <w:rsid w:val="00156B38"/>
    <w:rsid w:val="00156D63"/>
    <w:rsid w:val="00157FC4"/>
    <w:rsid w:val="0016006A"/>
    <w:rsid w:val="00160100"/>
    <w:rsid w:val="001602C0"/>
    <w:rsid w:val="00160922"/>
    <w:rsid w:val="00160ACA"/>
    <w:rsid w:val="00160B72"/>
    <w:rsid w:val="00161118"/>
    <w:rsid w:val="00161230"/>
    <w:rsid w:val="0016138C"/>
    <w:rsid w:val="001621C8"/>
    <w:rsid w:val="00162419"/>
    <w:rsid w:val="00162560"/>
    <w:rsid w:val="001627AB"/>
    <w:rsid w:val="00162D65"/>
    <w:rsid w:val="00162E0D"/>
    <w:rsid w:val="001632F6"/>
    <w:rsid w:val="00163383"/>
    <w:rsid w:val="00163A23"/>
    <w:rsid w:val="001642ED"/>
    <w:rsid w:val="00164E46"/>
    <w:rsid w:val="0016524B"/>
    <w:rsid w:val="00165B85"/>
    <w:rsid w:val="00165EA1"/>
    <w:rsid w:val="00165F8C"/>
    <w:rsid w:val="001661A3"/>
    <w:rsid w:val="001661FB"/>
    <w:rsid w:val="001662AE"/>
    <w:rsid w:val="0016658C"/>
    <w:rsid w:val="00166B65"/>
    <w:rsid w:val="00166D2B"/>
    <w:rsid w:val="00166DF4"/>
    <w:rsid w:val="00166DFB"/>
    <w:rsid w:val="001674E9"/>
    <w:rsid w:val="00167638"/>
    <w:rsid w:val="00167E05"/>
    <w:rsid w:val="00170F24"/>
    <w:rsid w:val="001716D2"/>
    <w:rsid w:val="0017185E"/>
    <w:rsid w:val="00171F3D"/>
    <w:rsid w:val="00172066"/>
    <w:rsid w:val="0017223D"/>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055C"/>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2EB"/>
    <w:rsid w:val="001C58B0"/>
    <w:rsid w:val="001C64E8"/>
    <w:rsid w:val="001C6CFE"/>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25F"/>
    <w:rsid w:val="001D4987"/>
    <w:rsid w:val="001D4CD0"/>
    <w:rsid w:val="001D4D9D"/>
    <w:rsid w:val="001D4DFC"/>
    <w:rsid w:val="001D54EB"/>
    <w:rsid w:val="001D57BE"/>
    <w:rsid w:val="001D5BF0"/>
    <w:rsid w:val="001D63A2"/>
    <w:rsid w:val="001D6AF6"/>
    <w:rsid w:val="001D7280"/>
    <w:rsid w:val="001D74F9"/>
    <w:rsid w:val="001D788C"/>
    <w:rsid w:val="001E006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68A"/>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6AD"/>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17D73"/>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4B5"/>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0D80"/>
    <w:rsid w:val="002416F2"/>
    <w:rsid w:val="00241DE7"/>
    <w:rsid w:val="00242368"/>
    <w:rsid w:val="00243509"/>
    <w:rsid w:val="00243591"/>
    <w:rsid w:val="0024377D"/>
    <w:rsid w:val="0024431F"/>
    <w:rsid w:val="002443CB"/>
    <w:rsid w:val="002446FF"/>
    <w:rsid w:val="00244F08"/>
    <w:rsid w:val="0024538E"/>
    <w:rsid w:val="00245453"/>
    <w:rsid w:val="00245503"/>
    <w:rsid w:val="002458D6"/>
    <w:rsid w:val="00245ACF"/>
    <w:rsid w:val="00245B2B"/>
    <w:rsid w:val="00245C19"/>
    <w:rsid w:val="002463FC"/>
    <w:rsid w:val="002466CB"/>
    <w:rsid w:val="0024681A"/>
    <w:rsid w:val="00246982"/>
    <w:rsid w:val="00246B7F"/>
    <w:rsid w:val="00246CF7"/>
    <w:rsid w:val="00247095"/>
    <w:rsid w:val="002471F0"/>
    <w:rsid w:val="00247884"/>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5C94"/>
    <w:rsid w:val="0026604D"/>
    <w:rsid w:val="00266779"/>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4E1"/>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6A9"/>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2F28"/>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8CE"/>
    <w:rsid w:val="002D6C57"/>
    <w:rsid w:val="002D6D48"/>
    <w:rsid w:val="002D70E1"/>
    <w:rsid w:val="002D7169"/>
    <w:rsid w:val="002E0A4C"/>
    <w:rsid w:val="002E0C60"/>
    <w:rsid w:val="002E19C2"/>
    <w:rsid w:val="002E1C0D"/>
    <w:rsid w:val="002E1C69"/>
    <w:rsid w:val="002E21C9"/>
    <w:rsid w:val="002E2847"/>
    <w:rsid w:val="002E305C"/>
    <w:rsid w:val="002E31A8"/>
    <w:rsid w:val="002E3530"/>
    <w:rsid w:val="002E35F7"/>
    <w:rsid w:val="002E3800"/>
    <w:rsid w:val="002E399F"/>
    <w:rsid w:val="002E3A48"/>
    <w:rsid w:val="002E4185"/>
    <w:rsid w:val="002E56DA"/>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2F44"/>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2464"/>
    <w:rsid w:val="00313088"/>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6E6D"/>
    <w:rsid w:val="00337381"/>
    <w:rsid w:val="003374AA"/>
    <w:rsid w:val="00337E78"/>
    <w:rsid w:val="00337F1B"/>
    <w:rsid w:val="00340594"/>
    <w:rsid w:val="00340B33"/>
    <w:rsid w:val="00340F76"/>
    <w:rsid w:val="0034240E"/>
    <w:rsid w:val="00342D46"/>
    <w:rsid w:val="00343749"/>
    <w:rsid w:val="00343A75"/>
    <w:rsid w:val="00343C2C"/>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80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375"/>
    <w:rsid w:val="00374851"/>
    <w:rsid w:val="00374DBE"/>
    <w:rsid w:val="00374E4C"/>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36A"/>
    <w:rsid w:val="003854AD"/>
    <w:rsid w:val="003854E2"/>
    <w:rsid w:val="0038555F"/>
    <w:rsid w:val="00385B5F"/>
    <w:rsid w:val="00385D3D"/>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17E"/>
    <w:rsid w:val="003A04D1"/>
    <w:rsid w:val="003A077D"/>
    <w:rsid w:val="003A0A59"/>
    <w:rsid w:val="003A1097"/>
    <w:rsid w:val="003A14E3"/>
    <w:rsid w:val="003A19C3"/>
    <w:rsid w:val="003A1C8A"/>
    <w:rsid w:val="003A207A"/>
    <w:rsid w:val="003A2497"/>
    <w:rsid w:val="003A2977"/>
    <w:rsid w:val="003A3375"/>
    <w:rsid w:val="003A3396"/>
    <w:rsid w:val="003A3AED"/>
    <w:rsid w:val="003A3DC4"/>
    <w:rsid w:val="003A51C2"/>
    <w:rsid w:val="003A55BA"/>
    <w:rsid w:val="003A55E0"/>
    <w:rsid w:val="003A5C09"/>
    <w:rsid w:val="003A5D70"/>
    <w:rsid w:val="003A5D92"/>
    <w:rsid w:val="003A5EB0"/>
    <w:rsid w:val="003A65A4"/>
    <w:rsid w:val="003A6658"/>
    <w:rsid w:val="003A6CE8"/>
    <w:rsid w:val="003A71F6"/>
    <w:rsid w:val="003A7208"/>
    <w:rsid w:val="003A7A1E"/>
    <w:rsid w:val="003A7E45"/>
    <w:rsid w:val="003B0018"/>
    <w:rsid w:val="003B0407"/>
    <w:rsid w:val="003B087E"/>
    <w:rsid w:val="003B0C7F"/>
    <w:rsid w:val="003B0D90"/>
    <w:rsid w:val="003B0E81"/>
    <w:rsid w:val="003B0F63"/>
    <w:rsid w:val="003B10F1"/>
    <w:rsid w:val="003B113C"/>
    <w:rsid w:val="003B1475"/>
    <w:rsid w:val="003B152F"/>
    <w:rsid w:val="003B15A2"/>
    <w:rsid w:val="003B1A5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B7656"/>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AFB"/>
    <w:rsid w:val="003D2D57"/>
    <w:rsid w:val="003D2F62"/>
    <w:rsid w:val="003D3E12"/>
    <w:rsid w:val="003D4115"/>
    <w:rsid w:val="003D4136"/>
    <w:rsid w:val="003D4168"/>
    <w:rsid w:val="003D4A1C"/>
    <w:rsid w:val="003D62BC"/>
    <w:rsid w:val="003D67AC"/>
    <w:rsid w:val="003D7078"/>
    <w:rsid w:val="003D7660"/>
    <w:rsid w:val="003D7AD1"/>
    <w:rsid w:val="003D7E60"/>
    <w:rsid w:val="003E033C"/>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35"/>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0D5F"/>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4D0C"/>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12C"/>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DC7"/>
    <w:rsid w:val="004333F8"/>
    <w:rsid w:val="00433AB3"/>
    <w:rsid w:val="0043407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84E"/>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0E9C"/>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94E"/>
    <w:rsid w:val="00484E7A"/>
    <w:rsid w:val="00484EC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3B1"/>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8D7"/>
    <w:rsid w:val="004C3D64"/>
    <w:rsid w:val="004C3DBE"/>
    <w:rsid w:val="004C3E42"/>
    <w:rsid w:val="004C45C8"/>
    <w:rsid w:val="004C53F3"/>
    <w:rsid w:val="004C58DA"/>
    <w:rsid w:val="004C5EDB"/>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6B38"/>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AE7"/>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B8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68A"/>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5A08"/>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4342"/>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5F50"/>
    <w:rsid w:val="00546402"/>
    <w:rsid w:val="00546A77"/>
    <w:rsid w:val="00546B66"/>
    <w:rsid w:val="00546FBA"/>
    <w:rsid w:val="005473A3"/>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131"/>
    <w:rsid w:val="005523E1"/>
    <w:rsid w:val="00553268"/>
    <w:rsid w:val="0055376A"/>
    <w:rsid w:val="005548A3"/>
    <w:rsid w:val="00554D86"/>
    <w:rsid w:val="00554DA4"/>
    <w:rsid w:val="00554DD9"/>
    <w:rsid w:val="00554DFF"/>
    <w:rsid w:val="00555446"/>
    <w:rsid w:val="00555818"/>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75B"/>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3DB"/>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A7E14"/>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7C4"/>
    <w:rsid w:val="005B5B29"/>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21E"/>
    <w:rsid w:val="005C5373"/>
    <w:rsid w:val="005C55A3"/>
    <w:rsid w:val="005C5FEC"/>
    <w:rsid w:val="005C6A23"/>
    <w:rsid w:val="005C6D67"/>
    <w:rsid w:val="005C6E13"/>
    <w:rsid w:val="005C7190"/>
    <w:rsid w:val="005C7373"/>
    <w:rsid w:val="005C74D7"/>
    <w:rsid w:val="005C762D"/>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D7731"/>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3D2E"/>
    <w:rsid w:val="005E41B0"/>
    <w:rsid w:val="005E4297"/>
    <w:rsid w:val="005E44CB"/>
    <w:rsid w:val="005E491D"/>
    <w:rsid w:val="005E504E"/>
    <w:rsid w:val="005E50FB"/>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980"/>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7F6"/>
    <w:rsid w:val="0060089A"/>
    <w:rsid w:val="0060092C"/>
    <w:rsid w:val="00600A14"/>
    <w:rsid w:val="0060138E"/>
    <w:rsid w:val="006016A3"/>
    <w:rsid w:val="00601763"/>
    <w:rsid w:val="00601CBE"/>
    <w:rsid w:val="00601CCC"/>
    <w:rsid w:val="006020E7"/>
    <w:rsid w:val="006021CD"/>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1E94"/>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87D"/>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52"/>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0584"/>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964"/>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4"/>
    <w:rsid w:val="006B08DF"/>
    <w:rsid w:val="006B09A3"/>
    <w:rsid w:val="006B0BB7"/>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B15"/>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55A"/>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487"/>
    <w:rsid w:val="006D3A1D"/>
    <w:rsid w:val="006D3A2C"/>
    <w:rsid w:val="006D4108"/>
    <w:rsid w:val="006D4508"/>
    <w:rsid w:val="006D46B7"/>
    <w:rsid w:val="006D4741"/>
    <w:rsid w:val="006D47E8"/>
    <w:rsid w:val="006D4BAE"/>
    <w:rsid w:val="006D4CD6"/>
    <w:rsid w:val="006D4FAC"/>
    <w:rsid w:val="006D53FC"/>
    <w:rsid w:val="006D5A9B"/>
    <w:rsid w:val="006D5ABF"/>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5F1B"/>
    <w:rsid w:val="006E68C6"/>
    <w:rsid w:val="006E6B88"/>
    <w:rsid w:val="006E6CC9"/>
    <w:rsid w:val="006E74B1"/>
    <w:rsid w:val="006E7AE5"/>
    <w:rsid w:val="006E7CDA"/>
    <w:rsid w:val="006E7D8B"/>
    <w:rsid w:val="006F010C"/>
    <w:rsid w:val="006F028B"/>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6FA5"/>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541"/>
    <w:rsid w:val="0072767B"/>
    <w:rsid w:val="00727E84"/>
    <w:rsid w:val="007300AB"/>
    <w:rsid w:val="007301E5"/>
    <w:rsid w:val="00730333"/>
    <w:rsid w:val="00730814"/>
    <w:rsid w:val="007308BA"/>
    <w:rsid w:val="00730977"/>
    <w:rsid w:val="00730E0F"/>
    <w:rsid w:val="00730FE3"/>
    <w:rsid w:val="0073108E"/>
    <w:rsid w:val="00731142"/>
    <w:rsid w:val="007318AF"/>
    <w:rsid w:val="007318BE"/>
    <w:rsid w:val="007322CD"/>
    <w:rsid w:val="00732330"/>
    <w:rsid w:val="0073241A"/>
    <w:rsid w:val="00732604"/>
    <w:rsid w:val="00732991"/>
    <w:rsid w:val="007329AE"/>
    <w:rsid w:val="007338D3"/>
    <w:rsid w:val="00733C25"/>
    <w:rsid w:val="00734D4C"/>
    <w:rsid w:val="00735216"/>
    <w:rsid w:val="00735417"/>
    <w:rsid w:val="007355FF"/>
    <w:rsid w:val="00735622"/>
    <w:rsid w:val="007356F0"/>
    <w:rsid w:val="00735CCA"/>
    <w:rsid w:val="00736AAD"/>
    <w:rsid w:val="00736EFD"/>
    <w:rsid w:val="00740467"/>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93D"/>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874"/>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6F5"/>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59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68A8"/>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1F39"/>
    <w:rsid w:val="007A231A"/>
    <w:rsid w:val="007A2665"/>
    <w:rsid w:val="007A268B"/>
    <w:rsid w:val="007A2ADF"/>
    <w:rsid w:val="007A2C2B"/>
    <w:rsid w:val="007A2C62"/>
    <w:rsid w:val="007A327F"/>
    <w:rsid w:val="007A3DB4"/>
    <w:rsid w:val="007A4405"/>
    <w:rsid w:val="007A440F"/>
    <w:rsid w:val="007A44F5"/>
    <w:rsid w:val="007A467D"/>
    <w:rsid w:val="007A469B"/>
    <w:rsid w:val="007A4839"/>
    <w:rsid w:val="007A4B39"/>
    <w:rsid w:val="007A4E54"/>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3F87"/>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AAE"/>
    <w:rsid w:val="007C2D10"/>
    <w:rsid w:val="007C2F53"/>
    <w:rsid w:val="007C31AE"/>
    <w:rsid w:val="007C343B"/>
    <w:rsid w:val="007C3A10"/>
    <w:rsid w:val="007C4302"/>
    <w:rsid w:val="007C4404"/>
    <w:rsid w:val="007C4591"/>
    <w:rsid w:val="007C4BC0"/>
    <w:rsid w:val="007C4D39"/>
    <w:rsid w:val="007C4E3D"/>
    <w:rsid w:val="007C5109"/>
    <w:rsid w:val="007C55FB"/>
    <w:rsid w:val="007C6075"/>
    <w:rsid w:val="007C64F0"/>
    <w:rsid w:val="007C65B6"/>
    <w:rsid w:val="007C6756"/>
    <w:rsid w:val="007C6B95"/>
    <w:rsid w:val="007C6D8E"/>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DE9"/>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AB5"/>
    <w:rsid w:val="007E3B40"/>
    <w:rsid w:val="007E3E40"/>
    <w:rsid w:val="007E3F15"/>
    <w:rsid w:val="007E4310"/>
    <w:rsid w:val="007E4525"/>
    <w:rsid w:val="007E472D"/>
    <w:rsid w:val="007E4766"/>
    <w:rsid w:val="007E5459"/>
    <w:rsid w:val="007E5598"/>
    <w:rsid w:val="007E5823"/>
    <w:rsid w:val="007E5BC7"/>
    <w:rsid w:val="007E5E40"/>
    <w:rsid w:val="007E604F"/>
    <w:rsid w:val="007E60AD"/>
    <w:rsid w:val="007E64F3"/>
    <w:rsid w:val="007E6B81"/>
    <w:rsid w:val="007E6D2C"/>
    <w:rsid w:val="007E6F1F"/>
    <w:rsid w:val="007E720C"/>
    <w:rsid w:val="007E75BA"/>
    <w:rsid w:val="007E7A36"/>
    <w:rsid w:val="007E7BB6"/>
    <w:rsid w:val="007E7CFC"/>
    <w:rsid w:val="007E7D8A"/>
    <w:rsid w:val="007E7DBF"/>
    <w:rsid w:val="007E7F10"/>
    <w:rsid w:val="007F0172"/>
    <w:rsid w:val="007F04FC"/>
    <w:rsid w:val="007F0E93"/>
    <w:rsid w:val="007F1110"/>
    <w:rsid w:val="007F1249"/>
    <w:rsid w:val="007F13C7"/>
    <w:rsid w:val="007F19C2"/>
    <w:rsid w:val="007F2DE1"/>
    <w:rsid w:val="007F2DEA"/>
    <w:rsid w:val="007F3056"/>
    <w:rsid w:val="007F3990"/>
    <w:rsid w:val="007F3DE6"/>
    <w:rsid w:val="007F3F36"/>
    <w:rsid w:val="007F415C"/>
    <w:rsid w:val="007F433C"/>
    <w:rsid w:val="007F49B9"/>
    <w:rsid w:val="007F547C"/>
    <w:rsid w:val="007F583E"/>
    <w:rsid w:val="007F61E6"/>
    <w:rsid w:val="0080096C"/>
    <w:rsid w:val="008010C0"/>
    <w:rsid w:val="0080175C"/>
    <w:rsid w:val="00801D59"/>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830"/>
    <w:rsid w:val="00815A50"/>
    <w:rsid w:val="00815C68"/>
    <w:rsid w:val="00815E8F"/>
    <w:rsid w:val="00816949"/>
    <w:rsid w:val="00816C93"/>
    <w:rsid w:val="00816E3A"/>
    <w:rsid w:val="00816E9F"/>
    <w:rsid w:val="008170AF"/>
    <w:rsid w:val="008173D1"/>
    <w:rsid w:val="00817468"/>
    <w:rsid w:val="0082020C"/>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3C3"/>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9A0"/>
    <w:rsid w:val="00834E33"/>
    <w:rsid w:val="008355A5"/>
    <w:rsid w:val="008357D4"/>
    <w:rsid w:val="00835AD0"/>
    <w:rsid w:val="00835F9E"/>
    <w:rsid w:val="00835FC1"/>
    <w:rsid w:val="00836D7A"/>
    <w:rsid w:val="00836F20"/>
    <w:rsid w:val="008374C7"/>
    <w:rsid w:val="008376FF"/>
    <w:rsid w:val="008377D2"/>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55B"/>
    <w:rsid w:val="008476C9"/>
    <w:rsid w:val="0084778A"/>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43A2"/>
    <w:rsid w:val="00856764"/>
    <w:rsid w:val="008568D5"/>
    <w:rsid w:val="00856B93"/>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0E88"/>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380"/>
    <w:rsid w:val="008A450F"/>
    <w:rsid w:val="008A4528"/>
    <w:rsid w:val="008A57D5"/>
    <w:rsid w:val="008A59EB"/>
    <w:rsid w:val="008A5FE5"/>
    <w:rsid w:val="008A6074"/>
    <w:rsid w:val="008A61F9"/>
    <w:rsid w:val="008A663D"/>
    <w:rsid w:val="008A68D0"/>
    <w:rsid w:val="008A6DFD"/>
    <w:rsid w:val="008A71D2"/>
    <w:rsid w:val="008A7249"/>
    <w:rsid w:val="008A75F8"/>
    <w:rsid w:val="008A7617"/>
    <w:rsid w:val="008A7E97"/>
    <w:rsid w:val="008B0847"/>
    <w:rsid w:val="008B0932"/>
    <w:rsid w:val="008B0C5F"/>
    <w:rsid w:val="008B0E04"/>
    <w:rsid w:val="008B1350"/>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2AF2"/>
    <w:rsid w:val="008C309F"/>
    <w:rsid w:val="008C33B8"/>
    <w:rsid w:val="008C33CA"/>
    <w:rsid w:val="008C341B"/>
    <w:rsid w:val="008C35EB"/>
    <w:rsid w:val="008C36FF"/>
    <w:rsid w:val="008C3CE0"/>
    <w:rsid w:val="008C435C"/>
    <w:rsid w:val="008C4D81"/>
    <w:rsid w:val="008C5450"/>
    <w:rsid w:val="008C59E2"/>
    <w:rsid w:val="008C5AE6"/>
    <w:rsid w:val="008C63D7"/>
    <w:rsid w:val="008C6AB4"/>
    <w:rsid w:val="008C76E0"/>
    <w:rsid w:val="008C7C04"/>
    <w:rsid w:val="008C7E52"/>
    <w:rsid w:val="008C7ECB"/>
    <w:rsid w:val="008D05F7"/>
    <w:rsid w:val="008D0899"/>
    <w:rsid w:val="008D0A34"/>
    <w:rsid w:val="008D15CC"/>
    <w:rsid w:val="008D19F6"/>
    <w:rsid w:val="008D24F6"/>
    <w:rsid w:val="008D2E0A"/>
    <w:rsid w:val="008D2F11"/>
    <w:rsid w:val="008D3334"/>
    <w:rsid w:val="008D3390"/>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8D"/>
    <w:rsid w:val="008E03CC"/>
    <w:rsid w:val="008E062A"/>
    <w:rsid w:val="008E0A17"/>
    <w:rsid w:val="008E0AFE"/>
    <w:rsid w:val="008E0E2B"/>
    <w:rsid w:val="008E0E46"/>
    <w:rsid w:val="008E0E93"/>
    <w:rsid w:val="008E0F86"/>
    <w:rsid w:val="008E121D"/>
    <w:rsid w:val="008E1C40"/>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445"/>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41"/>
    <w:rsid w:val="00916555"/>
    <w:rsid w:val="00916D85"/>
    <w:rsid w:val="009170D1"/>
    <w:rsid w:val="009171B4"/>
    <w:rsid w:val="009172FF"/>
    <w:rsid w:val="009177D1"/>
    <w:rsid w:val="00920A14"/>
    <w:rsid w:val="0092136E"/>
    <w:rsid w:val="00921496"/>
    <w:rsid w:val="0092179B"/>
    <w:rsid w:val="00921908"/>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ED8"/>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37EFE"/>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82F"/>
    <w:rsid w:val="00956B18"/>
    <w:rsid w:val="0095753C"/>
    <w:rsid w:val="00957840"/>
    <w:rsid w:val="00957D31"/>
    <w:rsid w:val="009602D1"/>
    <w:rsid w:val="00960585"/>
    <w:rsid w:val="00960B68"/>
    <w:rsid w:val="00961135"/>
    <w:rsid w:val="00961703"/>
    <w:rsid w:val="00961932"/>
    <w:rsid w:val="00961CBF"/>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B61"/>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6B7"/>
    <w:rsid w:val="00971B83"/>
    <w:rsid w:val="0097211D"/>
    <w:rsid w:val="00972203"/>
    <w:rsid w:val="00972438"/>
    <w:rsid w:val="0097275C"/>
    <w:rsid w:val="0097294F"/>
    <w:rsid w:val="009730C3"/>
    <w:rsid w:val="0097320A"/>
    <w:rsid w:val="009738EA"/>
    <w:rsid w:val="00973F0E"/>
    <w:rsid w:val="00974457"/>
    <w:rsid w:val="009748DF"/>
    <w:rsid w:val="00974951"/>
    <w:rsid w:val="00974AB3"/>
    <w:rsid w:val="00974C03"/>
    <w:rsid w:val="00974DC5"/>
    <w:rsid w:val="009750D8"/>
    <w:rsid w:val="009754A9"/>
    <w:rsid w:val="00975A36"/>
    <w:rsid w:val="00975D4C"/>
    <w:rsid w:val="009760D1"/>
    <w:rsid w:val="00976476"/>
    <w:rsid w:val="009770C2"/>
    <w:rsid w:val="00977245"/>
    <w:rsid w:val="00977A80"/>
    <w:rsid w:val="00977ADF"/>
    <w:rsid w:val="00977B92"/>
    <w:rsid w:val="00977EFD"/>
    <w:rsid w:val="00980205"/>
    <w:rsid w:val="009802F0"/>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749"/>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2A1"/>
    <w:rsid w:val="009A3830"/>
    <w:rsid w:val="009A3FC9"/>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615"/>
    <w:rsid w:val="009B089B"/>
    <w:rsid w:val="009B0DBC"/>
    <w:rsid w:val="009B15B1"/>
    <w:rsid w:val="009B1C94"/>
    <w:rsid w:val="009B2867"/>
    <w:rsid w:val="009B3189"/>
    <w:rsid w:val="009B34C9"/>
    <w:rsid w:val="009B3B98"/>
    <w:rsid w:val="009B3F1F"/>
    <w:rsid w:val="009B40CA"/>
    <w:rsid w:val="009B42C4"/>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0D4"/>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397"/>
    <w:rsid w:val="009C6470"/>
    <w:rsid w:val="009C69BA"/>
    <w:rsid w:val="009C6AB2"/>
    <w:rsid w:val="009C6F18"/>
    <w:rsid w:val="009C7FEF"/>
    <w:rsid w:val="009D0205"/>
    <w:rsid w:val="009D084E"/>
    <w:rsid w:val="009D0BC5"/>
    <w:rsid w:val="009D0E64"/>
    <w:rsid w:val="009D102A"/>
    <w:rsid w:val="009D12E4"/>
    <w:rsid w:val="009D1519"/>
    <w:rsid w:val="009D17A3"/>
    <w:rsid w:val="009D1A5C"/>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D0C"/>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01"/>
    <w:rsid w:val="00A11EC1"/>
    <w:rsid w:val="00A11F37"/>
    <w:rsid w:val="00A12380"/>
    <w:rsid w:val="00A1268F"/>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17A"/>
    <w:rsid w:val="00A3054F"/>
    <w:rsid w:val="00A308CE"/>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A58"/>
    <w:rsid w:val="00A35C86"/>
    <w:rsid w:val="00A36205"/>
    <w:rsid w:val="00A36579"/>
    <w:rsid w:val="00A36BA9"/>
    <w:rsid w:val="00A36E84"/>
    <w:rsid w:val="00A36FAB"/>
    <w:rsid w:val="00A371B4"/>
    <w:rsid w:val="00A372E3"/>
    <w:rsid w:val="00A374A9"/>
    <w:rsid w:val="00A405EB"/>
    <w:rsid w:val="00A409EC"/>
    <w:rsid w:val="00A40C2C"/>
    <w:rsid w:val="00A40CED"/>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1D7"/>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383"/>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31D"/>
    <w:rsid w:val="00A606CA"/>
    <w:rsid w:val="00A608FC"/>
    <w:rsid w:val="00A60CC9"/>
    <w:rsid w:val="00A61168"/>
    <w:rsid w:val="00A6182A"/>
    <w:rsid w:val="00A61886"/>
    <w:rsid w:val="00A61DD7"/>
    <w:rsid w:val="00A6282C"/>
    <w:rsid w:val="00A62AA0"/>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4C1"/>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C30"/>
    <w:rsid w:val="00AB5E1D"/>
    <w:rsid w:val="00AB70BD"/>
    <w:rsid w:val="00AB7615"/>
    <w:rsid w:val="00AB7B59"/>
    <w:rsid w:val="00AC0119"/>
    <w:rsid w:val="00AC0C98"/>
    <w:rsid w:val="00AC1213"/>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8E1"/>
    <w:rsid w:val="00AC6DDC"/>
    <w:rsid w:val="00AC7629"/>
    <w:rsid w:val="00AC7746"/>
    <w:rsid w:val="00AC7BC7"/>
    <w:rsid w:val="00AC7E93"/>
    <w:rsid w:val="00AD0439"/>
    <w:rsid w:val="00AD0456"/>
    <w:rsid w:val="00AD0F54"/>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7C1"/>
    <w:rsid w:val="00AD6BC3"/>
    <w:rsid w:val="00AD70C5"/>
    <w:rsid w:val="00AD77CC"/>
    <w:rsid w:val="00AD7891"/>
    <w:rsid w:val="00AD78CE"/>
    <w:rsid w:val="00AD7A53"/>
    <w:rsid w:val="00AE01D0"/>
    <w:rsid w:val="00AE0322"/>
    <w:rsid w:val="00AE04BF"/>
    <w:rsid w:val="00AE065A"/>
    <w:rsid w:val="00AE070D"/>
    <w:rsid w:val="00AE09E6"/>
    <w:rsid w:val="00AE10A8"/>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8A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15C7"/>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42F"/>
    <w:rsid w:val="00B25DBD"/>
    <w:rsid w:val="00B2612A"/>
    <w:rsid w:val="00B268F1"/>
    <w:rsid w:val="00B2723B"/>
    <w:rsid w:val="00B2764C"/>
    <w:rsid w:val="00B27853"/>
    <w:rsid w:val="00B27C6F"/>
    <w:rsid w:val="00B30125"/>
    <w:rsid w:val="00B303CF"/>
    <w:rsid w:val="00B3057D"/>
    <w:rsid w:val="00B31070"/>
    <w:rsid w:val="00B31132"/>
    <w:rsid w:val="00B31754"/>
    <w:rsid w:val="00B31A0A"/>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860"/>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2C17"/>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082"/>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88"/>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CB8"/>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2D7"/>
    <w:rsid w:val="00BD454B"/>
    <w:rsid w:val="00BD4687"/>
    <w:rsid w:val="00BD4998"/>
    <w:rsid w:val="00BD4C86"/>
    <w:rsid w:val="00BD4E6B"/>
    <w:rsid w:val="00BD518C"/>
    <w:rsid w:val="00BD57F3"/>
    <w:rsid w:val="00BD5B70"/>
    <w:rsid w:val="00BD5C77"/>
    <w:rsid w:val="00BD6B3B"/>
    <w:rsid w:val="00BD6CF7"/>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369"/>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7AD"/>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4F2"/>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317"/>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2CBD"/>
    <w:rsid w:val="00C23DE9"/>
    <w:rsid w:val="00C24257"/>
    <w:rsid w:val="00C247E1"/>
    <w:rsid w:val="00C24FBE"/>
    <w:rsid w:val="00C26235"/>
    <w:rsid w:val="00C26CA3"/>
    <w:rsid w:val="00C26FDA"/>
    <w:rsid w:val="00C27846"/>
    <w:rsid w:val="00C27A24"/>
    <w:rsid w:val="00C27D4C"/>
    <w:rsid w:val="00C30099"/>
    <w:rsid w:val="00C30E17"/>
    <w:rsid w:val="00C31117"/>
    <w:rsid w:val="00C31374"/>
    <w:rsid w:val="00C316E7"/>
    <w:rsid w:val="00C31790"/>
    <w:rsid w:val="00C31976"/>
    <w:rsid w:val="00C31D8D"/>
    <w:rsid w:val="00C31FA7"/>
    <w:rsid w:val="00C32446"/>
    <w:rsid w:val="00C32815"/>
    <w:rsid w:val="00C32AC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9F1"/>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773"/>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B7B52"/>
    <w:rsid w:val="00CC0B80"/>
    <w:rsid w:val="00CC1138"/>
    <w:rsid w:val="00CC120F"/>
    <w:rsid w:val="00CC1481"/>
    <w:rsid w:val="00CC1C81"/>
    <w:rsid w:val="00CC1D5A"/>
    <w:rsid w:val="00CC2195"/>
    <w:rsid w:val="00CC2BBD"/>
    <w:rsid w:val="00CC377D"/>
    <w:rsid w:val="00CC39B7"/>
    <w:rsid w:val="00CC3AFF"/>
    <w:rsid w:val="00CC3B4B"/>
    <w:rsid w:val="00CC3D02"/>
    <w:rsid w:val="00CC4C1E"/>
    <w:rsid w:val="00CC5193"/>
    <w:rsid w:val="00CC5228"/>
    <w:rsid w:val="00CC5659"/>
    <w:rsid w:val="00CC5935"/>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958"/>
    <w:rsid w:val="00CD5B28"/>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2F3A"/>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513"/>
    <w:rsid w:val="00D0183F"/>
    <w:rsid w:val="00D01B3F"/>
    <w:rsid w:val="00D01DE5"/>
    <w:rsid w:val="00D01EC9"/>
    <w:rsid w:val="00D01FFA"/>
    <w:rsid w:val="00D021C1"/>
    <w:rsid w:val="00D026DA"/>
    <w:rsid w:val="00D03725"/>
    <w:rsid w:val="00D03E23"/>
    <w:rsid w:val="00D04AF5"/>
    <w:rsid w:val="00D04CF8"/>
    <w:rsid w:val="00D05048"/>
    <w:rsid w:val="00D05161"/>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27F"/>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2C"/>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749"/>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3CF7"/>
    <w:rsid w:val="00D94A1B"/>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728"/>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2DAC"/>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6B82"/>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4ECF"/>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1CE2"/>
    <w:rsid w:val="00E12435"/>
    <w:rsid w:val="00E12B7D"/>
    <w:rsid w:val="00E12F01"/>
    <w:rsid w:val="00E12F76"/>
    <w:rsid w:val="00E13D16"/>
    <w:rsid w:val="00E13DBA"/>
    <w:rsid w:val="00E14645"/>
    <w:rsid w:val="00E14ABD"/>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AD9"/>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852"/>
    <w:rsid w:val="00E45939"/>
    <w:rsid w:val="00E45B40"/>
    <w:rsid w:val="00E45F67"/>
    <w:rsid w:val="00E4616E"/>
    <w:rsid w:val="00E46682"/>
    <w:rsid w:val="00E46A71"/>
    <w:rsid w:val="00E46E8D"/>
    <w:rsid w:val="00E47324"/>
    <w:rsid w:val="00E473B7"/>
    <w:rsid w:val="00E47C6F"/>
    <w:rsid w:val="00E507B2"/>
    <w:rsid w:val="00E50856"/>
    <w:rsid w:val="00E508D9"/>
    <w:rsid w:val="00E50CCA"/>
    <w:rsid w:val="00E52107"/>
    <w:rsid w:val="00E521DF"/>
    <w:rsid w:val="00E524AD"/>
    <w:rsid w:val="00E52A8C"/>
    <w:rsid w:val="00E52B22"/>
    <w:rsid w:val="00E53272"/>
    <w:rsid w:val="00E536D3"/>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1FB1"/>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0CBC"/>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87DAA"/>
    <w:rsid w:val="00E90E59"/>
    <w:rsid w:val="00E91525"/>
    <w:rsid w:val="00E91746"/>
    <w:rsid w:val="00E91949"/>
    <w:rsid w:val="00E926A5"/>
    <w:rsid w:val="00E92BD6"/>
    <w:rsid w:val="00E93166"/>
    <w:rsid w:val="00E93307"/>
    <w:rsid w:val="00E933EE"/>
    <w:rsid w:val="00E93748"/>
    <w:rsid w:val="00E939DC"/>
    <w:rsid w:val="00E93AEA"/>
    <w:rsid w:val="00E93F31"/>
    <w:rsid w:val="00E9400A"/>
    <w:rsid w:val="00E94115"/>
    <w:rsid w:val="00E94253"/>
    <w:rsid w:val="00E945CF"/>
    <w:rsid w:val="00E94905"/>
    <w:rsid w:val="00E94B32"/>
    <w:rsid w:val="00E94B59"/>
    <w:rsid w:val="00E953BE"/>
    <w:rsid w:val="00E959A1"/>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3A7"/>
    <w:rsid w:val="00EB1452"/>
    <w:rsid w:val="00EB2811"/>
    <w:rsid w:val="00EB2F45"/>
    <w:rsid w:val="00EB34EB"/>
    <w:rsid w:val="00EB3525"/>
    <w:rsid w:val="00EB36DD"/>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14"/>
    <w:rsid w:val="00EC2CEA"/>
    <w:rsid w:val="00EC2F20"/>
    <w:rsid w:val="00EC3807"/>
    <w:rsid w:val="00EC3C1B"/>
    <w:rsid w:val="00EC4245"/>
    <w:rsid w:val="00EC48CF"/>
    <w:rsid w:val="00EC4D7F"/>
    <w:rsid w:val="00EC51B2"/>
    <w:rsid w:val="00EC5A88"/>
    <w:rsid w:val="00EC6100"/>
    <w:rsid w:val="00EC6800"/>
    <w:rsid w:val="00EC710D"/>
    <w:rsid w:val="00EC719C"/>
    <w:rsid w:val="00EC7220"/>
    <w:rsid w:val="00EC75B1"/>
    <w:rsid w:val="00EC7B5F"/>
    <w:rsid w:val="00ED078E"/>
    <w:rsid w:val="00ED09D8"/>
    <w:rsid w:val="00ED0C54"/>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45C"/>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28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0D6"/>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297A"/>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9A5"/>
    <w:rsid w:val="00F17B3A"/>
    <w:rsid w:val="00F17F94"/>
    <w:rsid w:val="00F203D0"/>
    <w:rsid w:val="00F20BC0"/>
    <w:rsid w:val="00F2105C"/>
    <w:rsid w:val="00F21A31"/>
    <w:rsid w:val="00F21BCE"/>
    <w:rsid w:val="00F21F91"/>
    <w:rsid w:val="00F22113"/>
    <w:rsid w:val="00F2276F"/>
    <w:rsid w:val="00F22AEB"/>
    <w:rsid w:val="00F234E0"/>
    <w:rsid w:val="00F235C8"/>
    <w:rsid w:val="00F23680"/>
    <w:rsid w:val="00F23831"/>
    <w:rsid w:val="00F23887"/>
    <w:rsid w:val="00F245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4AC7"/>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248"/>
    <w:rsid w:val="00F47515"/>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762"/>
    <w:rsid w:val="00F56F74"/>
    <w:rsid w:val="00F570DE"/>
    <w:rsid w:val="00F57636"/>
    <w:rsid w:val="00F57EF2"/>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67C3F"/>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CA1"/>
    <w:rsid w:val="00F73D5B"/>
    <w:rsid w:val="00F73E0B"/>
    <w:rsid w:val="00F73F00"/>
    <w:rsid w:val="00F7474A"/>
    <w:rsid w:val="00F74E93"/>
    <w:rsid w:val="00F750B0"/>
    <w:rsid w:val="00F7544F"/>
    <w:rsid w:val="00F759F7"/>
    <w:rsid w:val="00F75BA4"/>
    <w:rsid w:val="00F75C8F"/>
    <w:rsid w:val="00F773E1"/>
    <w:rsid w:val="00F775A5"/>
    <w:rsid w:val="00F77FAA"/>
    <w:rsid w:val="00F802BA"/>
    <w:rsid w:val="00F8055E"/>
    <w:rsid w:val="00F81375"/>
    <w:rsid w:val="00F81789"/>
    <w:rsid w:val="00F8251E"/>
    <w:rsid w:val="00F82B68"/>
    <w:rsid w:val="00F82CA9"/>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718"/>
    <w:rsid w:val="00FA4764"/>
    <w:rsid w:val="00FA497F"/>
    <w:rsid w:val="00FA5567"/>
    <w:rsid w:val="00FA58D0"/>
    <w:rsid w:val="00FA5AFF"/>
    <w:rsid w:val="00FA5C70"/>
    <w:rsid w:val="00FA6CDE"/>
    <w:rsid w:val="00FA6D60"/>
    <w:rsid w:val="00FA76BB"/>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3AA2"/>
    <w:rsid w:val="00FC4E70"/>
    <w:rsid w:val="00FC4F0E"/>
    <w:rsid w:val="00FC521E"/>
    <w:rsid w:val="00FC5580"/>
    <w:rsid w:val="00FC558B"/>
    <w:rsid w:val="00FC5650"/>
    <w:rsid w:val="00FC57BB"/>
    <w:rsid w:val="00FC58C2"/>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6E1"/>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 w:type="paragraph" w:customStyle="1" w:styleId="mcepastedcontent3">
    <w:name w:val="mcepastedcontent3"/>
    <w:basedOn w:val="Normal"/>
    <w:rsid w:val="00FE06E1"/>
    <w:pPr>
      <w:spacing w:before="150" w:after="150" w:line="360" w:lineRule="auto"/>
    </w:pPr>
    <w:rPr>
      <w:rFonts w:ascii="Helvetica" w:eastAsiaTheme="minorHAnsi" w:hAnsi="Helvetica" w:cs="Times New Roman"/>
      <w:color w:val="757575"/>
      <w:szCs w:val="24"/>
      <w:lang w:eastAsia="en-GB"/>
    </w:rPr>
  </w:style>
  <w:style w:type="character" w:styleId="Emphasis">
    <w:name w:val="Emphasis"/>
    <w:basedOn w:val="DefaultParagraphFont"/>
    <w:uiPriority w:val="20"/>
    <w:qFormat/>
    <w:rsid w:val="00FE06E1"/>
    <w:rPr>
      <w:i/>
      <w:iCs/>
    </w:rPr>
  </w:style>
  <w:style w:type="table" w:customStyle="1" w:styleId="TableGrid1">
    <w:name w:val="Table Grid1"/>
    <w:basedOn w:val="TableNormal"/>
    <w:rsid w:val="00937E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edgepilot.com/s/d5b126cd/DsDjHOwuukWLWMQuzG6oDw?u=https://consultations.essex.gov.uk/essex-highways/essex-safer-speeds-strateg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nk.edgepilot.com/s/95830a23/VTrRBxBs00_OB7N4r7DATA?u=https://saferessexroads.org/" TargetMode="External"/><Relationship Id="rId17" Type="http://schemas.openxmlformats.org/officeDocument/2006/relationships/hyperlink" Target="mailto:saferspeeds@essexhighways.org" TargetMode="External"/><Relationship Id="rId2" Type="http://schemas.openxmlformats.org/officeDocument/2006/relationships/customXml" Target="../customXml/item2.xml"/><Relationship Id="rId16" Type="http://schemas.openxmlformats.org/officeDocument/2006/relationships/hyperlink" Target="mailto:saferspeeds@essexhighway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edgepilot.com/s/d5b126cd/DsDjHOwuukWLWMQuzG6oDw?u=https://consultations.essex.gov.uk/essex-highways/essex-safer-speeds-strategy" TargetMode="External"/><Relationship Id="rId5" Type="http://schemas.openxmlformats.org/officeDocument/2006/relationships/numbering" Target="numbering.xml"/><Relationship Id="rId15" Type="http://schemas.openxmlformats.org/officeDocument/2006/relationships/hyperlink" Target="https://consultations.essex.gov.uk/essex-highways/essex-safer-speeds-strate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rspeeds@essexhighways.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Blacklet + logo</Template>
  <TotalTime>41</TotalTime>
  <Pages>4</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LinksUpToDate>false</LinksUpToDate>
  <CharactersWithSpaces>9784</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Parish Council Meeting</dc:subject>
  <dc:creator>Susan Deluca</dc:creator>
  <cp:keywords/>
  <dc:description/>
  <cp:lastModifiedBy>Adriana Jones</cp:lastModifiedBy>
  <cp:revision>28</cp:revision>
  <cp:lastPrinted>2026-04-08T09:05:00Z</cp:lastPrinted>
  <dcterms:created xsi:type="dcterms:W3CDTF">2026-04-07T07:57:00Z</dcterms:created>
  <dcterms:modified xsi:type="dcterms:W3CDTF">2026-04-08T09:58:00Z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